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68" w:rsidRPr="002667E8" w:rsidRDefault="004C51F6" w:rsidP="004C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E8">
        <w:rPr>
          <w:rFonts w:ascii="Times New Roman" w:hAnsi="Times New Roman" w:cs="Times New Roman"/>
          <w:b/>
          <w:sz w:val="28"/>
          <w:szCs w:val="28"/>
        </w:rPr>
        <w:t>АТТЕСТАЦИОННЫЙ ЛИСТ ПРОИЗВОДСТВЕННОЙ ПРАКТИКИ</w:t>
      </w:r>
    </w:p>
    <w:p w:rsidR="004C51F6" w:rsidRDefault="004C51F6" w:rsidP="008E6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ПРОФЕССИОНАЛЬНОМ МОДУЛЕ ПМ</w:t>
      </w:r>
      <w:r w:rsidR="00B24D01">
        <w:rPr>
          <w:rFonts w:ascii="Times New Roman" w:hAnsi="Times New Roman" w:cs="Times New Roman"/>
          <w:sz w:val="28"/>
          <w:szCs w:val="28"/>
        </w:rPr>
        <w:t xml:space="preserve"> </w:t>
      </w:r>
      <w:r w:rsidR="00B24D01" w:rsidRPr="00B24D0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B24D01" w:rsidRPr="00B24D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24D01">
        <w:rPr>
          <w:rFonts w:ascii="Times New Roman" w:hAnsi="Times New Roman"/>
          <w:sz w:val="28"/>
          <w:szCs w:val="28"/>
          <w:u w:val="single"/>
        </w:rPr>
        <w:t>О</w:t>
      </w:r>
      <w:r w:rsidR="00B24D01" w:rsidRPr="00B24D01">
        <w:rPr>
          <w:rFonts w:ascii="Times New Roman" w:hAnsi="Times New Roman"/>
          <w:sz w:val="28"/>
          <w:szCs w:val="28"/>
          <w:u w:val="single"/>
        </w:rPr>
        <w:t>рганизация деятельности коллектива исполнителей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Ф.И.О.студента_______________________________________________________________________________________________________________________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прохождения практики (организация, структурное подразделение), наименование, юридический </w:t>
      </w:r>
      <w:r w:rsidR="002667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</w:t>
      </w:r>
      <w:r w:rsidR="00073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7349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51F6" w:rsidRPr="008E6658" w:rsidRDefault="004C51F6" w:rsidP="004C51F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практики с</w:t>
      </w:r>
      <w:r w:rsidR="00660703">
        <w:rPr>
          <w:rFonts w:ascii="Times New Roman" w:hAnsi="Times New Roman" w:cs="Times New Roman"/>
          <w:sz w:val="28"/>
          <w:szCs w:val="28"/>
        </w:rPr>
        <w:t xml:space="preserve"> "</w:t>
      </w:r>
      <w:r w:rsidR="001D403C">
        <w:rPr>
          <w:rFonts w:ascii="Times New Roman" w:hAnsi="Times New Roman" w:cs="Times New Roman"/>
          <w:sz w:val="28"/>
          <w:szCs w:val="28"/>
        </w:rPr>
        <w:t>___</w:t>
      </w:r>
      <w:r w:rsidR="00660703">
        <w:rPr>
          <w:rFonts w:ascii="Times New Roman" w:hAnsi="Times New Roman" w:cs="Times New Roman"/>
          <w:sz w:val="28"/>
          <w:szCs w:val="28"/>
        </w:rPr>
        <w:t xml:space="preserve">" </w:t>
      </w:r>
      <w:r w:rsidR="001D403C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660703" w:rsidRPr="00660703">
        <w:rPr>
          <w:rFonts w:ascii="Times New Roman" w:hAnsi="Times New Roman" w:cs="Times New Roman"/>
          <w:sz w:val="28"/>
          <w:szCs w:val="28"/>
        </w:rPr>
        <w:t>2</w:t>
      </w:r>
      <w:r w:rsidR="00660703">
        <w:rPr>
          <w:rFonts w:ascii="Times New Roman" w:hAnsi="Times New Roman" w:cs="Times New Roman"/>
          <w:sz w:val="28"/>
          <w:szCs w:val="28"/>
        </w:rPr>
        <w:t>01</w:t>
      </w:r>
      <w:r w:rsidR="00570C54">
        <w:rPr>
          <w:rFonts w:ascii="Times New Roman" w:hAnsi="Times New Roman" w:cs="Times New Roman"/>
          <w:sz w:val="28"/>
          <w:szCs w:val="28"/>
        </w:rPr>
        <w:t>9</w:t>
      </w:r>
      <w:r w:rsidR="00660703">
        <w:rPr>
          <w:rFonts w:ascii="Times New Roman" w:hAnsi="Times New Roman" w:cs="Times New Roman"/>
          <w:sz w:val="28"/>
          <w:szCs w:val="28"/>
        </w:rPr>
        <w:t xml:space="preserve"> </w:t>
      </w:r>
      <w:r w:rsidR="008E6658" w:rsidRPr="008E665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8E6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E6658">
        <w:rPr>
          <w:rFonts w:ascii="Times New Roman" w:hAnsi="Times New Roman" w:cs="Times New Roman"/>
          <w:sz w:val="28"/>
          <w:szCs w:val="28"/>
        </w:rPr>
        <w:t xml:space="preserve"> </w:t>
      </w:r>
      <w:r w:rsidR="00660703" w:rsidRPr="00BE269A">
        <w:rPr>
          <w:rFonts w:ascii="Times New Roman" w:hAnsi="Times New Roman" w:cs="Times New Roman"/>
          <w:sz w:val="28"/>
          <w:szCs w:val="28"/>
        </w:rPr>
        <w:t>"</w:t>
      </w:r>
      <w:r w:rsidR="001D403C">
        <w:rPr>
          <w:rFonts w:ascii="Times New Roman" w:hAnsi="Times New Roman" w:cs="Times New Roman"/>
          <w:sz w:val="28"/>
          <w:szCs w:val="28"/>
        </w:rPr>
        <w:t>_</w:t>
      </w:r>
      <w:r w:rsidR="00660703" w:rsidRPr="00BE269A">
        <w:rPr>
          <w:rFonts w:ascii="Times New Roman" w:hAnsi="Times New Roman" w:cs="Times New Roman"/>
          <w:sz w:val="28"/>
          <w:szCs w:val="28"/>
        </w:rPr>
        <w:t>"</w:t>
      </w:r>
      <w:r w:rsidR="00BE269A">
        <w:rPr>
          <w:rFonts w:ascii="Times New Roman" w:hAnsi="Times New Roman" w:cs="Times New Roman"/>
          <w:sz w:val="28"/>
          <w:szCs w:val="28"/>
        </w:rPr>
        <w:t xml:space="preserve"> </w:t>
      </w:r>
      <w:r w:rsidR="006607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403C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BE2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69A">
        <w:rPr>
          <w:rFonts w:ascii="Times New Roman" w:hAnsi="Times New Roman" w:cs="Times New Roman"/>
          <w:sz w:val="28"/>
          <w:szCs w:val="28"/>
        </w:rPr>
        <w:t xml:space="preserve"> </w:t>
      </w:r>
      <w:r w:rsidR="008E6658" w:rsidRPr="008E66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69A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70C5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E26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6658" w:rsidRPr="008E6658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</w:p>
    <w:p w:rsidR="004C51F6" w:rsidRDefault="004C51F6" w:rsidP="004C5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F6">
        <w:rPr>
          <w:rFonts w:ascii="Times New Roman" w:hAnsi="Times New Roman" w:cs="Times New Roman"/>
          <w:b/>
          <w:sz w:val="28"/>
          <w:szCs w:val="28"/>
        </w:rPr>
        <w:t>СВЕДЕНИЯ О ФОРМИРОВАНИИ КОМПЕТЕНЦИЙ</w:t>
      </w:r>
    </w:p>
    <w:p w:rsidR="004C51F6" w:rsidRDefault="004C51F6" w:rsidP="000E216D">
      <w:pPr>
        <w:jc w:val="both"/>
        <w:rPr>
          <w:rFonts w:ascii="Times New Roman" w:hAnsi="Times New Roman" w:cs="Times New Roman"/>
          <w:sz w:val="28"/>
          <w:szCs w:val="28"/>
        </w:rPr>
      </w:pPr>
      <w:r w:rsidRPr="004C51F6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4C51F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по профилю специальности</w:t>
      </w:r>
      <w:r w:rsidR="0009607E">
        <w:rPr>
          <w:rFonts w:ascii="Times New Roman" w:hAnsi="Times New Roman" w:cs="Times New Roman"/>
          <w:sz w:val="28"/>
          <w:szCs w:val="28"/>
        </w:rPr>
        <w:t xml:space="preserve"> </w:t>
      </w:r>
      <w:r w:rsidR="0007349E">
        <w:rPr>
          <w:rFonts w:ascii="Times New Roman" w:hAnsi="Times New Roman" w:cs="Times New Roman"/>
          <w:sz w:val="28"/>
          <w:szCs w:val="28"/>
        </w:rPr>
        <w:t xml:space="preserve">(профессии) 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профессиональном модуле ПМ.</w:t>
      </w:r>
      <w:r w:rsidR="00620D2B" w:rsidRPr="000E216D">
        <w:rPr>
          <w:rFonts w:ascii="Times New Roman" w:hAnsi="Times New Roman" w:cs="Times New Roman"/>
          <w:sz w:val="28"/>
          <w:szCs w:val="28"/>
          <w:u w:val="single"/>
        </w:rPr>
        <w:t xml:space="preserve">02 </w:t>
      </w:r>
      <w:r w:rsidR="00620D2B" w:rsidRPr="000E216D">
        <w:rPr>
          <w:rFonts w:ascii="Times New Roman" w:hAnsi="Times New Roman"/>
          <w:sz w:val="28"/>
          <w:szCs w:val="28"/>
          <w:u w:val="single"/>
        </w:rPr>
        <w:t>Организация деятельности коллектива исполнителей</w:t>
      </w:r>
      <w:r w:rsidR="0062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сформированы следующие  </w:t>
      </w:r>
      <w:r w:rsidR="00266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1842"/>
        <w:gridCol w:w="3828"/>
        <w:gridCol w:w="992"/>
        <w:gridCol w:w="1241"/>
      </w:tblGrid>
      <w:tr w:rsidR="004C51F6" w:rsidTr="007249D5">
        <w:tc>
          <w:tcPr>
            <w:tcW w:w="675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Align w:val="center"/>
          </w:tcPr>
          <w:p w:rsidR="004C51F6" w:rsidRPr="003C2367" w:rsidRDefault="003C2367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3828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Объем в часах</w:t>
            </w:r>
          </w:p>
        </w:tc>
        <w:tc>
          <w:tcPr>
            <w:tcW w:w="1241" w:type="dxa"/>
            <w:vAlign w:val="center"/>
          </w:tcPr>
          <w:p w:rsidR="004C51F6" w:rsidRPr="003C2367" w:rsidRDefault="004C51F6" w:rsidP="003C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Оценка по 5-бальной шкале</w:t>
            </w:r>
          </w:p>
        </w:tc>
      </w:tr>
      <w:tr w:rsidR="004C51F6" w:rsidTr="00F741C0">
        <w:tc>
          <w:tcPr>
            <w:tcW w:w="675" w:type="dxa"/>
          </w:tcPr>
          <w:p w:rsidR="004C51F6" w:rsidRPr="003C2367" w:rsidRDefault="004C51F6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4C51F6" w:rsidRPr="003C2367" w:rsidRDefault="004C51F6" w:rsidP="003C236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  <w:r w:rsidR="00BF3D89" w:rsidRPr="003C23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51F6" w:rsidRPr="000E216D" w:rsidRDefault="00BF3D89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3828" w:type="dxa"/>
          </w:tcPr>
          <w:p w:rsidR="004C51F6" w:rsidRDefault="003C2367" w:rsidP="004C51F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>Составление  характеристики предприятия. Ознакомление  с Уставом предприятия, цели, задачи и функции предприятия. Составление схемы организационной структуры предприятия и её описание.</w:t>
            </w:r>
          </w:p>
          <w:p w:rsidR="003C2367" w:rsidRPr="00C30C01" w:rsidRDefault="003C2367" w:rsidP="003C23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>Ознакомление с</w:t>
            </w:r>
            <w:r w:rsidRPr="00C30C01">
              <w:rPr>
                <w:rFonts w:ascii="Times New Roman" w:hAnsi="Times New Roman"/>
                <w:bCs/>
                <w:color w:val="00B0F0"/>
                <w:sz w:val="24"/>
                <w:szCs w:val="24"/>
              </w:rPr>
              <w:t xml:space="preserve"> </w:t>
            </w:r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>оборудованием на рабочем месте, первичной и технологической документацией на выполнение работ, с правилами безопасной эксплуатации оборудования, приборов, инструмента</w:t>
            </w:r>
          </w:p>
          <w:p w:rsidR="003C2367" w:rsidRDefault="003C2367" w:rsidP="003C23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152A"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Организация технологического процесса ТО и ТР на рабочем</w:t>
            </w: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посту.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Планировка участка (схема расстановки оборудования).</w:t>
            </w: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 xml:space="preserve">Виды </w:t>
            </w:r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работ, выполняемые </w:t>
            </w:r>
            <w:proofErr w:type="spellStart"/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>автослесарями</w:t>
            </w:r>
            <w:proofErr w:type="spellEnd"/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>. Д</w:t>
            </w: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>олжностные инструкции руководителя производственного участка,</w:t>
            </w:r>
            <w:r w:rsidRPr="00C30C01">
              <w:rPr>
                <w:rFonts w:eastAsia="Calibri"/>
                <w:bCs/>
              </w:rPr>
              <w:t xml:space="preserve"> </w:t>
            </w:r>
            <w:proofErr w:type="spellStart"/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>автослесаря</w:t>
            </w:r>
            <w:proofErr w:type="spellEnd"/>
          </w:p>
          <w:p w:rsidR="007249D5" w:rsidRPr="00C30C01" w:rsidRDefault="007249D5" w:rsidP="007249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01">
              <w:rPr>
                <w:rFonts w:ascii="Times New Roman" w:hAnsi="Times New Roman"/>
                <w:sz w:val="24"/>
                <w:szCs w:val="24"/>
              </w:rPr>
              <w:t>План работы участника, составленный по установленным срокам с учетом трудоемкости работ по ТО и ТР.</w:t>
            </w:r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 производственной программы по ТО и ТР с учетом норм расхода запасных частей и материалов. </w:t>
            </w:r>
          </w:p>
          <w:p w:rsidR="007249D5" w:rsidRDefault="007249D5" w:rsidP="007249D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Документальное оформление </w:t>
            </w:r>
            <w:r w:rsidR="00F2255E">
              <w:rPr>
                <w:rFonts w:ascii="Times New Roman" w:hAnsi="Times New Roman"/>
                <w:bCs/>
                <w:sz w:val="24"/>
                <w:szCs w:val="24"/>
              </w:rPr>
              <w:t>специальной оценки условий труда.</w:t>
            </w:r>
          </w:p>
          <w:p w:rsidR="007249D5" w:rsidRDefault="007249D5" w:rsidP="007249D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Положение по оплате труда. Оформлени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табеля учета рабочего времени, начислении заработной платы ремонтному рабочему, водителю, ИТР</w:t>
            </w:r>
            <w:r w:rsidRPr="00C30C01">
              <w:rPr>
                <w:rFonts w:ascii="Times New Roman" w:hAnsi="Times New Roman"/>
                <w:bCs/>
                <w:sz w:val="24"/>
                <w:szCs w:val="24"/>
              </w:rPr>
              <w:t xml:space="preserve"> при разных системах оплаты труда</w:t>
            </w: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>. Описание алгоритма и порядка расчета</w:t>
            </w:r>
          </w:p>
          <w:p w:rsidR="007249D5" w:rsidRDefault="007249D5" w:rsidP="007249D5">
            <w:pPr>
              <w:rPr>
                <w:rFonts w:ascii="Times New Roman" w:hAnsi="Times New Roman"/>
                <w:sz w:val="24"/>
                <w:szCs w:val="24"/>
              </w:rPr>
            </w:pPr>
            <w:r w:rsidRPr="00C30C01">
              <w:rPr>
                <w:rFonts w:ascii="Times New Roman" w:hAnsi="Times New Roman"/>
                <w:sz w:val="24"/>
                <w:szCs w:val="24"/>
              </w:rPr>
              <w:t>Оценка эффективности работы цеха (участка) на основе результатов расчета основных технико-экономических показателей ТО и ремонта. Расчет затрат по техническому обслуживанию и ремонту подвижного состава по статьям калькуляции.</w:t>
            </w:r>
          </w:p>
          <w:p w:rsidR="007249D5" w:rsidRDefault="007249D5" w:rsidP="007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01">
              <w:rPr>
                <w:rFonts w:ascii="Times New Roman" w:hAnsi="Times New Roman"/>
                <w:sz w:val="24"/>
                <w:szCs w:val="24"/>
              </w:rPr>
              <w:t xml:space="preserve">Расчет тарифов за оказанные услуги.  </w:t>
            </w: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>Расчет прибыли и рентабельности по отдельным видам услуг в АТП</w:t>
            </w:r>
          </w:p>
        </w:tc>
        <w:tc>
          <w:tcPr>
            <w:tcW w:w="992" w:type="dxa"/>
            <w:vAlign w:val="center"/>
          </w:tcPr>
          <w:p w:rsidR="004C51F6" w:rsidRDefault="00F741C0" w:rsidP="00F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241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F6" w:rsidTr="00F741C0">
        <w:tc>
          <w:tcPr>
            <w:tcW w:w="675" w:type="dxa"/>
          </w:tcPr>
          <w:p w:rsidR="004C51F6" w:rsidRPr="003C2367" w:rsidRDefault="004C51F6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</w:tcPr>
          <w:p w:rsidR="004C51F6" w:rsidRPr="003C2367" w:rsidRDefault="004C51F6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ПК.2</w:t>
            </w:r>
            <w:r w:rsidR="00BF3D89" w:rsidRPr="003C236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2" w:type="dxa"/>
          </w:tcPr>
          <w:p w:rsidR="004C51F6" w:rsidRPr="000E216D" w:rsidRDefault="00BF3D89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Контролировать и оценивать качество работы исполнителей работ</w:t>
            </w:r>
          </w:p>
        </w:tc>
        <w:tc>
          <w:tcPr>
            <w:tcW w:w="3828" w:type="dxa"/>
          </w:tcPr>
          <w:p w:rsidR="004C51F6" w:rsidRDefault="007249D5" w:rsidP="004C51F6">
            <w:pPr>
              <w:rPr>
                <w:rFonts w:ascii="Times New Roman" w:hAnsi="Times New Roman"/>
                <w:sz w:val="24"/>
                <w:szCs w:val="24"/>
              </w:rPr>
            </w:pP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системы контроля качества работ на предприятии. </w:t>
            </w:r>
            <w:r w:rsidRPr="00C30C01">
              <w:rPr>
                <w:rFonts w:ascii="Times New Roman" w:hAnsi="Times New Roman"/>
                <w:sz w:val="24"/>
                <w:szCs w:val="24"/>
              </w:rPr>
              <w:t>Основные показатели качества транспортных услуг. Изучение с</w:t>
            </w:r>
            <w:r w:rsidRPr="00C30C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истемы менеджмента качества на предприятии.</w:t>
            </w:r>
            <w:r w:rsidRPr="00C30C01">
              <w:rPr>
                <w:rFonts w:ascii="Times New Roman" w:hAnsi="Times New Roman"/>
                <w:sz w:val="24"/>
                <w:szCs w:val="24"/>
              </w:rPr>
              <w:t xml:space="preserve"> Планирование мероприятий направленных на повышение эффективности труда и качества выполняемых работ</w:t>
            </w:r>
          </w:p>
          <w:p w:rsidR="007249D5" w:rsidRPr="00C30C01" w:rsidRDefault="007249D5" w:rsidP="007249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C0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технического контроля. Оперативное выявление и устранение причин нарушения технологических процессов ТО и ремонта. </w:t>
            </w:r>
          </w:p>
          <w:p w:rsidR="007249D5" w:rsidRDefault="007249D5" w:rsidP="0072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01">
              <w:rPr>
                <w:rFonts w:ascii="Times New Roman" w:hAnsi="Times New Roman"/>
                <w:sz w:val="24"/>
                <w:szCs w:val="24"/>
              </w:rPr>
              <w:t xml:space="preserve">Оформление технологической </w:t>
            </w:r>
            <w:r w:rsidRPr="00C30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для ТО и ремонта.</w:t>
            </w:r>
            <w:r w:rsidRPr="008C15D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Составление карты контроля тех процесса, технологической карты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дефектной карты </w:t>
            </w:r>
            <w:r w:rsidRPr="00C30C01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92" w:type="dxa"/>
            <w:vAlign w:val="center"/>
          </w:tcPr>
          <w:p w:rsidR="004C51F6" w:rsidRDefault="00F741C0" w:rsidP="00F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1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F6" w:rsidTr="00F741C0">
        <w:tc>
          <w:tcPr>
            <w:tcW w:w="675" w:type="dxa"/>
          </w:tcPr>
          <w:p w:rsidR="004C51F6" w:rsidRPr="003C2367" w:rsidRDefault="004C51F6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</w:tcPr>
          <w:p w:rsidR="004C51F6" w:rsidRPr="003C2367" w:rsidRDefault="004C51F6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367">
              <w:rPr>
                <w:rFonts w:ascii="Times New Roman" w:hAnsi="Times New Roman" w:cs="Times New Roman"/>
                <w:sz w:val="24"/>
                <w:szCs w:val="24"/>
              </w:rPr>
              <w:t>ПК.3</w:t>
            </w:r>
          </w:p>
        </w:tc>
        <w:tc>
          <w:tcPr>
            <w:tcW w:w="1842" w:type="dxa"/>
          </w:tcPr>
          <w:p w:rsidR="004C51F6" w:rsidRPr="000E216D" w:rsidRDefault="000E216D" w:rsidP="004C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6D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ведения работ при техническом обслуживании и ремонте автотранспорта</w:t>
            </w:r>
          </w:p>
        </w:tc>
        <w:tc>
          <w:tcPr>
            <w:tcW w:w="3828" w:type="dxa"/>
          </w:tcPr>
          <w:p w:rsidR="004C51F6" w:rsidRDefault="007249D5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01">
              <w:rPr>
                <w:rFonts w:ascii="Times New Roman" w:hAnsi="Times New Roman"/>
                <w:sz w:val="24"/>
                <w:szCs w:val="24"/>
              </w:rPr>
              <w:t>Обеспечение безопасности труда на производственном участке</w:t>
            </w:r>
            <w:r w:rsidRPr="00C30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Правила пожарной безопасности на АТП. Мероприятия по защите окружающей</w:t>
            </w:r>
            <w:r w:rsidRPr="00C30C01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C30C0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среды на АТП. Инструкции по охране труда.</w:t>
            </w:r>
          </w:p>
        </w:tc>
        <w:tc>
          <w:tcPr>
            <w:tcW w:w="992" w:type="dxa"/>
            <w:vAlign w:val="center"/>
          </w:tcPr>
          <w:p w:rsidR="004C51F6" w:rsidRDefault="00F741C0" w:rsidP="00F7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1" w:type="dxa"/>
          </w:tcPr>
          <w:p w:rsidR="004C51F6" w:rsidRDefault="004C51F6" w:rsidP="004C5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1F6" w:rsidRDefault="004C51F6" w:rsidP="004C51F6">
      <w:pPr>
        <w:rPr>
          <w:rFonts w:ascii="Times New Roman" w:hAnsi="Times New Roman" w:cs="Times New Roman"/>
          <w:sz w:val="28"/>
          <w:szCs w:val="28"/>
        </w:rPr>
      </w:pPr>
    </w:p>
    <w:p w:rsidR="004C51F6" w:rsidRDefault="004C51F6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 _________________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7E8">
        <w:rPr>
          <w:rFonts w:ascii="Times New Roman" w:hAnsi="Times New Roman" w:cs="Times New Roman"/>
          <w:sz w:val="20"/>
          <w:szCs w:val="20"/>
        </w:rPr>
        <w:t xml:space="preserve"> (подпись)              (Ф.И.О.)</w:t>
      </w:r>
    </w:p>
    <w:p w:rsidR="008818C0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818C0">
        <w:rPr>
          <w:rFonts w:ascii="Times New Roman" w:hAnsi="Times New Roman" w:cs="Times New Roman"/>
          <w:sz w:val="20"/>
          <w:szCs w:val="20"/>
        </w:rPr>
        <w:t>м.п.</w:t>
      </w:r>
    </w:p>
    <w:p w:rsidR="008818C0" w:rsidRDefault="008818C0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C51F6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8"/>
          <w:szCs w:val="28"/>
        </w:rPr>
        <w:t>Руководитель практики от техникума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 ________________________</w:t>
      </w:r>
    </w:p>
    <w:p w:rsidR="002667E8" w:rsidRDefault="002667E8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2667E8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2667E8" w:rsidRPr="002667E8" w:rsidRDefault="008818C0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sectPr w:rsidR="002667E8" w:rsidRPr="002667E8" w:rsidSect="000A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C51F6"/>
    <w:rsid w:val="0007349E"/>
    <w:rsid w:val="0009607E"/>
    <w:rsid w:val="000A7A68"/>
    <w:rsid w:val="000E216D"/>
    <w:rsid w:val="001D403C"/>
    <w:rsid w:val="002667E8"/>
    <w:rsid w:val="003C2367"/>
    <w:rsid w:val="004C51F6"/>
    <w:rsid w:val="004F38B4"/>
    <w:rsid w:val="00570C54"/>
    <w:rsid w:val="005B690F"/>
    <w:rsid w:val="00620D2B"/>
    <w:rsid w:val="00652425"/>
    <w:rsid w:val="00660703"/>
    <w:rsid w:val="006A7CDD"/>
    <w:rsid w:val="007249D5"/>
    <w:rsid w:val="00770E92"/>
    <w:rsid w:val="00865444"/>
    <w:rsid w:val="008818C0"/>
    <w:rsid w:val="008B52B3"/>
    <w:rsid w:val="008E6658"/>
    <w:rsid w:val="008F1972"/>
    <w:rsid w:val="00917A43"/>
    <w:rsid w:val="00B24D01"/>
    <w:rsid w:val="00B45799"/>
    <w:rsid w:val="00BE269A"/>
    <w:rsid w:val="00BF3D89"/>
    <w:rsid w:val="00C82CE2"/>
    <w:rsid w:val="00D077DA"/>
    <w:rsid w:val="00D46D07"/>
    <w:rsid w:val="00D562F0"/>
    <w:rsid w:val="00EE6834"/>
    <w:rsid w:val="00F2255E"/>
    <w:rsid w:val="00F32571"/>
    <w:rsid w:val="00F741C0"/>
    <w:rsid w:val="00FA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4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25</cp:revision>
  <dcterms:created xsi:type="dcterms:W3CDTF">2014-10-02T04:40:00Z</dcterms:created>
  <dcterms:modified xsi:type="dcterms:W3CDTF">2019-01-30T05:21:00Z</dcterms:modified>
</cp:coreProperties>
</file>