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99" w:rsidRPr="00280381" w:rsidRDefault="00DA110C" w:rsidP="002803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КОМИТЕТ</w:t>
      </w:r>
      <w:r w:rsidR="00A37999" w:rsidRPr="00280381">
        <w:rPr>
          <w:rFonts w:ascii="Times New Roman" w:hAnsi="Times New Roman"/>
          <w:b/>
          <w:caps/>
          <w:sz w:val="24"/>
          <w:szCs w:val="24"/>
        </w:rPr>
        <w:t xml:space="preserve"> ОБРАЗОВАНИЯ</w:t>
      </w:r>
      <w:r w:rsidR="005374F4">
        <w:rPr>
          <w:rFonts w:ascii="Times New Roman" w:hAnsi="Times New Roman"/>
          <w:b/>
          <w:caps/>
          <w:sz w:val="24"/>
          <w:szCs w:val="24"/>
        </w:rPr>
        <w:t xml:space="preserve">, </w:t>
      </w:r>
      <w:r w:rsidR="00A37999" w:rsidRPr="00280381">
        <w:rPr>
          <w:rFonts w:ascii="Times New Roman" w:hAnsi="Times New Roman"/>
          <w:b/>
          <w:caps/>
          <w:sz w:val="24"/>
          <w:szCs w:val="24"/>
        </w:rPr>
        <w:t xml:space="preserve"> НАУКИ</w:t>
      </w:r>
      <w:r w:rsidR="005374F4">
        <w:rPr>
          <w:rFonts w:ascii="Times New Roman" w:hAnsi="Times New Roman"/>
          <w:b/>
          <w:caps/>
          <w:sz w:val="24"/>
          <w:szCs w:val="24"/>
        </w:rPr>
        <w:t xml:space="preserve"> И МОЛОДЕЖНОЙ ПОЛИТИКИ </w:t>
      </w:r>
      <w:r w:rsidR="0028038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37999" w:rsidRPr="00280381">
        <w:rPr>
          <w:rFonts w:ascii="Times New Roman" w:hAnsi="Times New Roman"/>
          <w:b/>
          <w:caps/>
          <w:sz w:val="24"/>
          <w:szCs w:val="24"/>
        </w:rPr>
        <w:t xml:space="preserve"> ВОЛГОГРАДСКОЙ ОБЛАСТИ </w:t>
      </w:r>
    </w:p>
    <w:p w:rsidR="00A37999" w:rsidRPr="00280381" w:rsidRDefault="00A37999" w:rsidP="002803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80381">
        <w:rPr>
          <w:rFonts w:ascii="Times New Roman" w:hAnsi="Times New Roman"/>
          <w:b/>
          <w:caps/>
          <w:sz w:val="24"/>
          <w:szCs w:val="24"/>
        </w:rPr>
        <w:t>ГБ</w:t>
      </w:r>
      <w:r w:rsidR="00DA110C">
        <w:rPr>
          <w:rFonts w:ascii="Times New Roman" w:hAnsi="Times New Roman"/>
          <w:b/>
          <w:caps/>
          <w:sz w:val="24"/>
          <w:szCs w:val="24"/>
        </w:rPr>
        <w:t>П</w:t>
      </w:r>
      <w:r w:rsidRPr="00280381">
        <w:rPr>
          <w:rFonts w:ascii="Times New Roman" w:hAnsi="Times New Roman"/>
          <w:b/>
          <w:caps/>
          <w:sz w:val="24"/>
          <w:szCs w:val="24"/>
        </w:rPr>
        <w:t>ОУ «ФРОЛОВСКИЙ ПРОМЫШЛЕННО-ЭКОНОМИЧЕСКИЙ ТЕХНИКУМ»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2A411F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411F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411F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411F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411F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/>
          <w:b/>
          <w:bCs/>
          <w:caps/>
          <w:sz w:val="28"/>
          <w:szCs w:val="28"/>
        </w:rPr>
        <w:t>ПРОГРАММа производственной практики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/>
          <w:b/>
          <w:bCs/>
          <w:caps/>
          <w:sz w:val="28"/>
          <w:szCs w:val="28"/>
        </w:rPr>
        <w:t xml:space="preserve">профессионального модуля  </w:t>
      </w:r>
    </w:p>
    <w:p w:rsidR="00A37999" w:rsidRDefault="00A3799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80CCA" w:rsidRPr="00F860A0" w:rsidRDefault="00780CCA" w:rsidP="00780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80CCA">
        <w:rPr>
          <w:rFonts w:ascii="Times New Roman" w:hAnsi="Times New Roman"/>
          <w:b/>
          <w:sz w:val="28"/>
          <w:szCs w:val="28"/>
        </w:rPr>
        <w:t xml:space="preserve">ПМ </w:t>
      </w:r>
      <w:r w:rsidR="00904AF9">
        <w:rPr>
          <w:rFonts w:ascii="Times New Roman" w:hAnsi="Times New Roman"/>
          <w:b/>
          <w:sz w:val="28"/>
          <w:szCs w:val="28"/>
        </w:rPr>
        <w:t>0</w:t>
      </w:r>
      <w:r w:rsidR="000E65A6">
        <w:rPr>
          <w:rFonts w:ascii="Times New Roman" w:hAnsi="Times New Roman"/>
          <w:b/>
          <w:sz w:val="28"/>
          <w:szCs w:val="28"/>
        </w:rPr>
        <w:t>3</w:t>
      </w:r>
      <w:r w:rsidRPr="00780CCA">
        <w:rPr>
          <w:rFonts w:ascii="Times New Roman" w:hAnsi="Times New Roman"/>
          <w:b/>
          <w:sz w:val="28"/>
          <w:szCs w:val="28"/>
        </w:rPr>
        <w:t xml:space="preserve">. </w:t>
      </w:r>
      <w:r w:rsidR="000E65A6">
        <w:rPr>
          <w:rFonts w:ascii="Times New Roman" w:hAnsi="Times New Roman"/>
          <w:b/>
          <w:sz w:val="28"/>
          <w:szCs w:val="28"/>
        </w:rPr>
        <w:t xml:space="preserve">Участие в интеграции </w:t>
      </w:r>
      <w:r w:rsidR="00912A9B">
        <w:rPr>
          <w:rFonts w:ascii="Times New Roman" w:hAnsi="Times New Roman"/>
          <w:b/>
          <w:sz w:val="28"/>
          <w:szCs w:val="28"/>
        </w:rPr>
        <w:t xml:space="preserve">программных </w:t>
      </w:r>
      <w:r w:rsidR="000E65A6">
        <w:rPr>
          <w:rFonts w:ascii="Times New Roman" w:hAnsi="Times New Roman"/>
          <w:b/>
          <w:sz w:val="28"/>
          <w:szCs w:val="28"/>
        </w:rPr>
        <w:t>модулей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0689" w:rsidRPr="00980689" w:rsidRDefault="00980689" w:rsidP="00980689">
      <w:pPr>
        <w:jc w:val="center"/>
        <w:rPr>
          <w:rFonts w:ascii="Times New Roman" w:hAnsi="Times New Roman"/>
          <w:b/>
          <w:sz w:val="28"/>
          <w:szCs w:val="28"/>
        </w:rPr>
      </w:pPr>
      <w:r w:rsidRPr="00980689">
        <w:rPr>
          <w:rFonts w:ascii="Times New Roman" w:hAnsi="Times New Roman"/>
          <w:b/>
          <w:snapToGrid w:val="0"/>
          <w:sz w:val="28"/>
          <w:szCs w:val="28"/>
        </w:rPr>
        <w:t xml:space="preserve">специальности </w:t>
      </w:r>
      <w:r w:rsidR="00302234">
        <w:rPr>
          <w:rFonts w:ascii="Times New Roman" w:hAnsi="Times New Roman"/>
          <w:b/>
          <w:sz w:val="28"/>
          <w:szCs w:val="28"/>
        </w:rPr>
        <w:t>09.02.03</w:t>
      </w:r>
      <w:r w:rsidR="00175758">
        <w:rPr>
          <w:rFonts w:ascii="Times New Roman" w:hAnsi="Times New Roman"/>
          <w:b/>
          <w:sz w:val="28"/>
          <w:szCs w:val="28"/>
        </w:rPr>
        <w:t xml:space="preserve"> </w:t>
      </w:r>
      <w:r w:rsidR="000E65A6">
        <w:rPr>
          <w:rFonts w:ascii="Times New Roman" w:hAnsi="Times New Roman"/>
          <w:b/>
          <w:sz w:val="28"/>
          <w:szCs w:val="28"/>
        </w:rPr>
        <w:t>Программирование в компьютерных системах</w:t>
      </w:r>
    </w:p>
    <w:p w:rsidR="00980689" w:rsidRPr="00980689" w:rsidRDefault="00980689" w:rsidP="00980689">
      <w:pPr>
        <w:jc w:val="center"/>
        <w:rPr>
          <w:rFonts w:ascii="Times New Roman" w:hAnsi="Times New Roman"/>
          <w:b/>
          <w:sz w:val="28"/>
          <w:szCs w:val="28"/>
        </w:rPr>
      </w:pPr>
      <w:r w:rsidRPr="00980689">
        <w:rPr>
          <w:rFonts w:ascii="Times New Roman" w:hAnsi="Times New Roman"/>
          <w:b/>
          <w:sz w:val="28"/>
          <w:szCs w:val="28"/>
        </w:rPr>
        <w:t>(базовая подготовка)</w:t>
      </w:r>
    </w:p>
    <w:p w:rsidR="00980689" w:rsidRPr="00980689" w:rsidRDefault="00980689" w:rsidP="00980689">
      <w:pPr>
        <w:rPr>
          <w:rFonts w:ascii="Times New Roman" w:hAnsi="Times New Roman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7999">
        <w:rPr>
          <w:rFonts w:ascii="Times New Roman" w:hAnsi="Times New Roman"/>
          <w:bCs/>
          <w:sz w:val="28"/>
          <w:szCs w:val="28"/>
        </w:rPr>
        <w:t>201</w:t>
      </w:r>
      <w:r w:rsidR="00302234">
        <w:rPr>
          <w:rFonts w:ascii="Times New Roman" w:hAnsi="Times New Roman"/>
          <w:bCs/>
          <w:sz w:val="28"/>
          <w:szCs w:val="28"/>
        </w:rPr>
        <w:t>8</w:t>
      </w:r>
      <w:r w:rsidRPr="00A37999">
        <w:rPr>
          <w:rFonts w:ascii="Times New Roman" w:hAnsi="Times New Roman"/>
          <w:bCs/>
          <w:sz w:val="28"/>
          <w:szCs w:val="28"/>
        </w:rPr>
        <w:t xml:space="preserve"> г.</w:t>
      </w:r>
    </w:p>
    <w:p w:rsidR="00904AF9" w:rsidRDefault="00904AF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48" w:type="dxa"/>
        <w:tblLook w:val="01E0"/>
      </w:tblPr>
      <w:tblGrid>
        <w:gridCol w:w="5688"/>
        <w:gridCol w:w="540"/>
        <w:gridCol w:w="3420"/>
      </w:tblGrid>
      <w:tr w:rsidR="00A37999" w:rsidRPr="00AF058F">
        <w:tc>
          <w:tcPr>
            <w:tcW w:w="5688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Одобрена</w:t>
            </w:r>
          </w:p>
          <w:p w:rsidR="00EC3972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 xml:space="preserve">на заседании цикловой комиссии </w:t>
            </w:r>
          </w:p>
          <w:p w:rsidR="00A37999" w:rsidRPr="00A37999" w:rsidRDefault="00EC3972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37999" w:rsidRPr="00A37999">
              <w:rPr>
                <w:rFonts w:ascii="Times New Roman" w:hAnsi="Times New Roman"/>
                <w:sz w:val="24"/>
                <w:szCs w:val="24"/>
              </w:rPr>
              <w:t xml:space="preserve">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09.02.03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Протокол № ____ от ___________201</w:t>
            </w:r>
            <w:r w:rsidR="00EE67DC" w:rsidRPr="00AF058F">
              <w:rPr>
                <w:rFonts w:ascii="Times New Roman" w:hAnsi="Times New Roman"/>
                <w:sz w:val="24"/>
                <w:szCs w:val="24"/>
              </w:rPr>
              <w:t>_</w:t>
            </w:r>
            <w:r w:rsidRPr="00A379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999" w:rsidRPr="00A37999" w:rsidRDefault="00A37999" w:rsidP="00EE67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Председатель комиссии_________</w:t>
            </w:r>
            <w:r w:rsidR="00EE67DC" w:rsidRPr="00AF058F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A37999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</w:tc>
        <w:tc>
          <w:tcPr>
            <w:tcW w:w="54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Зам.директора по У</w:t>
            </w:r>
            <w:r w:rsidR="00EC3972">
              <w:rPr>
                <w:rFonts w:ascii="Times New Roman" w:hAnsi="Times New Roman"/>
                <w:sz w:val="24"/>
                <w:szCs w:val="24"/>
              </w:rPr>
              <w:t>П</w:t>
            </w:r>
            <w:r w:rsidRPr="00A3799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EC3972">
              <w:rPr>
                <w:rFonts w:ascii="Times New Roman" w:hAnsi="Times New Roman"/>
                <w:sz w:val="24"/>
                <w:szCs w:val="24"/>
              </w:rPr>
              <w:t>Е.Г.Кувшинова</w:t>
            </w:r>
          </w:p>
          <w:p w:rsidR="00A37999" w:rsidRPr="00A37999" w:rsidRDefault="00A37999" w:rsidP="00EE67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«____» __________ 201</w:t>
            </w:r>
            <w:r w:rsidR="00EE67DC" w:rsidRPr="00AF058F">
              <w:rPr>
                <w:rFonts w:ascii="Times New Roman" w:hAnsi="Times New Roman"/>
                <w:sz w:val="24"/>
                <w:szCs w:val="24"/>
              </w:rPr>
              <w:t>_</w:t>
            </w:r>
            <w:r w:rsidRPr="00A379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302A" w:rsidRPr="00780CCA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Программа производственной практики профессионального модуля</w:t>
      </w:r>
      <w:r w:rsidRPr="00065DF7">
        <w:rPr>
          <w:rFonts w:ascii="Times New Roman" w:hAnsi="Times New Roman"/>
          <w:caps/>
          <w:sz w:val="24"/>
          <w:szCs w:val="24"/>
        </w:rPr>
        <w:t xml:space="preserve"> </w:t>
      </w:r>
      <w:r w:rsidRPr="00065DF7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</w:t>
      </w:r>
      <w:r w:rsidR="00780CCA">
        <w:rPr>
          <w:rFonts w:ascii="Times New Roman" w:hAnsi="Times New Roman"/>
          <w:sz w:val="24"/>
          <w:szCs w:val="24"/>
        </w:rPr>
        <w:t xml:space="preserve"> </w:t>
      </w:r>
      <w:r w:rsidR="003C2D8E">
        <w:rPr>
          <w:rFonts w:ascii="Times New Roman" w:hAnsi="Times New Roman"/>
          <w:sz w:val="24"/>
          <w:szCs w:val="24"/>
        </w:rPr>
        <w:t>09.02.03</w:t>
      </w:r>
      <w:r w:rsidR="00780CCA" w:rsidRPr="00780CCA">
        <w:rPr>
          <w:rFonts w:ascii="Times New Roman" w:hAnsi="Times New Roman"/>
          <w:sz w:val="24"/>
          <w:szCs w:val="24"/>
        </w:rPr>
        <w:t xml:space="preserve"> </w:t>
      </w:r>
      <w:r w:rsidR="000E65A6">
        <w:rPr>
          <w:rFonts w:ascii="Times New Roman" w:hAnsi="Times New Roman"/>
          <w:sz w:val="24"/>
          <w:szCs w:val="24"/>
        </w:rPr>
        <w:t>Программирование в компьютерных системах</w:t>
      </w:r>
      <w:r w:rsidR="00780CCA" w:rsidRPr="00780CCA">
        <w:rPr>
          <w:rFonts w:ascii="Times New Roman" w:hAnsi="Times New Roman"/>
          <w:sz w:val="24"/>
          <w:szCs w:val="24"/>
        </w:rPr>
        <w:t xml:space="preserve"> (базовый)</w:t>
      </w:r>
    </w:p>
    <w:p w:rsidR="00FE399D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4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 xml:space="preserve">Организация-разработчик:  </w:t>
      </w:r>
    </w:p>
    <w:p w:rsidR="00065DF7" w:rsidRP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 xml:space="preserve">Государственное бюджетное </w:t>
      </w:r>
      <w:r w:rsidR="0071423A">
        <w:rPr>
          <w:rFonts w:ascii="Times New Roman" w:hAnsi="Times New Roman"/>
          <w:sz w:val="24"/>
          <w:szCs w:val="24"/>
        </w:rPr>
        <w:t xml:space="preserve">профессиональное </w:t>
      </w:r>
      <w:r w:rsidRPr="00065DF7">
        <w:rPr>
          <w:rFonts w:ascii="Times New Roman" w:hAnsi="Times New Roman"/>
          <w:sz w:val="24"/>
          <w:szCs w:val="24"/>
        </w:rPr>
        <w:t>образовательное учреждение «Фроловский промышленно-экономический техникум» (ГБ</w:t>
      </w:r>
      <w:r w:rsidR="0071423A">
        <w:rPr>
          <w:rFonts w:ascii="Times New Roman" w:hAnsi="Times New Roman"/>
          <w:sz w:val="24"/>
          <w:szCs w:val="24"/>
        </w:rPr>
        <w:t>П</w:t>
      </w:r>
      <w:r w:rsidRPr="00065DF7">
        <w:rPr>
          <w:rFonts w:ascii="Times New Roman" w:hAnsi="Times New Roman"/>
          <w:sz w:val="24"/>
          <w:szCs w:val="24"/>
        </w:rPr>
        <w:t xml:space="preserve">ОУ «ФПЭТ») </w:t>
      </w: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Разра</w:t>
      </w:r>
      <w:r w:rsidR="00780CCA">
        <w:rPr>
          <w:rFonts w:ascii="Times New Roman" w:hAnsi="Times New Roman"/>
          <w:sz w:val="24"/>
          <w:szCs w:val="24"/>
        </w:rPr>
        <w:t>ботчик</w:t>
      </w:r>
      <w:r w:rsidRPr="00065DF7">
        <w:rPr>
          <w:rFonts w:ascii="Times New Roman" w:hAnsi="Times New Roman"/>
          <w:sz w:val="24"/>
          <w:szCs w:val="24"/>
        </w:rPr>
        <w:t>:</w:t>
      </w:r>
      <w:r w:rsidR="00780CCA">
        <w:rPr>
          <w:rFonts w:ascii="Times New Roman" w:hAnsi="Times New Roman"/>
          <w:sz w:val="24"/>
          <w:szCs w:val="24"/>
        </w:rPr>
        <w:t xml:space="preserve"> </w:t>
      </w:r>
      <w:r w:rsidR="000E65A6">
        <w:rPr>
          <w:rFonts w:ascii="Times New Roman" w:hAnsi="Times New Roman"/>
          <w:sz w:val="24"/>
          <w:szCs w:val="24"/>
        </w:rPr>
        <w:t>Уварова И.А.</w:t>
      </w: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DCC" w:rsidRPr="00065DF7" w:rsidRDefault="00963DC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Рекомендована Экспертным советом ГБ</w:t>
      </w:r>
      <w:r w:rsidR="0071423A">
        <w:rPr>
          <w:rFonts w:ascii="Times New Roman" w:hAnsi="Times New Roman"/>
          <w:sz w:val="24"/>
          <w:szCs w:val="24"/>
        </w:rPr>
        <w:t>П</w:t>
      </w:r>
      <w:r w:rsidRPr="00065DF7">
        <w:rPr>
          <w:rFonts w:ascii="Times New Roman" w:hAnsi="Times New Roman"/>
          <w:sz w:val="24"/>
          <w:szCs w:val="24"/>
        </w:rPr>
        <w:t xml:space="preserve">ОУ «Фроловский промышленно-экономический техникум» </w:t>
      </w: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Заключение Экспертного совета №____________  от «____»__________20__ г.</w:t>
      </w:r>
    </w:p>
    <w:p w:rsidR="00C935E1" w:rsidRDefault="00963DCC" w:rsidP="00FE39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3DCC">
        <w:rPr>
          <w:rFonts w:ascii="Times New Roman" w:hAnsi="Times New Roman"/>
          <w:iCs/>
          <w:sz w:val="24"/>
          <w:szCs w:val="24"/>
        </w:rPr>
        <w:t>Рецензенты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963DCC" w:rsidRPr="00963DCC" w:rsidRDefault="00963DCC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935E1" w:rsidRPr="00065DF7" w:rsidRDefault="00C935E1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aps/>
          <w:sz w:val="24"/>
          <w:szCs w:val="24"/>
        </w:rPr>
      </w:pPr>
    </w:p>
    <w:p w:rsidR="00C935E1" w:rsidRPr="00065DF7" w:rsidRDefault="00C935E1" w:rsidP="0006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935E1" w:rsidRPr="009941B1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DF7">
        <w:rPr>
          <w:rFonts w:ascii="Times New Roman" w:hAnsi="Times New Roman"/>
          <w:b/>
          <w:bCs/>
          <w:caps/>
          <w:sz w:val="24"/>
          <w:szCs w:val="24"/>
          <w:u w:val="single"/>
        </w:rPr>
        <w:br w:type="page"/>
      </w:r>
      <w:r w:rsidRPr="009941B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C935E1" w:rsidRPr="00AF058F">
        <w:trPr>
          <w:trHeight w:val="931"/>
        </w:trPr>
        <w:tc>
          <w:tcPr>
            <w:tcW w:w="9007" w:type="dxa"/>
          </w:tcPr>
          <w:p w:rsidR="00C935E1" w:rsidRPr="00AF058F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FE399D" w:rsidRPr="00AF058F" w:rsidRDefault="00FE399D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C935E1" w:rsidRPr="00AF058F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1. ПАСПОРТ ПРОГРАММЫ </w:t>
            </w:r>
            <w:r w:rsidR="00134B7D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производственной </w:t>
            </w:r>
            <w:r w:rsidR="00FE399D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практики</w:t>
            </w:r>
            <w:r w:rsidR="00134B7D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профессионального модуля</w:t>
            </w:r>
          </w:p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493DC8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DC8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  <w:p w:rsidR="00C935E1" w:rsidRPr="00493DC8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35E1" w:rsidRPr="00493DC8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DC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35E1" w:rsidRPr="00AF058F">
        <w:trPr>
          <w:trHeight w:val="720"/>
        </w:trPr>
        <w:tc>
          <w:tcPr>
            <w:tcW w:w="9007" w:type="dxa"/>
          </w:tcPr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493DC8" w:rsidRDefault="001C10EF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DC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935E1" w:rsidRPr="00AF058F">
        <w:trPr>
          <w:trHeight w:val="594"/>
        </w:trPr>
        <w:tc>
          <w:tcPr>
            <w:tcW w:w="9007" w:type="dxa"/>
          </w:tcPr>
          <w:p w:rsidR="00C935E1" w:rsidRPr="00AF058F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3. содержание </w:t>
            </w:r>
            <w:r w:rsidR="00886155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производственной практики по профилю специальности</w:t>
            </w:r>
          </w:p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493DC8" w:rsidRDefault="001C10EF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DC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935E1" w:rsidRPr="00AF058F">
        <w:trPr>
          <w:trHeight w:val="692"/>
        </w:trPr>
        <w:tc>
          <w:tcPr>
            <w:tcW w:w="9007" w:type="dxa"/>
          </w:tcPr>
          <w:p w:rsidR="00C935E1" w:rsidRPr="00AF058F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4. условия реализации программы </w:t>
            </w:r>
            <w:r w:rsidR="00886155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производственной практики </w:t>
            </w: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ПРОФЕССИОНАЛЬНОГО МОДУЛЯ</w:t>
            </w:r>
          </w:p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493DC8" w:rsidRDefault="00EF04D2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935E1" w:rsidRPr="00AF058F">
        <w:trPr>
          <w:trHeight w:val="692"/>
        </w:trPr>
        <w:tc>
          <w:tcPr>
            <w:tcW w:w="9007" w:type="dxa"/>
          </w:tcPr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AF058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AF05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493DC8" w:rsidRDefault="00EF04D2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5067F5" w:rsidRPr="009941B1" w:rsidRDefault="00C935E1" w:rsidP="009941B1">
      <w:pPr>
        <w:pStyle w:val="a7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9941B1">
        <w:rPr>
          <w:rFonts w:ascii="Times New Roman" w:hAnsi="Times New Roman"/>
          <w:b/>
          <w:bCs/>
          <w:caps/>
          <w:sz w:val="28"/>
          <w:szCs w:val="28"/>
        </w:rPr>
        <w:lastRenderedPageBreak/>
        <w:t>паспорт ПРОГРАММЫ производственной практики ПРОФЕССИОНАЛЬНОГО МОДУЛЯ</w:t>
      </w:r>
    </w:p>
    <w:p w:rsidR="00780CCA" w:rsidRPr="00987001" w:rsidRDefault="00780CCA" w:rsidP="00780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87001">
        <w:rPr>
          <w:rFonts w:ascii="Times New Roman" w:hAnsi="Times New Roman"/>
          <w:sz w:val="28"/>
          <w:szCs w:val="28"/>
        </w:rPr>
        <w:t xml:space="preserve">ПМ </w:t>
      </w:r>
      <w:r w:rsidR="00904AF9" w:rsidRPr="00987001">
        <w:rPr>
          <w:rFonts w:ascii="Times New Roman" w:hAnsi="Times New Roman"/>
          <w:sz w:val="28"/>
          <w:szCs w:val="28"/>
        </w:rPr>
        <w:t>0</w:t>
      </w:r>
      <w:r w:rsidR="000E65A6" w:rsidRPr="00987001">
        <w:rPr>
          <w:rFonts w:ascii="Times New Roman" w:hAnsi="Times New Roman"/>
          <w:sz w:val="28"/>
          <w:szCs w:val="28"/>
        </w:rPr>
        <w:t>3</w:t>
      </w:r>
      <w:r w:rsidRPr="00987001">
        <w:rPr>
          <w:rFonts w:ascii="Times New Roman" w:hAnsi="Times New Roman"/>
          <w:sz w:val="28"/>
          <w:szCs w:val="28"/>
        </w:rPr>
        <w:t xml:space="preserve">. </w:t>
      </w:r>
      <w:r w:rsidR="000E65A6" w:rsidRPr="00987001">
        <w:rPr>
          <w:rFonts w:ascii="Times New Roman" w:hAnsi="Times New Roman"/>
          <w:sz w:val="28"/>
          <w:szCs w:val="28"/>
        </w:rPr>
        <w:t>Участие в интеграции программных модулей</w:t>
      </w:r>
    </w:p>
    <w:p w:rsidR="00C935E1" w:rsidRPr="00114D98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14D98">
        <w:rPr>
          <w:rFonts w:ascii="Times New Roman" w:hAnsi="Times New Roman"/>
          <w:b/>
          <w:bCs/>
          <w:sz w:val="24"/>
          <w:szCs w:val="24"/>
        </w:rPr>
        <w:t>1.1. Область применения программы</w:t>
      </w:r>
    </w:p>
    <w:p w:rsidR="00ED2484" w:rsidRPr="00ED2484" w:rsidRDefault="00C935E1" w:rsidP="00C0372E">
      <w:pPr>
        <w:widowControl w:val="0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65DF7">
        <w:rPr>
          <w:rFonts w:ascii="Times New Roman" w:hAnsi="Times New Roman"/>
          <w:sz w:val="24"/>
          <w:szCs w:val="24"/>
        </w:rPr>
        <w:t>Рабочая программа производственной практики является частью</w:t>
      </w:r>
      <w:r w:rsidR="00904AF9">
        <w:rPr>
          <w:rFonts w:ascii="Times New Roman" w:hAnsi="Times New Roman"/>
          <w:sz w:val="24"/>
          <w:szCs w:val="24"/>
        </w:rPr>
        <w:t xml:space="preserve"> </w:t>
      </w:r>
      <w:r w:rsidRPr="00065DF7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в соответс</w:t>
      </w:r>
      <w:r w:rsidR="00780CCA">
        <w:rPr>
          <w:rFonts w:ascii="Times New Roman" w:hAnsi="Times New Roman"/>
          <w:sz w:val="24"/>
          <w:szCs w:val="24"/>
        </w:rPr>
        <w:t xml:space="preserve">твии с ФГОС </w:t>
      </w:r>
      <w:r w:rsidRPr="00065DF7">
        <w:rPr>
          <w:rFonts w:ascii="Times New Roman" w:hAnsi="Times New Roman"/>
          <w:sz w:val="24"/>
          <w:szCs w:val="24"/>
        </w:rPr>
        <w:t xml:space="preserve"> </w:t>
      </w:r>
      <w:r w:rsidR="00780CCA" w:rsidRPr="00780CCA">
        <w:rPr>
          <w:rFonts w:ascii="Times New Roman" w:hAnsi="Times New Roman"/>
          <w:sz w:val="24"/>
          <w:szCs w:val="24"/>
        </w:rPr>
        <w:t xml:space="preserve">по специальности  </w:t>
      </w:r>
      <w:r w:rsidR="00ED2484">
        <w:rPr>
          <w:rFonts w:ascii="Times New Roman" w:hAnsi="Times New Roman"/>
          <w:sz w:val="24"/>
          <w:szCs w:val="24"/>
        </w:rPr>
        <w:t>230115</w:t>
      </w:r>
      <w:r w:rsidR="00ED2484" w:rsidRPr="00780CCA">
        <w:rPr>
          <w:rFonts w:ascii="Times New Roman" w:hAnsi="Times New Roman"/>
          <w:sz w:val="24"/>
          <w:szCs w:val="24"/>
        </w:rPr>
        <w:t xml:space="preserve"> </w:t>
      </w:r>
      <w:r w:rsidR="00ED2484">
        <w:rPr>
          <w:rFonts w:ascii="Times New Roman" w:hAnsi="Times New Roman"/>
          <w:sz w:val="24"/>
          <w:szCs w:val="24"/>
        </w:rPr>
        <w:t>Программирование в компьютерных системах</w:t>
      </w:r>
      <w:r w:rsidR="00ED2484" w:rsidRPr="00065DF7">
        <w:rPr>
          <w:rFonts w:ascii="Times New Roman" w:hAnsi="Times New Roman"/>
          <w:sz w:val="24"/>
          <w:szCs w:val="24"/>
        </w:rPr>
        <w:t xml:space="preserve"> </w:t>
      </w:r>
      <w:r w:rsidRPr="00065DF7">
        <w:rPr>
          <w:rFonts w:ascii="Times New Roman" w:hAnsi="Times New Roman"/>
          <w:sz w:val="24"/>
          <w:szCs w:val="24"/>
        </w:rPr>
        <w:t xml:space="preserve">базовой подготовки в части освоения основного вида профессиональной деятельности </w:t>
      </w:r>
      <w:r w:rsidRPr="00780CCA">
        <w:rPr>
          <w:rFonts w:ascii="Times New Roman" w:hAnsi="Times New Roman"/>
          <w:sz w:val="24"/>
          <w:szCs w:val="24"/>
        </w:rPr>
        <w:t>(ВПД)</w:t>
      </w:r>
      <w:r w:rsidR="00780CCA">
        <w:rPr>
          <w:rFonts w:ascii="Times New Roman" w:hAnsi="Times New Roman"/>
          <w:sz w:val="24"/>
          <w:szCs w:val="24"/>
        </w:rPr>
        <w:t xml:space="preserve"> </w:t>
      </w:r>
      <w:r w:rsidR="00780CCA" w:rsidRPr="00780CCA">
        <w:rPr>
          <w:sz w:val="28"/>
          <w:szCs w:val="28"/>
        </w:rPr>
        <w:t xml:space="preserve"> </w:t>
      </w:r>
      <w:r w:rsidR="00ED2484" w:rsidRPr="00ED2484">
        <w:rPr>
          <w:rFonts w:ascii="Times New Roman" w:hAnsi="Times New Roman"/>
        </w:rPr>
        <w:t>Программирование в компьютерных системах и соответствующих профессиональных компетенций (ПК):</w:t>
      </w:r>
    </w:p>
    <w:p w:rsidR="00ED2484" w:rsidRPr="00C0372E" w:rsidRDefault="00780CCA" w:rsidP="00C0372E">
      <w:pPr>
        <w:widowControl w:val="0"/>
        <w:tabs>
          <w:tab w:val="left" w:pos="426"/>
          <w:tab w:val="left" w:pos="567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372E">
        <w:rPr>
          <w:rFonts w:ascii="Times New Roman" w:hAnsi="Times New Roman"/>
          <w:sz w:val="24"/>
        </w:rPr>
        <w:t xml:space="preserve">ПК </w:t>
      </w:r>
      <w:r w:rsidR="00ED2484" w:rsidRPr="00C0372E">
        <w:rPr>
          <w:rFonts w:ascii="Times New Roman" w:hAnsi="Times New Roman"/>
          <w:sz w:val="24"/>
        </w:rPr>
        <w:t>3</w:t>
      </w:r>
      <w:r w:rsidRPr="00C0372E">
        <w:rPr>
          <w:rFonts w:ascii="Times New Roman" w:hAnsi="Times New Roman"/>
          <w:sz w:val="24"/>
        </w:rPr>
        <w:t xml:space="preserve">.1. </w:t>
      </w:r>
      <w:r w:rsidR="00ED2484" w:rsidRPr="00C0372E">
        <w:rPr>
          <w:rFonts w:ascii="Times New Roman" w:hAnsi="Times New Roman"/>
          <w:sz w:val="24"/>
        </w:rPr>
        <w:t>Анализировать проектную и техническую документацию на уровне взаимодействия компонент программного обеспечения.</w:t>
      </w:r>
    </w:p>
    <w:p w:rsidR="00ED2484" w:rsidRPr="00C0372E" w:rsidRDefault="00780CCA" w:rsidP="00C0372E">
      <w:pPr>
        <w:widowControl w:val="0"/>
        <w:tabs>
          <w:tab w:val="left" w:pos="426"/>
          <w:tab w:val="left" w:pos="567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372E">
        <w:rPr>
          <w:rFonts w:ascii="Times New Roman" w:hAnsi="Times New Roman"/>
          <w:sz w:val="24"/>
        </w:rPr>
        <w:t xml:space="preserve">ПК </w:t>
      </w:r>
      <w:r w:rsidR="00ED2484" w:rsidRPr="00C0372E">
        <w:rPr>
          <w:rFonts w:ascii="Times New Roman" w:hAnsi="Times New Roman"/>
          <w:sz w:val="24"/>
        </w:rPr>
        <w:t>3</w:t>
      </w:r>
      <w:r w:rsidRPr="00C0372E">
        <w:rPr>
          <w:rFonts w:ascii="Times New Roman" w:hAnsi="Times New Roman"/>
          <w:sz w:val="24"/>
        </w:rPr>
        <w:t xml:space="preserve">.2. </w:t>
      </w:r>
      <w:r w:rsidR="00ED2484" w:rsidRPr="00C0372E">
        <w:rPr>
          <w:rFonts w:ascii="Times New Roman" w:hAnsi="Times New Roman"/>
          <w:sz w:val="24"/>
        </w:rPr>
        <w:t>Выполнять интеграцию модулей в программную систему.</w:t>
      </w:r>
    </w:p>
    <w:p w:rsidR="00ED2484" w:rsidRPr="00C0372E" w:rsidRDefault="00780CCA" w:rsidP="00C0372E">
      <w:pPr>
        <w:widowControl w:val="0"/>
        <w:tabs>
          <w:tab w:val="left" w:pos="426"/>
          <w:tab w:val="left" w:pos="567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372E">
        <w:rPr>
          <w:rFonts w:ascii="Times New Roman" w:hAnsi="Times New Roman"/>
          <w:sz w:val="24"/>
        </w:rPr>
        <w:t xml:space="preserve">ПК </w:t>
      </w:r>
      <w:r w:rsidR="00ED2484" w:rsidRPr="00C0372E">
        <w:rPr>
          <w:rFonts w:ascii="Times New Roman" w:hAnsi="Times New Roman"/>
          <w:sz w:val="24"/>
        </w:rPr>
        <w:t>3</w:t>
      </w:r>
      <w:r w:rsidRPr="00C0372E">
        <w:rPr>
          <w:rFonts w:ascii="Times New Roman" w:hAnsi="Times New Roman"/>
          <w:sz w:val="24"/>
        </w:rPr>
        <w:t>.3. </w:t>
      </w:r>
      <w:r w:rsidR="00ED2484" w:rsidRPr="00C0372E">
        <w:rPr>
          <w:rFonts w:ascii="Times New Roman" w:hAnsi="Times New Roman"/>
          <w:sz w:val="24"/>
        </w:rPr>
        <w:t>Выполнять отладку программного продукта с использованием специализированных программных средств.</w:t>
      </w:r>
    </w:p>
    <w:p w:rsidR="00ED2484" w:rsidRPr="00C0372E" w:rsidRDefault="00780CCA" w:rsidP="00C0372E">
      <w:pPr>
        <w:widowControl w:val="0"/>
        <w:tabs>
          <w:tab w:val="left" w:pos="426"/>
          <w:tab w:val="left" w:pos="567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372E">
        <w:rPr>
          <w:rFonts w:ascii="Times New Roman" w:hAnsi="Times New Roman"/>
          <w:sz w:val="24"/>
        </w:rPr>
        <w:t xml:space="preserve">ПК </w:t>
      </w:r>
      <w:r w:rsidR="00ED2484" w:rsidRPr="00C0372E">
        <w:rPr>
          <w:rFonts w:ascii="Times New Roman" w:hAnsi="Times New Roman"/>
          <w:sz w:val="24"/>
        </w:rPr>
        <w:t>3</w:t>
      </w:r>
      <w:r w:rsidRPr="00C0372E">
        <w:rPr>
          <w:rFonts w:ascii="Times New Roman" w:hAnsi="Times New Roman"/>
          <w:sz w:val="24"/>
        </w:rPr>
        <w:t>.4. </w:t>
      </w:r>
      <w:r w:rsidR="00ED2484" w:rsidRPr="00C0372E">
        <w:rPr>
          <w:rFonts w:ascii="Times New Roman" w:hAnsi="Times New Roman"/>
          <w:sz w:val="24"/>
        </w:rPr>
        <w:t>Осуществлять разработку тестовых наборов и тестовых сценариев.</w:t>
      </w:r>
    </w:p>
    <w:p w:rsidR="00ED2484" w:rsidRPr="00C0372E" w:rsidRDefault="00780CCA" w:rsidP="00C0372E">
      <w:pPr>
        <w:widowControl w:val="0"/>
        <w:tabs>
          <w:tab w:val="left" w:pos="426"/>
          <w:tab w:val="left" w:pos="567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372E">
        <w:rPr>
          <w:rFonts w:ascii="Times New Roman" w:hAnsi="Times New Roman"/>
          <w:sz w:val="24"/>
        </w:rPr>
        <w:t xml:space="preserve">ПК </w:t>
      </w:r>
      <w:r w:rsidR="00ED2484" w:rsidRPr="00C0372E">
        <w:rPr>
          <w:rFonts w:ascii="Times New Roman" w:hAnsi="Times New Roman"/>
          <w:sz w:val="24"/>
        </w:rPr>
        <w:t>3</w:t>
      </w:r>
      <w:r w:rsidRPr="00C0372E">
        <w:rPr>
          <w:rFonts w:ascii="Times New Roman" w:hAnsi="Times New Roman"/>
          <w:sz w:val="24"/>
        </w:rPr>
        <w:t>.5. </w:t>
      </w:r>
      <w:r w:rsidR="00ED2484" w:rsidRPr="00C0372E">
        <w:rPr>
          <w:rFonts w:ascii="Times New Roman" w:hAnsi="Times New Roman"/>
          <w:sz w:val="24"/>
        </w:rPr>
        <w:t>Производить инспектирование компонент  программного продукта на предмет соответствия стандартам кодирования.</w:t>
      </w:r>
    </w:p>
    <w:p w:rsidR="00C0372E" w:rsidRPr="00C0372E" w:rsidRDefault="00ED2484" w:rsidP="00C0372E">
      <w:pPr>
        <w:widowControl w:val="0"/>
        <w:tabs>
          <w:tab w:val="left" w:pos="426"/>
          <w:tab w:val="left" w:pos="567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372E">
        <w:rPr>
          <w:rFonts w:ascii="Times New Roman" w:hAnsi="Times New Roman"/>
          <w:sz w:val="24"/>
        </w:rPr>
        <w:t>ПК 3.6.</w:t>
      </w:r>
      <w:r w:rsidR="00C0372E" w:rsidRPr="00C0372E">
        <w:rPr>
          <w:rFonts w:ascii="Times New Roman" w:hAnsi="Times New Roman"/>
          <w:sz w:val="24"/>
        </w:rPr>
        <w:t xml:space="preserve"> Разрабатывать технологическую документацию.</w:t>
      </w:r>
    </w:p>
    <w:p w:rsidR="00C0372E" w:rsidRPr="00C0372E" w:rsidRDefault="00C0372E" w:rsidP="00C0372E">
      <w:pPr>
        <w:tabs>
          <w:tab w:val="left" w:pos="426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372E">
        <w:rPr>
          <w:rFonts w:ascii="Times New Roman" w:hAnsi="Times New Roman"/>
          <w:sz w:val="24"/>
        </w:rPr>
        <w:t xml:space="preserve">Рабочая программа </w:t>
      </w:r>
      <w:r w:rsidRPr="00065DF7"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Pr="00C0372E">
        <w:rPr>
          <w:rFonts w:ascii="Times New Roman" w:hAnsi="Times New Roman"/>
          <w:sz w:val="24"/>
        </w:rPr>
        <w:t>профессионального модуля может быть использована</w:t>
      </w:r>
      <w:r w:rsidRPr="00C0372E">
        <w:rPr>
          <w:rFonts w:ascii="Times New Roman" w:hAnsi="Times New Roman"/>
          <w:b/>
          <w:sz w:val="24"/>
        </w:rPr>
        <w:t xml:space="preserve"> </w:t>
      </w:r>
      <w:r w:rsidRPr="00C0372E">
        <w:rPr>
          <w:rFonts w:ascii="Times New Roman" w:hAnsi="Times New Roman"/>
          <w:sz w:val="24"/>
        </w:rPr>
        <w:t>только в рамках специальности.</w:t>
      </w:r>
    </w:p>
    <w:p w:rsidR="00ED2484" w:rsidRPr="00780CCA" w:rsidRDefault="00ED2484" w:rsidP="00ED2484">
      <w:pPr>
        <w:pStyle w:val="a6"/>
        <w:widowControl w:val="0"/>
        <w:ind w:left="0" w:firstLine="709"/>
        <w:jc w:val="both"/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b/>
          <w:bCs/>
          <w:sz w:val="24"/>
          <w:szCs w:val="24"/>
        </w:rPr>
        <w:t xml:space="preserve">1.2. Цели и задачи производственной практики: </w:t>
      </w:r>
      <w:r w:rsidRPr="00065DF7">
        <w:rPr>
          <w:rFonts w:ascii="Times New Roman" w:hAnsi="Times New Roman"/>
          <w:bCs/>
          <w:sz w:val="24"/>
          <w:szCs w:val="24"/>
        </w:rPr>
        <w:t>формирование у обучающихся  общих и профессиональных компетенций, приобретение   опыта</w:t>
      </w:r>
      <w:r w:rsidRPr="00065DF7">
        <w:rPr>
          <w:rFonts w:ascii="Times New Roman" w:hAnsi="Times New Roman"/>
          <w:sz w:val="24"/>
          <w:szCs w:val="24"/>
        </w:rPr>
        <w:t xml:space="preserve"> практической работы.</w:t>
      </w:r>
    </w:p>
    <w:p w:rsidR="007E571C" w:rsidRDefault="007E571C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b/>
          <w:sz w:val="24"/>
          <w:szCs w:val="24"/>
        </w:rPr>
        <w:t>Требования к результатам освоения производственной практики</w:t>
      </w:r>
      <w:r w:rsidRPr="00065DF7">
        <w:rPr>
          <w:rFonts w:ascii="Times New Roman" w:hAnsi="Times New Roman"/>
          <w:sz w:val="24"/>
          <w:szCs w:val="24"/>
        </w:rPr>
        <w:t xml:space="preserve"> </w:t>
      </w:r>
    </w:p>
    <w:p w:rsidR="00A726F9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 xml:space="preserve">В результате прохождения производственной практики по профилю специальности, реализуемой в рамках модуля </w:t>
      </w:r>
      <w:r w:rsidR="00E142DE" w:rsidRPr="00904AF9">
        <w:rPr>
          <w:rFonts w:ascii="Times New Roman" w:hAnsi="Times New Roman"/>
          <w:sz w:val="24"/>
          <w:szCs w:val="24"/>
        </w:rPr>
        <w:t>_____</w:t>
      </w:r>
      <w:r w:rsidR="00A726F9" w:rsidRPr="00911884">
        <w:rPr>
          <w:rFonts w:ascii="Times New Roman" w:hAnsi="Times New Roman"/>
          <w:sz w:val="24"/>
          <w:szCs w:val="24"/>
          <w:u w:val="single"/>
        </w:rPr>
        <w:t>ПМ 0</w:t>
      </w:r>
      <w:r w:rsidR="00C0372E">
        <w:rPr>
          <w:rFonts w:ascii="Times New Roman" w:hAnsi="Times New Roman"/>
          <w:sz w:val="24"/>
          <w:szCs w:val="24"/>
          <w:u w:val="single"/>
        </w:rPr>
        <w:t>3</w:t>
      </w:r>
      <w:r w:rsidR="00E142DE" w:rsidRPr="00904AF9">
        <w:rPr>
          <w:rFonts w:ascii="Times New Roman" w:hAnsi="Times New Roman"/>
          <w:sz w:val="24"/>
          <w:szCs w:val="24"/>
        </w:rPr>
        <w:t>______</w:t>
      </w:r>
      <w:r w:rsidRPr="00904AF9">
        <w:rPr>
          <w:rFonts w:ascii="Times New Roman" w:hAnsi="Times New Roman"/>
          <w:sz w:val="24"/>
          <w:szCs w:val="24"/>
        </w:rPr>
        <w:t xml:space="preserve"> обучающийся должен приобрести </w:t>
      </w:r>
      <w:r w:rsidRPr="00904AF9">
        <w:rPr>
          <w:rFonts w:ascii="Times New Roman" w:hAnsi="Times New Roman"/>
          <w:b/>
          <w:sz w:val="24"/>
          <w:szCs w:val="24"/>
        </w:rPr>
        <w:t>практический опыт работы</w:t>
      </w:r>
      <w:r w:rsidR="00E142DE" w:rsidRPr="00904AF9">
        <w:rPr>
          <w:rFonts w:ascii="Times New Roman" w:hAnsi="Times New Roman"/>
          <w:sz w:val="24"/>
          <w:szCs w:val="24"/>
        </w:rPr>
        <w:t>:</w:t>
      </w:r>
      <w:r w:rsidR="00E142DE" w:rsidRPr="00A726F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480"/>
      </w:tblGrid>
      <w:tr w:rsidR="00A726F9" w:rsidRPr="00FD008F">
        <w:trPr>
          <w:trHeight w:val="385"/>
        </w:trPr>
        <w:tc>
          <w:tcPr>
            <w:tcW w:w="3348" w:type="dxa"/>
          </w:tcPr>
          <w:p w:rsidR="00A726F9" w:rsidRPr="00A726F9" w:rsidRDefault="00A726F9" w:rsidP="001D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6F9">
              <w:rPr>
                <w:rFonts w:ascii="Times New Roman" w:hAnsi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6480" w:type="dxa"/>
          </w:tcPr>
          <w:p w:rsidR="00A726F9" w:rsidRPr="00A726F9" w:rsidRDefault="00A726F9" w:rsidP="001D25B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6F9">
              <w:rPr>
                <w:rFonts w:ascii="Times New Roman" w:hAnsi="Times New Roman"/>
                <w:b/>
                <w:sz w:val="24"/>
                <w:szCs w:val="24"/>
              </w:rPr>
              <w:t>Практический опыт работы</w:t>
            </w:r>
          </w:p>
        </w:tc>
      </w:tr>
      <w:tr w:rsidR="00A726F9" w:rsidRPr="00A01AFE">
        <w:tc>
          <w:tcPr>
            <w:tcW w:w="3348" w:type="dxa"/>
          </w:tcPr>
          <w:p w:rsidR="00A726F9" w:rsidRPr="00A726F9" w:rsidRDefault="00C0372E" w:rsidP="001D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84">
              <w:rPr>
                <w:rFonts w:ascii="Times New Roman" w:hAnsi="Times New Roman"/>
              </w:rPr>
              <w:t>Программирование в компьютерных системах</w:t>
            </w:r>
          </w:p>
        </w:tc>
        <w:tc>
          <w:tcPr>
            <w:tcW w:w="6480" w:type="dxa"/>
          </w:tcPr>
          <w:p w:rsidR="00A726F9" w:rsidRPr="00A726F9" w:rsidRDefault="00C0372E" w:rsidP="001D25B1">
            <w:pPr>
              <w:pStyle w:val="210"/>
              <w:widowControl w:val="0"/>
              <w:spacing w:line="21" w:lineRule="atLeast"/>
              <w:ind w:left="0"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ED2484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  <w:p w:rsidR="00A726F9" w:rsidRPr="00A726F9" w:rsidRDefault="00A726F9" w:rsidP="001D25B1">
            <w:pPr>
              <w:shd w:val="clear" w:color="auto" w:fill="FFFFFF"/>
              <w:spacing w:line="274" w:lineRule="exact"/>
              <w:ind w:left="14" w:right="8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5E1" w:rsidRPr="00065DF7" w:rsidRDefault="00C935E1" w:rsidP="00FE399D">
      <w:pPr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65DF7">
        <w:rPr>
          <w:rFonts w:ascii="Times New Roman" w:hAnsi="Times New Roman"/>
          <w:b/>
          <w:bCs/>
          <w:sz w:val="24"/>
          <w:szCs w:val="24"/>
        </w:rPr>
        <w:t xml:space="preserve">1.3. Рекомендуемое количество часов на освоение программы производственной практики профессионального модуля </w:t>
      </w:r>
      <w:r w:rsidR="00904AF9" w:rsidRPr="00911884">
        <w:rPr>
          <w:rFonts w:ascii="Times New Roman" w:hAnsi="Times New Roman"/>
          <w:b/>
          <w:bCs/>
          <w:sz w:val="24"/>
          <w:szCs w:val="24"/>
          <w:u w:val="single"/>
        </w:rPr>
        <w:t>ПМ 0</w:t>
      </w:r>
      <w:r w:rsidR="00C0372E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065DF7">
        <w:rPr>
          <w:rFonts w:ascii="Times New Roman" w:hAnsi="Times New Roman"/>
          <w:b/>
          <w:bCs/>
          <w:sz w:val="24"/>
          <w:szCs w:val="24"/>
        </w:rPr>
        <w:t>: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 xml:space="preserve">Всего – </w:t>
      </w:r>
      <w:r w:rsidR="00E142DE">
        <w:rPr>
          <w:rFonts w:ascii="Times New Roman" w:hAnsi="Times New Roman"/>
          <w:sz w:val="24"/>
          <w:szCs w:val="24"/>
        </w:rPr>
        <w:t>___</w:t>
      </w:r>
      <w:r w:rsidR="00C0372E" w:rsidRPr="0015124E">
        <w:rPr>
          <w:rFonts w:ascii="Times New Roman" w:hAnsi="Times New Roman"/>
          <w:b/>
          <w:sz w:val="24"/>
          <w:szCs w:val="24"/>
          <w:u w:val="single"/>
        </w:rPr>
        <w:t>3</w:t>
      </w:r>
      <w:r w:rsidR="00EC3972" w:rsidRPr="0015124E">
        <w:rPr>
          <w:rFonts w:ascii="Times New Roman" w:hAnsi="Times New Roman"/>
          <w:b/>
          <w:sz w:val="24"/>
          <w:szCs w:val="24"/>
          <w:u w:val="single"/>
        </w:rPr>
        <w:t>24</w:t>
      </w:r>
      <w:r w:rsidR="00E142DE">
        <w:rPr>
          <w:rFonts w:ascii="Times New Roman" w:hAnsi="Times New Roman"/>
          <w:sz w:val="24"/>
          <w:szCs w:val="24"/>
        </w:rPr>
        <w:t>__</w:t>
      </w:r>
      <w:r w:rsidRPr="00065DF7">
        <w:rPr>
          <w:rFonts w:ascii="Times New Roman" w:hAnsi="Times New Roman"/>
          <w:sz w:val="24"/>
          <w:szCs w:val="24"/>
        </w:rPr>
        <w:t>час</w:t>
      </w:r>
      <w:r w:rsidR="00EC3972">
        <w:rPr>
          <w:rFonts w:ascii="Times New Roman" w:hAnsi="Times New Roman"/>
          <w:sz w:val="24"/>
          <w:szCs w:val="24"/>
        </w:rPr>
        <w:t>а</w:t>
      </w:r>
      <w:r w:rsidRPr="00065DF7">
        <w:rPr>
          <w:rFonts w:ascii="Times New Roman" w:hAnsi="Times New Roman"/>
          <w:sz w:val="24"/>
          <w:szCs w:val="24"/>
        </w:rPr>
        <w:t>,  в том числе</w:t>
      </w:r>
    </w:p>
    <w:p w:rsidR="00C935E1" w:rsidRPr="00065DF7" w:rsidRDefault="00E7302A" w:rsidP="00E1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A15B4">
        <w:rPr>
          <w:rFonts w:ascii="Times New Roman" w:hAnsi="Times New Roman"/>
          <w:sz w:val="24"/>
          <w:szCs w:val="24"/>
        </w:rPr>
        <w:t>в</w:t>
      </w:r>
      <w:r w:rsidR="00C935E1" w:rsidRPr="009A15B4">
        <w:rPr>
          <w:rFonts w:ascii="Times New Roman" w:hAnsi="Times New Roman"/>
          <w:sz w:val="24"/>
          <w:szCs w:val="24"/>
        </w:rPr>
        <w:t xml:space="preserve"> </w:t>
      </w:r>
      <w:r w:rsidR="00E142DE" w:rsidRPr="009A15B4">
        <w:rPr>
          <w:rFonts w:ascii="Times New Roman" w:hAnsi="Times New Roman"/>
          <w:sz w:val="24"/>
          <w:szCs w:val="24"/>
        </w:rPr>
        <w:t>_</w:t>
      </w:r>
      <w:r w:rsidR="00C0372E" w:rsidRPr="00C0372E">
        <w:rPr>
          <w:rFonts w:ascii="Times New Roman" w:hAnsi="Times New Roman"/>
          <w:sz w:val="24"/>
          <w:szCs w:val="24"/>
          <w:u w:val="single"/>
          <w:lang w:val="en-US"/>
        </w:rPr>
        <w:t>VII</w:t>
      </w:r>
      <w:r w:rsidR="00E142DE" w:rsidRPr="009A15B4">
        <w:rPr>
          <w:rFonts w:ascii="Times New Roman" w:hAnsi="Times New Roman"/>
          <w:sz w:val="24"/>
          <w:szCs w:val="24"/>
        </w:rPr>
        <w:t>___семестре</w:t>
      </w:r>
      <w:r w:rsidR="00E142DE">
        <w:rPr>
          <w:rFonts w:ascii="Times New Roman" w:hAnsi="Times New Roman"/>
          <w:sz w:val="24"/>
          <w:szCs w:val="24"/>
        </w:rPr>
        <w:t xml:space="preserve"> ____</w:t>
      </w:r>
      <w:r w:rsidR="00C0372E" w:rsidRPr="0015124E">
        <w:rPr>
          <w:rFonts w:ascii="Times New Roman" w:hAnsi="Times New Roman"/>
          <w:b/>
          <w:sz w:val="24"/>
          <w:szCs w:val="24"/>
          <w:u w:val="single"/>
        </w:rPr>
        <w:t>3</w:t>
      </w:r>
      <w:r w:rsidR="00EC3972" w:rsidRPr="0015124E">
        <w:rPr>
          <w:rFonts w:ascii="Times New Roman" w:hAnsi="Times New Roman"/>
          <w:b/>
          <w:sz w:val="24"/>
          <w:szCs w:val="24"/>
          <w:u w:val="single"/>
        </w:rPr>
        <w:t>24</w:t>
      </w:r>
      <w:r w:rsidR="00E142DE">
        <w:rPr>
          <w:rFonts w:ascii="Times New Roman" w:hAnsi="Times New Roman"/>
          <w:sz w:val="24"/>
          <w:szCs w:val="24"/>
        </w:rPr>
        <w:t>___час</w:t>
      </w:r>
      <w:r w:rsidR="00EC3972">
        <w:rPr>
          <w:rFonts w:ascii="Times New Roman" w:hAnsi="Times New Roman"/>
          <w:sz w:val="24"/>
          <w:szCs w:val="24"/>
        </w:rPr>
        <w:t>а</w:t>
      </w:r>
    </w:p>
    <w:p w:rsidR="00C935E1" w:rsidRPr="00065DF7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1A7" w:rsidRPr="00065DF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5E1" w:rsidRPr="00114D98" w:rsidRDefault="00FC2126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  <w:r w:rsidR="00C935E1" w:rsidRPr="00114D98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5E1" w:rsidRPr="00DB5C93" w:rsidRDefault="00C87F44" w:rsidP="00C87F4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DB5C93">
        <w:rPr>
          <w:rFonts w:ascii="Times New Roman" w:hAnsi="Times New Roman"/>
          <w:sz w:val="24"/>
          <w:szCs w:val="24"/>
        </w:rPr>
        <w:t xml:space="preserve">Результатом производственной  практики является освоение  обучающимися профессиональных и общих компетенций в рамках модулей ОПОП СПО </w:t>
      </w:r>
    </w:p>
    <w:tbl>
      <w:tblPr>
        <w:tblW w:w="0" w:type="auto"/>
        <w:tblLayout w:type="fixed"/>
        <w:tblLook w:val="0000"/>
      </w:tblPr>
      <w:tblGrid>
        <w:gridCol w:w="1642"/>
        <w:gridCol w:w="8212"/>
      </w:tblGrid>
      <w:tr w:rsidR="00C935E1" w:rsidRPr="00AF058F">
        <w:trPr>
          <w:trHeight w:val="65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35E1" w:rsidRPr="00AF058F" w:rsidRDefault="00C935E1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5E1" w:rsidRPr="00AF058F" w:rsidRDefault="00C935E1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C935E1" w:rsidRPr="00AF058F" w:rsidTr="004D1151">
        <w:trPr>
          <w:trHeight w:val="55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C935E1" w:rsidP="00FC21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58F">
              <w:rPr>
                <w:rFonts w:ascii="Times New Roman" w:hAnsi="Times New Roman"/>
                <w:sz w:val="24"/>
                <w:szCs w:val="24"/>
              </w:rPr>
              <w:t>ПК</w:t>
            </w:r>
            <w:r w:rsidR="00CF0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126">
              <w:rPr>
                <w:rFonts w:ascii="Times New Roman" w:hAnsi="Times New Roman"/>
                <w:sz w:val="24"/>
                <w:szCs w:val="24"/>
              </w:rPr>
              <w:t>3</w:t>
            </w:r>
            <w:r w:rsidR="00CF03A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AF058F" w:rsidRDefault="00FC2126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2E">
              <w:rPr>
                <w:rFonts w:ascii="Times New Roman" w:hAnsi="Times New Roman"/>
                <w:sz w:val="24"/>
              </w:rPr>
              <w:t>Анализировать проектную и техническую документацию на уровне взаимодействия компонент программного обеспечения</w:t>
            </w:r>
          </w:p>
        </w:tc>
      </w:tr>
      <w:tr w:rsidR="00C935E1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CF03A9" w:rsidP="00FC21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C21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FC2126" w:rsidRDefault="00FC2126" w:rsidP="004D1151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372E">
              <w:rPr>
                <w:rFonts w:ascii="Times New Roman" w:hAnsi="Times New Roman"/>
                <w:sz w:val="24"/>
              </w:rPr>
              <w:t>Выполнять интеграци</w:t>
            </w:r>
            <w:r>
              <w:rPr>
                <w:rFonts w:ascii="Times New Roman" w:hAnsi="Times New Roman"/>
                <w:sz w:val="24"/>
              </w:rPr>
              <w:t>ю модулей в программную систему</w:t>
            </w:r>
          </w:p>
        </w:tc>
      </w:tr>
      <w:tr w:rsidR="00C935E1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310CC0" w:rsidP="00FC21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C21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FC2126" w:rsidRDefault="00FC2126" w:rsidP="004D1151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372E">
              <w:rPr>
                <w:rFonts w:ascii="Times New Roman" w:hAnsi="Times New Roman"/>
                <w:sz w:val="24"/>
              </w:rPr>
              <w:t>Выполнять отладку программного продукта с использованием специализированных программных средств</w:t>
            </w:r>
          </w:p>
        </w:tc>
      </w:tr>
      <w:tr w:rsidR="00060C86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310CC0" w:rsidP="00FC21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C21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310CC0" w:rsidRDefault="00FC2126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2E">
              <w:rPr>
                <w:rFonts w:ascii="Times New Roman" w:hAnsi="Times New Roman"/>
                <w:sz w:val="24"/>
              </w:rPr>
              <w:t>Осуществлять разработку тестовых наборов и тестовых сценариев</w:t>
            </w:r>
          </w:p>
        </w:tc>
      </w:tr>
      <w:tr w:rsidR="00060C86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310CC0" w:rsidP="00FC21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C21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310CC0" w:rsidRDefault="00FC2126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2E">
              <w:rPr>
                <w:rFonts w:ascii="Times New Roman" w:hAnsi="Times New Roman"/>
                <w:sz w:val="24"/>
              </w:rPr>
              <w:t>Производить инспектирование компонент  программного продукта на предмет соответствия стандартам кодирования</w:t>
            </w:r>
          </w:p>
        </w:tc>
      </w:tr>
      <w:tr w:rsidR="00FC2126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2126" w:rsidRPr="00FC2126" w:rsidRDefault="00FC2126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2126" w:rsidRPr="00310CC0" w:rsidRDefault="00FC2126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2E">
              <w:rPr>
                <w:rFonts w:ascii="Times New Roman" w:hAnsi="Times New Roman"/>
                <w:sz w:val="24"/>
              </w:rPr>
              <w:t>Разрабатывать технологическую документацию</w:t>
            </w:r>
          </w:p>
        </w:tc>
      </w:tr>
      <w:tr w:rsidR="00060C86" w:rsidRPr="00AF058F" w:rsidTr="004D1151">
        <w:trPr>
          <w:trHeight w:val="520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310CC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310CC0" w:rsidRDefault="00310CC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C0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</w:t>
            </w:r>
            <w:r>
              <w:rPr>
                <w:rFonts w:ascii="Times New Roman" w:hAnsi="Times New Roman"/>
                <w:sz w:val="24"/>
                <w:szCs w:val="24"/>
              </w:rPr>
              <w:t>являть к ней устойчивый интерес.</w:t>
            </w:r>
          </w:p>
        </w:tc>
      </w:tr>
      <w:tr w:rsidR="00060C86" w:rsidRPr="00AF058F" w:rsidTr="004D1151">
        <w:trPr>
          <w:trHeight w:val="841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310CC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AF058F" w:rsidRDefault="00310CC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C0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935E1" w:rsidRPr="00AF058F">
        <w:trPr>
          <w:trHeight w:val="156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C935E1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58F">
              <w:rPr>
                <w:rFonts w:ascii="Times New Roman" w:hAnsi="Times New Roman"/>
                <w:sz w:val="24"/>
                <w:szCs w:val="24"/>
              </w:rPr>
              <w:t>ОК</w:t>
            </w:r>
            <w:r w:rsidR="00310CC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310CC0" w:rsidRDefault="00310CC0" w:rsidP="0006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C0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35E1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310CC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AF058F" w:rsidRDefault="00310CC0" w:rsidP="0006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C0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935E1" w:rsidRPr="00AF058F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AF058F" w:rsidRDefault="00310CC0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C0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060C86" w:rsidRPr="00AF058F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197860" w:rsidRDefault="00197860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60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0C86" w:rsidRPr="00AF058F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197860" w:rsidRDefault="00197860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60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0C86" w:rsidRPr="00AF058F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AF058F" w:rsidRDefault="00197860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60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935E1" w:rsidRPr="00AF058F">
        <w:trPr>
          <w:trHeight w:val="127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AF058F" w:rsidRDefault="00197860" w:rsidP="0006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60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197860" w:rsidRPr="00AF058F">
        <w:trPr>
          <w:trHeight w:val="127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860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860" w:rsidRPr="00197860" w:rsidRDefault="00197860" w:rsidP="004D1151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60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C935E1" w:rsidRPr="00065DF7" w:rsidSect="006030F8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C935E1" w:rsidRPr="00114D98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114D98">
        <w:rPr>
          <w:b/>
          <w:caps/>
          <w:sz w:val="28"/>
          <w:szCs w:val="28"/>
        </w:rPr>
        <w:lastRenderedPageBreak/>
        <w:t>3. Содержание производственной практики по профилю специальности</w:t>
      </w:r>
    </w:p>
    <w:tbl>
      <w:tblPr>
        <w:tblW w:w="489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146"/>
        <w:gridCol w:w="2504"/>
        <w:gridCol w:w="8933"/>
        <w:gridCol w:w="2042"/>
      </w:tblGrid>
      <w:tr w:rsidR="009733C7" w:rsidRPr="009733C7" w:rsidTr="00E35CAB">
        <w:trPr>
          <w:trHeight w:val="953"/>
        </w:trPr>
        <w:tc>
          <w:tcPr>
            <w:tcW w:w="392" w:type="pct"/>
            <w:vAlign w:val="center"/>
          </w:tcPr>
          <w:p w:rsidR="009733C7" w:rsidRPr="009733C7" w:rsidRDefault="009733C7" w:rsidP="001D25B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733C7">
              <w:rPr>
                <w:b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9733C7" w:rsidRPr="009733C7" w:rsidRDefault="009733C7" w:rsidP="001D25B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733C7">
              <w:rPr>
                <w:b/>
                <w:sz w:val="20"/>
                <w:szCs w:val="20"/>
              </w:rPr>
              <w:t xml:space="preserve">Наименования  </w:t>
            </w:r>
            <w:r w:rsidR="005D3427">
              <w:rPr>
                <w:b/>
                <w:sz w:val="20"/>
                <w:szCs w:val="20"/>
              </w:rPr>
              <w:t xml:space="preserve">разделов </w:t>
            </w:r>
            <w:r w:rsidRPr="009733C7">
              <w:rPr>
                <w:b/>
                <w:sz w:val="20"/>
                <w:szCs w:val="20"/>
              </w:rPr>
              <w:t>профессиональных  модулей</w:t>
            </w:r>
          </w:p>
        </w:tc>
        <w:tc>
          <w:tcPr>
            <w:tcW w:w="3054" w:type="pct"/>
            <w:vAlign w:val="center"/>
          </w:tcPr>
          <w:p w:rsidR="009733C7" w:rsidRPr="009733C7" w:rsidRDefault="009733C7" w:rsidP="001D25B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733C7">
              <w:rPr>
                <w:b/>
                <w:iCs/>
                <w:sz w:val="20"/>
                <w:szCs w:val="20"/>
              </w:rPr>
              <w:t xml:space="preserve">Виды работ </w:t>
            </w:r>
          </w:p>
        </w:tc>
        <w:tc>
          <w:tcPr>
            <w:tcW w:w="698" w:type="pct"/>
            <w:vAlign w:val="center"/>
          </w:tcPr>
          <w:p w:rsidR="009733C7" w:rsidRPr="009733C7" w:rsidRDefault="009733C7" w:rsidP="001D25B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733C7">
              <w:rPr>
                <w:b/>
                <w:iCs/>
                <w:sz w:val="20"/>
                <w:szCs w:val="20"/>
              </w:rPr>
              <w:t xml:space="preserve">Количество часов на производственную практику по ПМ, по соответствующему МДК </w:t>
            </w:r>
          </w:p>
        </w:tc>
      </w:tr>
      <w:tr w:rsidR="009733C7" w:rsidRPr="009733C7" w:rsidTr="00562C46">
        <w:trPr>
          <w:trHeight w:val="321"/>
        </w:trPr>
        <w:tc>
          <w:tcPr>
            <w:tcW w:w="392" w:type="pct"/>
          </w:tcPr>
          <w:p w:rsidR="009733C7" w:rsidRPr="009733C7" w:rsidRDefault="009733C7" w:rsidP="00562C4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:rsidR="009733C7" w:rsidRPr="009733C7" w:rsidRDefault="009733C7" w:rsidP="00562C4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C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054" w:type="pct"/>
          </w:tcPr>
          <w:p w:rsidR="009733C7" w:rsidRPr="009733C7" w:rsidRDefault="009733C7" w:rsidP="00562C4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33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8" w:type="pct"/>
          </w:tcPr>
          <w:p w:rsidR="009733C7" w:rsidRPr="009733C7" w:rsidRDefault="00D9550E" w:rsidP="00562C46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733C7" w:rsidRPr="009733C7" w:rsidTr="00E35CAB">
        <w:trPr>
          <w:trHeight w:val="569"/>
        </w:trPr>
        <w:tc>
          <w:tcPr>
            <w:tcW w:w="392" w:type="pct"/>
            <w:shd w:val="clear" w:color="auto" w:fill="auto"/>
          </w:tcPr>
          <w:p w:rsidR="009733C7" w:rsidRPr="009733C7" w:rsidRDefault="009733C7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</w:tcPr>
          <w:p w:rsidR="009733C7" w:rsidRPr="00FA4065" w:rsidRDefault="00FA4065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rFonts w:ascii="Times New Roman" w:hAnsi="Times New Roman"/>
                <w:b/>
              </w:rPr>
            </w:pPr>
            <w:r w:rsidRPr="00FA4065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3054" w:type="pct"/>
            <w:vAlign w:val="center"/>
          </w:tcPr>
          <w:p w:rsidR="009733C7" w:rsidRPr="00904AF9" w:rsidRDefault="00574F63" w:rsidP="00562C46">
            <w:pPr>
              <w:pStyle w:val="a8"/>
              <w:widowControl w:val="0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04AF9" w:rsidRPr="00904AF9">
              <w:rPr>
                <w:sz w:val="20"/>
                <w:szCs w:val="20"/>
              </w:rPr>
              <w:t>нструктаж по технике безопасности. Оз</w:t>
            </w:r>
            <w:r w:rsidR="00351B43">
              <w:rPr>
                <w:sz w:val="20"/>
                <w:szCs w:val="20"/>
              </w:rPr>
              <w:t>накомление с программой практики</w:t>
            </w:r>
            <w:r w:rsidR="00FD6378">
              <w:rPr>
                <w:sz w:val="20"/>
                <w:szCs w:val="20"/>
              </w:rPr>
              <w:t xml:space="preserve"> и формами отчетной документации</w:t>
            </w:r>
            <w:r w:rsidR="00904AF9" w:rsidRPr="00904AF9">
              <w:rPr>
                <w:sz w:val="20"/>
                <w:szCs w:val="20"/>
              </w:rPr>
              <w:t xml:space="preserve">. </w:t>
            </w:r>
            <w:r w:rsidR="00FD6378">
              <w:rPr>
                <w:sz w:val="20"/>
                <w:szCs w:val="20"/>
              </w:rPr>
              <w:t xml:space="preserve">Выдача </w:t>
            </w:r>
            <w:r w:rsidR="00904AF9" w:rsidRPr="00904AF9">
              <w:rPr>
                <w:sz w:val="20"/>
                <w:szCs w:val="20"/>
              </w:rPr>
              <w:t>индивидуального задания. Заполнение дневника практики.</w:t>
            </w:r>
          </w:p>
        </w:tc>
        <w:tc>
          <w:tcPr>
            <w:tcW w:w="698" w:type="pct"/>
          </w:tcPr>
          <w:p w:rsidR="009733C7" w:rsidRPr="00833C00" w:rsidRDefault="00C21EFE" w:rsidP="001D25B1">
            <w:pPr>
              <w:pStyle w:val="a8"/>
              <w:widowControl w:val="0"/>
              <w:suppressAutoHyphens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21EFE" w:rsidRPr="009733C7" w:rsidTr="00FA4065">
        <w:trPr>
          <w:trHeight w:val="569"/>
        </w:trPr>
        <w:tc>
          <w:tcPr>
            <w:tcW w:w="392" w:type="pct"/>
            <w:vMerge w:val="restart"/>
            <w:shd w:val="clear" w:color="auto" w:fill="auto"/>
            <w:vAlign w:val="center"/>
          </w:tcPr>
          <w:p w:rsidR="00C21EFE" w:rsidRPr="009733C7" w:rsidRDefault="00FA4065" w:rsidP="00FA40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5CAB">
              <w:rPr>
                <w:rFonts w:ascii="Times New Roman" w:hAnsi="Times New Roman"/>
                <w:b/>
                <w:i/>
              </w:rPr>
              <w:t>ПК  3.6</w:t>
            </w:r>
          </w:p>
        </w:tc>
        <w:tc>
          <w:tcPr>
            <w:tcW w:w="856" w:type="pct"/>
            <w:vMerge w:val="restart"/>
            <w:shd w:val="clear" w:color="auto" w:fill="auto"/>
          </w:tcPr>
          <w:p w:rsidR="00C21EFE" w:rsidRPr="00C21EFE" w:rsidRDefault="00C21EFE" w:rsidP="00F52E1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Предпр</w:t>
            </w:r>
            <w:r w:rsidR="002271F3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ектное обследование базы практики</w:t>
            </w:r>
            <w:r w:rsidR="00550EF4">
              <w:rPr>
                <w:rFonts w:ascii="Times New Roman" w:hAnsi="Times New Roman"/>
                <w:b/>
              </w:rPr>
              <w:t xml:space="preserve"> (</w:t>
            </w:r>
            <w:r w:rsidR="00F52E12">
              <w:rPr>
                <w:rFonts w:ascii="Times New Roman" w:hAnsi="Times New Roman"/>
                <w:b/>
              </w:rPr>
              <w:t>24</w:t>
            </w:r>
            <w:r w:rsidR="00550EF4">
              <w:rPr>
                <w:rFonts w:ascii="Times New Roman" w:hAnsi="Times New Roman"/>
                <w:b/>
              </w:rPr>
              <w:t xml:space="preserve"> час</w:t>
            </w:r>
            <w:r w:rsidR="00F52E12">
              <w:rPr>
                <w:rFonts w:ascii="Times New Roman" w:hAnsi="Times New Roman"/>
                <w:b/>
              </w:rPr>
              <w:t>а</w:t>
            </w:r>
            <w:r w:rsidR="00550EF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054" w:type="pct"/>
            <w:vAlign w:val="center"/>
          </w:tcPr>
          <w:p w:rsidR="00C21EFE" w:rsidRPr="00C21EFE" w:rsidRDefault="00C21EFE" w:rsidP="00F52E12">
            <w:pPr>
              <w:pStyle w:val="a8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управления предприятием. Должностные обязанности </w:t>
            </w:r>
            <w:r>
              <w:rPr>
                <w:sz w:val="20"/>
                <w:szCs w:val="20"/>
                <w:lang w:val="en-US"/>
              </w:rPr>
              <w:t>IT</w:t>
            </w:r>
            <w:r w:rsidRPr="00F52E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персонала. </w:t>
            </w:r>
          </w:p>
        </w:tc>
        <w:tc>
          <w:tcPr>
            <w:tcW w:w="698" w:type="pct"/>
          </w:tcPr>
          <w:p w:rsidR="00C21EFE" w:rsidRPr="00833C00" w:rsidRDefault="00F52E12" w:rsidP="001D25B1">
            <w:pPr>
              <w:pStyle w:val="a8"/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F52E12" w:rsidRPr="009733C7" w:rsidTr="00E35CAB">
        <w:trPr>
          <w:trHeight w:val="569"/>
        </w:trPr>
        <w:tc>
          <w:tcPr>
            <w:tcW w:w="392" w:type="pct"/>
            <w:vMerge/>
            <w:shd w:val="clear" w:color="auto" w:fill="auto"/>
          </w:tcPr>
          <w:p w:rsidR="00F52E12" w:rsidRPr="009733C7" w:rsidRDefault="00F52E12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F52E12" w:rsidRDefault="00F52E12" w:rsidP="00F52E1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4" w:type="pct"/>
            <w:vAlign w:val="center"/>
          </w:tcPr>
          <w:p w:rsidR="00F52E12" w:rsidRDefault="00F52E12" w:rsidP="002271F3">
            <w:pPr>
              <w:pStyle w:val="a8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действующего программного обеспечения.</w:t>
            </w:r>
          </w:p>
        </w:tc>
        <w:tc>
          <w:tcPr>
            <w:tcW w:w="698" w:type="pct"/>
          </w:tcPr>
          <w:p w:rsidR="00F52E12" w:rsidRDefault="00F52E12" w:rsidP="001D25B1">
            <w:pPr>
              <w:pStyle w:val="a8"/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C21EFE" w:rsidRPr="009733C7" w:rsidTr="00E35CAB">
        <w:trPr>
          <w:trHeight w:val="569"/>
        </w:trPr>
        <w:tc>
          <w:tcPr>
            <w:tcW w:w="392" w:type="pct"/>
            <w:vMerge/>
            <w:shd w:val="clear" w:color="auto" w:fill="auto"/>
          </w:tcPr>
          <w:p w:rsidR="00C21EFE" w:rsidRPr="009733C7" w:rsidRDefault="00C21EFE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C21EFE" w:rsidRDefault="00C21EFE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4" w:type="pct"/>
            <w:vAlign w:val="center"/>
          </w:tcPr>
          <w:p w:rsidR="00C21EFE" w:rsidRDefault="00C21EFE" w:rsidP="00C21EF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3C7">
              <w:rPr>
                <w:rFonts w:ascii="Times New Roman" w:hAnsi="Times New Roman"/>
                <w:b/>
                <w:sz w:val="20"/>
                <w:szCs w:val="20"/>
              </w:rPr>
              <w:t xml:space="preserve">Отчетная документация </w:t>
            </w:r>
          </w:p>
          <w:p w:rsidR="00C21EFE" w:rsidRPr="00833C00" w:rsidRDefault="00C21EFE" w:rsidP="00562C46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 управления предприятием</w:t>
            </w:r>
            <w:r w:rsidRPr="00833C0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21EFE" w:rsidRPr="00833C00" w:rsidRDefault="00C21EFE" w:rsidP="00562C46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Должностная инструкция программиста (системного администратора)</w:t>
            </w:r>
            <w:r w:rsidRPr="00833C0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21EFE" w:rsidRPr="00C21EFE" w:rsidRDefault="00C21EFE" w:rsidP="00562C46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C00"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sz w:val="20"/>
                <w:szCs w:val="20"/>
              </w:rPr>
              <w:t>действующего ПО</w:t>
            </w:r>
          </w:p>
        </w:tc>
        <w:tc>
          <w:tcPr>
            <w:tcW w:w="698" w:type="pct"/>
          </w:tcPr>
          <w:p w:rsidR="00C21EFE" w:rsidRDefault="00C21EFE" w:rsidP="001D25B1">
            <w:pPr>
              <w:pStyle w:val="a8"/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500D34" w:rsidRPr="009733C7" w:rsidTr="00E35CAB">
        <w:trPr>
          <w:trHeight w:val="542"/>
        </w:trPr>
        <w:tc>
          <w:tcPr>
            <w:tcW w:w="392" w:type="pct"/>
            <w:vMerge w:val="restart"/>
            <w:shd w:val="clear" w:color="auto" w:fill="auto"/>
            <w:vAlign w:val="center"/>
          </w:tcPr>
          <w:p w:rsidR="00500D34" w:rsidRDefault="00500D34" w:rsidP="00E35CA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00D34" w:rsidRPr="00E35CAB" w:rsidRDefault="00500D34" w:rsidP="00E35CA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35CAB">
              <w:rPr>
                <w:rFonts w:ascii="Times New Roman" w:hAnsi="Times New Roman"/>
                <w:b/>
                <w:i/>
              </w:rPr>
              <w:t>ПК 3.1, 3.6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:rsidR="00500D34" w:rsidRPr="00AD3E7B" w:rsidRDefault="00500D34" w:rsidP="00950430">
            <w:pPr>
              <w:shd w:val="clear" w:color="auto" w:fill="FFFFFF"/>
              <w:tabs>
                <w:tab w:val="left" w:pos="1450"/>
              </w:tabs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Разработка технического проекта </w:t>
            </w:r>
            <w:r w:rsidR="00AF3E70">
              <w:rPr>
                <w:rFonts w:ascii="Times New Roman" w:hAnsi="Times New Roman"/>
                <w:b/>
                <w:color w:val="000000"/>
              </w:rPr>
              <w:t>автоматизированного решения задачи индивидуального задания</w:t>
            </w:r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r w:rsidR="00950430">
              <w:rPr>
                <w:rFonts w:ascii="Times New Roman" w:hAnsi="Times New Roman"/>
                <w:b/>
                <w:color w:val="000000"/>
              </w:rPr>
              <w:t>10</w:t>
            </w:r>
            <w:r w:rsidR="00F12181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 xml:space="preserve"> час</w:t>
            </w:r>
            <w:r w:rsidR="00F12181">
              <w:rPr>
                <w:rFonts w:ascii="Times New Roman" w:hAnsi="Times New Roman"/>
                <w:b/>
                <w:color w:val="000000"/>
              </w:rPr>
              <w:t>а)</w:t>
            </w:r>
          </w:p>
        </w:tc>
        <w:tc>
          <w:tcPr>
            <w:tcW w:w="3054" w:type="pct"/>
            <w:vAlign w:val="center"/>
          </w:tcPr>
          <w:p w:rsidR="00500D34" w:rsidRPr="009733C7" w:rsidRDefault="00500D34" w:rsidP="00562C46">
            <w:pPr>
              <w:pStyle w:val="a8"/>
              <w:widowControl w:val="0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внешней спецификации задачи индивидуального задания. Проектирование состава, структуры, содержания и взаимодействия информационного обеспечения задачи. Выработка требований к составу и глубине проработки функций обработки данных. Разработка системных требований и параметров операционной среды. </w:t>
            </w:r>
          </w:p>
        </w:tc>
        <w:tc>
          <w:tcPr>
            <w:tcW w:w="698" w:type="pct"/>
            <w:vMerge w:val="restart"/>
          </w:tcPr>
          <w:p w:rsidR="00500D34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500D34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500D34" w:rsidRPr="0084477B" w:rsidRDefault="00950430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00D34" w:rsidRPr="0084477B">
              <w:rPr>
                <w:b/>
                <w:sz w:val="20"/>
                <w:szCs w:val="20"/>
              </w:rPr>
              <w:t>8</w:t>
            </w:r>
          </w:p>
          <w:p w:rsidR="00500D34" w:rsidRPr="0084477B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500D34" w:rsidRPr="0084477B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500D34" w:rsidRPr="0084477B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500D34" w:rsidRPr="0084477B" w:rsidRDefault="00950430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500D34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500D34" w:rsidRPr="005D3427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500D34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500D34" w:rsidRPr="00833C00" w:rsidRDefault="00950430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500D34" w:rsidRPr="005D3427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2F70B5" w:rsidRDefault="002F70B5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500D34" w:rsidRDefault="00950430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F12181" w:rsidRDefault="00F12181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684FEA" w:rsidRDefault="00684FEA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F12181" w:rsidRPr="005D3427" w:rsidRDefault="00950430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500D34" w:rsidRPr="009733C7" w:rsidTr="00E35CAB">
        <w:trPr>
          <w:trHeight w:val="1065"/>
        </w:trPr>
        <w:tc>
          <w:tcPr>
            <w:tcW w:w="392" w:type="pct"/>
            <w:vMerge/>
            <w:shd w:val="clear" w:color="auto" w:fill="auto"/>
          </w:tcPr>
          <w:p w:rsidR="00500D34" w:rsidRPr="009733C7" w:rsidRDefault="00500D34" w:rsidP="005D342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500D34" w:rsidRDefault="00500D34" w:rsidP="0084477B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4" w:type="pct"/>
            <w:vAlign w:val="center"/>
          </w:tcPr>
          <w:p w:rsidR="00500D34" w:rsidRPr="0084477B" w:rsidRDefault="00500D34" w:rsidP="00562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архитектуры задачи индивидуального задания. Определение состава, содержания, функционального назначения и взаимодействия компонент программного обеспечения задачи индивидуального задания.</w:t>
            </w:r>
          </w:p>
        </w:tc>
        <w:tc>
          <w:tcPr>
            <w:tcW w:w="698" w:type="pct"/>
            <w:vMerge/>
          </w:tcPr>
          <w:p w:rsidR="00500D34" w:rsidRPr="0084477B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500D34" w:rsidRPr="009733C7" w:rsidTr="00E35CAB">
        <w:trPr>
          <w:trHeight w:val="919"/>
        </w:trPr>
        <w:tc>
          <w:tcPr>
            <w:tcW w:w="392" w:type="pct"/>
            <w:vMerge/>
            <w:shd w:val="clear" w:color="auto" w:fill="auto"/>
          </w:tcPr>
          <w:p w:rsidR="00500D34" w:rsidRPr="009733C7" w:rsidRDefault="00500D34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500D34" w:rsidRPr="009733C7" w:rsidRDefault="00500D34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4" w:type="pct"/>
            <w:vAlign w:val="center"/>
          </w:tcPr>
          <w:p w:rsidR="00500D34" w:rsidRPr="0084477B" w:rsidRDefault="00500D34" w:rsidP="00562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77B">
              <w:rPr>
                <w:rFonts w:ascii="Times New Roman" w:hAnsi="Times New Roman"/>
                <w:sz w:val="20"/>
                <w:szCs w:val="20"/>
              </w:rPr>
              <w:t>Разработка и детализация алгоритма решения задачи.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Проектирование состава, содержания и последовательности технологических операций для решения задачи автоматизированным способом. </w:t>
            </w:r>
          </w:p>
        </w:tc>
        <w:tc>
          <w:tcPr>
            <w:tcW w:w="698" w:type="pct"/>
            <w:vMerge/>
          </w:tcPr>
          <w:p w:rsidR="00500D34" w:rsidRPr="005D3427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00D34" w:rsidRPr="009733C7" w:rsidTr="00E35CAB">
        <w:trPr>
          <w:trHeight w:val="622"/>
        </w:trPr>
        <w:tc>
          <w:tcPr>
            <w:tcW w:w="392" w:type="pct"/>
            <w:vMerge/>
            <w:shd w:val="clear" w:color="auto" w:fill="auto"/>
          </w:tcPr>
          <w:p w:rsidR="00500D34" w:rsidRPr="009733C7" w:rsidRDefault="00500D34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500D34" w:rsidRPr="009733C7" w:rsidRDefault="00500D34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4" w:type="pct"/>
            <w:vAlign w:val="center"/>
          </w:tcPr>
          <w:p w:rsidR="00500D34" w:rsidRPr="0084477B" w:rsidRDefault="00500D34" w:rsidP="00562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структуры и сценария диалога задачи с конечным пользователем. Проектирование условий начала диалога, параметров и содержания диалога, реакции программной системы на завершение диалога</w:t>
            </w:r>
            <w:r w:rsidR="00F1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8" w:type="pct"/>
            <w:vMerge/>
          </w:tcPr>
          <w:p w:rsidR="00500D34" w:rsidRPr="005D3427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F12181" w:rsidRPr="009733C7" w:rsidTr="00E35CAB">
        <w:trPr>
          <w:trHeight w:val="603"/>
        </w:trPr>
        <w:tc>
          <w:tcPr>
            <w:tcW w:w="392" w:type="pct"/>
            <w:vMerge/>
            <w:shd w:val="clear" w:color="auto" w:fill="auto"/>
          </w:tcPr>
          <w:p w:rsidR="00F12181" w:rsidRPr="009733C7" w:rsidRDefault="00F12181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F12181" w:rsidRPr="009733C7" w:rsidRDefault="00F12181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4" w:type="pct"/>
            <w:vAlign w:val="center"/>
          </w:tcPr>
          <w:p w:rsidR="00F12181" w:rsidRPr="00F12181" w:rsidRDefault="00F12181" w:rsidP="00562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  <w:r w:rsidRPr="00F12181">
              <w:rPr>
                <w:rFonts w:ascii="Times New Roman" w:hAnsi="Times New Roman"/>
                <w:sz w:val="20"/>
                <w:szCs w:val="20"/>
              </w:rPr>
              <w:t>, выбор и обоснование инструментария технологии программирования.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Изучение функционала выбранных средств реализации задачи.</w:t>
            </w:r>
          </w:p>
        </w:tc>
        <w:tc>
          <w:tcPr>
            <w:tcW w:w="698" w:type="pct"/>
            <w:vMerge/>
          </w:tcPr>
          <w:p w:rsidR="00F12181" w:rsidRPr="005D3427" w:rsidRDefault="00F12181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00D34" w:rsidRPr="009733C7" w:rsidTr="00E35CAB">
        <w:trPr>
          <w:trHeight w:val="603"/>
        </w:trPr>
        <w:tc>
          <w:tcPr>
            <w:tcW w:w="392" w:type="pct"/>
            <w:vMerge/>
            <w:shd w:val="clear" w:color="auto" w:fill="auto"/>
          </w:tcPr>
          <w:p w:rsidR="00500D34" w:rsidRPr="009733C7" w:rsidRDefault="00500D34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500D34" w:rsidRPr="009733C7" w:rsidRDefault="00500D34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4" w:type="pct"/>
            <w:vAlign w:val="center"/>
          </w:tcPr>
          <w:p w:rsidR="00500D34" w:rsidRDefault="00500D34" w:rsidP="00500D3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3C7">
              <w:rPr>
                <w:rFonts w:ascii="Times New Roman" w:hAnsi="Times New Roman"/>
                <w:b/>
                <w:sz w:val="20"/>
                <w:szCs w:val="20"/>
              </w:rPr>
              <w:t xml:space="preserve">Отчетная документация </w:t>
            </w:r>
          </w:p>
          <w:p w:rsidR="00500D34" w:rsidRPr="00833C00" w:rsidRDefault="00500D34" w:rsidP="00562C46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C00">
              <w:rPr>
                <w:rFonts w:ascii="Times New Roman" w:hAnsi="Times New Roman"/>
                <w:sz w:val="20"/>
                <w:szCs w:val="20"/>
              </w:rPr>
              <w:t>Внешняя спецификация;</w:t>
            </w:r>
          </w:p>
          <w:p w:rsidR="00500D34" w:rsidRPr="00833C00" w:rsidRDefault="00500D34" w:rsidP="00562C46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C00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Архитектура программы;</w:t>
            </w:r>
          </w:p>
          <w:p w:rsidR="00500D34" w:rsidRPr="00833C00" w:rsidRDefault="00500D34" w:rsidP="00562C46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C00">
              <w:rPr>
                <w:rFonts w:ascii="Times New Roman" w:hAnsi="Times New Roman"/>
                <w:sz w:val="20"/>
                <w:szCs w:val="20"/>
              </w:rPr>
              <w:t>Описание алгоритма;</w:t>
            </w:r>
          </w:p>
          <w:p w:rsidR="00500D34" w:rsidRPr="009733C7" w:rsidRDefault="00500D34" w:rsidP="00562C46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3C00">
              <w:rPr>
                <w:rFonts w:ascii="Times New Roman" w:hAnsi="Times New Roman"/>
                <w:sz w:val="20"/>
                <w:szCs w:val="20"/>
              </w:rPr>
              <w:t>Описание структуры и сценария диалога</w:t>
            </w:r>
          </w:p>
        </w:tc>
        <w:tc>
          <w:tcPr>
            <w:tcW w:w="698" w:type="pct"/>
            <w:vMerge/>
          </w:tcPr>
          <w:p w:rsidR="00500D34" w:rsidRPr="005D3427" w:rsidRDefault="00500D3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E35CAB" w:rsidRPr="009733C7" w:rsidTr="007643BF">
        <w:trPr>
          <w:trHeight w:hRule="exact" w:val="20"/>
        </w:trPr>
        <w:tc>
          <w:tcPr>
            <w:tcW w:w="392" w:type="pct"/>
            <w:vMerge w:val="restart"/>
            <w:shd w:val="clear" w:color="auto" w:fill="auto"/>
            <w:vAlign w:val="center"/>
          </w:tcPr>
          <w:p w:rsidR="00E35CAB" w:rsidRPr="00E35CAB" w:rsidRDefault="00E35CAB" w:rsidP="00E35CA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35CAB">
              <w:rPr>
                <w:rFonts w:ascii="Times New Roman" w:hAnsi="Times New Roman"/>
                <w:b/>
                <w:i/>
              </w:rPr>
              <w:lastRenderedPageBreak/>
              <w:t>ПК 3.3, 3.4, 3.5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:rsidR="00E35CAB" w:rsidRPr="009733C7" w:rsidRDefault="00E35CAB" w:rsidP="00ED00B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Кодирование, тестирование и отладка компонент программного обеспечения задачи индивидуального задания (1</w:t>
            </w:r>
            <w:r w:rsidR="00ED00BE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8 часов)</w:t>
            </w:r>
          </w:p>
        </w:tc>
        <w:tc>
          <w:tcPr>
            <w:tcW w:w="3054" w:type="pct"/>
            <w:vAlign w:val="center"/>
          </w:tcPr>
          <w:p w:rsidR="007643BF" w:rsidRPr="00F12181" w:rsidRDefault="007643BF" w:rsidP="007643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</w:tcPr>
          <w:p w:rsidR="00E57CFD" w:rsidRDefault="00E57CFD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2F70B5" w:rsidRDefault="002F70B5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35CAB" w:rsidRPr="00452BBF" w:rsidRDefault="00E35CAB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35CAB" w:rsidRPr="00452BBF" w:rsidRDefault="00E35CAB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35CAB" w:rsidRPr="00452BBF" w:rsidRDefault="00E35CAB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35CAB" w:rsidRPr="005D3427" w:rsidRDefault="00E35CAB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ED00BE" w:rsidRPr="009733C7" w:rsidTr="007643BF">
        <w:trPr>
          <w:trHeight w:val="284"/>
        </w:trPr>
        <w:tc>
          <w:tcPr>
            <w:tcW w:w="392" w:type="pct"/>
            <w:vMerge/>
            <w:shd w:val="clear" w:color="auto" w:fill="auto"/>
            <w:vAlign w:val="center"/>
          </w:tcPr>
          <w:p w:rsidR="00ED00BE" w:rsidRPr="00E35CAB" w:rsidRDefault="00ED00BE" w:rsidP="00E35CA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:rsidR="00ED00BE" w:rsidRDefault="00ED00BE" w:rsidP="00ED00B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4" w:type="pct"/>
            <w:vAlign w:val="center"/>
          </w:tcPr>
          <w:p w:rsidR="00ED00BE" w:rsidRPr="00F12181" w:rsidRDefault="007643BF" w:rsidP="00E35CA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интерфейсов программных модулей обработки данных</w:t>
            </w:r>
          </w:p>
        </w:tc>
        <w:tc>
          <w:tcPr>
            <w:tcW w:w="698" w:type="pct"/>
          </w:tcPr>
          <w:p w:rsidR="00ED00BE" w:rsidRPr="00452BBF" w:rsidRDefault="00850553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643BF" w:rsidRPr="009733C7" w:rsidTr="007643BF">
        <w:trPr>
          <w:trHeight w:val="284"/>
        </w:trPr>
        <w:tc>
          <w:tcPr>
            <w:tcW w:w="392" w:type="pct"/>
            <w:vMerge/>
            <w:shd w:val="clear" w:color="auto" w:fill="auto"/>
            <w:vAlign w:val="center"/>
          </w:tcPr>
          <w:p w:rsidR="007643BF" w:rsidRPr="00E35CAB" w:rsidRDefault="007643BF" w:rsidP="00E35CA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:rsidR="007643BF" w:rsidRDefault="007643BF" w:rsidP="00ED00B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4" w:type="pct"/>
            <w:vAlign w:val="center"/>
          </w:tcPr>
          <w:p w:rsidR="007643BF" w:rsidRPr="00F12181" w:rsidRDefault="007643BF" w:rsidP="00733F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Кодирование модулей обработки данных</w:t>
            </w:r>
          </w:p>
        </w:tc>
        <w:tc>
          <w:tcPr>
            <w:tcW w:w="698" w:type="pct"/>
          </w:tcPr>
          <w:p w:rsidR="007643BF" w:rsidRPr="00452BBF" w:rsidRDefault="00850553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7643BF" w:rsidRPr="009733C7" w:rsidTr="007643BF">
        <w:trPr>
          <w:trHeight w:val="284"/>
        </w:trPr>
        <w:tc>
          <w:tcPr>
            <w:tcW w:w="392" w:type="pct"/>
            <w:vMerge/>
            <w:shd w:val="clear" w:color="auto" w:fill="auto"/>
            <w:vAlign w:val="center"/>
          </w:tcPr>
          <w:p w:rsidR="007643BF" w:rsidRPr="00E35CAB" w:rsidRDefault="007643BF" w:rsidP="00E35CA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:rsidR="007643BF" w:rsidRDefault="007643BF" w:rsidP="00ED00B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4" w:type="pct"/>
            <w:vAlign w:val="center"/>
          </w:tcPr>
          <w:p w:rsidR="007643BF" w:rsidRPr="00F12181" w:rsidRDefault="007643BF" w:rsidP="00733F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модулей обработки данных</w:t>
            </w:r>
          </w:p>
        </w:tc>
        <w:tc>
          <w:tcPr>
            <w:tcW w:w="698" w:type="pct"/>
          </w:tcPr>
          <w:p w:rsidR="007643BF" w:rsidRPr="00452BBF" w:rsidRDefault="00850553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643BF" w:rsidRPr="009733C7" w:rsidTr="007643BF">
        <w:trPr>
          <w:trHeight w:val="284"/>
        </w:trPr>
        <w:tc>
          <w:tcPr>
            <w:tcW w:w="392" w:type="pct"/>
            <w:vMerge/>
            <w:shd w:val="clear" w:color="auto" w:fill="auto"/>
            <w:vAlign w:val="center"/>
          </w:tcPr>
          <w:p w:rsidR="007643BF" w:rsidRPr="00E35CAB" w:rsidRDefault="007643BF" w:rsidP="00E35CA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:rsidR="007643BF" w:rsidRDefault="007643BF" w:rsidP="00ED00B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4" w:type="pct"/>
            <w:vAlign w:val="center"/>
          </w:tcPr>
          <w:p w:rsidR="007643BF" w:rsidRPr="00F12181" w:rsidRDefault="007643BF" w:rsidP="00733F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Отладка модулей обработки данных</w:t>
            </w:r>
          </w:p>
        </w:tc>
        <w:tc>
          <w:tcPr>
            <w:tcW w:w="698" w:type="pct"/>
          </w:tcPr>
          <w:p w:rsidR="007643BF" w:rsidRPr="00452BBF" w:rsidRDefault="00850553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7643BF" w:rsidRPr="009733C7" w:rsidTr="007643BF">
        <w:trPr>
          <w:trHeight w:val="284"/>
        </w:trPr>
        <w:tc>
          <w:tcPr>
            <w:tcW w:w="392" w:type="pct"/>
            <w:vMerge/>
            <w:shd w:val="clear" w:color="auto" w:fill="auto"/>
            <w:vAlign w:val="center"/>
          </w:tcPr>
          <w:p w:rsidR="007643BF" w:rsidRPr="00E35CAB" w:rsidRDefault="007643BF" w:rsidP="00E35CA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:rsidR="007643BF" w:rsidRDefault="007643BF" w:rsidP="00ED00B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4" w:type="pct"/>
            <w:vAlign w:val="center"/>
          </w:tcPr>
          <w:p w:rsidR="007643BF" w:rsidRPr="00F12181" w:rsidRDefault="007643BF" w:rsidP="00733F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интерфейсов выдачи результатов и шаблонов отчетных форм</w:t>
            </w:r>
          </w:p>
        </w:tc>
        <w:tc>
          <w:tcPr>
            <w:tcW w:w="698" w:type="pct"/>
          </w:tcPr>
          <w:p w:rsidR="007643BF" w:rsidRPr="00452BBF" w:rsidRDefault="00A049BE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643BF" w:rsidRPr="009733C7" w:rsidTr="007643BF">
        <w:trPr>
          <w:trHeight w:val="284"/>
        </w:trPr>
        <w:tc>
          <w:tcPr>
            <w:tcW w:w="392" w:type="pct"/>
            <w:vMerge/>
            <w:shd w:val="clear" w:color="auto" w:fill="auto"/>
            <w:vAlign w:val="center"/>
          </w:tcPr>
          <w:p w:rsidR="007643BF" w:rsidRPr="00E35CAB" w:rsidRDefault="007643BF" w:rsidP="00E35CA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:rsidR="007643BF" w:rsidRDefault="007643BF" w:rsidP="00ED00B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4" w:type="pct"/>
            <w:vAlign w:val="center"/>
          </w:tcPr>
          <w:p w:rsidR="007643BF" w:rsidRPr="00F12181" w:rsidRDefault="007643BF" w:rsidP="00733F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Кодирование модулей формирования запросов</w:t>
            </w:r>
          </w:p>
        </w:tc>
        <w:tc>
          <w:tcPr>
            <w:tcW w:w="698" w:type="pct"/>
          </w:tcPr>
          <w:p w:rsidR="007643BF" w:rsidRPr="00452BBF" w:rsidRDefault="00A049BE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7643BF" w:rsidRPr="009733C7" w:rsidTr="007643BF">
        <w:trPr>
          <w:trHeight w:val="284"/>
        </w:trPr>
        <w:tc>
          <w:tcPr>
            <w:tcW w:w="392" w:type="pct"/>
            <w:vMerge/>
            <w:shd w:val="clear" w:color="auto" w:fill="auto"/>
            <w:vAlign w:val="center"/>
          </w:tcPr>
          <w:p w:rsidR="007643BF" w:rsidRPr="00E35CAB" w:rsidRDefault="007643BF" w:rsidP="00E35CA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:rsidR="007643BF" w:rsidRDefault="007643BF" w:rsidP="00ED00B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4" w:type="pct"/>
            <w:vAlign w:val="center"/>
          </w:tcPr>
          <w:p w:rsidR="007643BF" w:rsidRPr="00F12181" w:rsidRDefault="007643BF" w:rsidP="00733F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модулей формирования запросов</w:t>
            </w:r>
          </w:p>
        </w:tc>
        <w:tc>
          <w:tcPr>
            <w:tcW w:w="698" w:type="pct"/>
          </w:tcPr>
          <w:p w:rsidR="007643BF" w:rsidRPr="00452BBF" w:rsidRDefault="00A049BE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643BF" w:rsidRPr="009733C7" w:rsidTr="007643BF">
        <w:trPr>
          <w:trHeight w:val="284"/>
        </w:trPr>
        <w:tc>
          <w:tcPr>
            <w:tcW w:w="392" w:type="pct"/>
            <w:vMerge/>
            <w:shd w:val="clear" w:color="auto" w:fill="auto"/>
            <w:vAlign w:val="center"/>
          </w:tcPr>
          <w:p w:rsidR="007643BF" w:rsidRPr="00E35CAB" w:rsidRDefault="007643BF" w:rsidP="00E35CA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:rsidR="007643BF" w:rsidRDefault="007643BF" w:rsidP="00ED00B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4" w:type="pct"/>
            <w:vAlign w:val="center"/>
          </w:tcPr>
          <w:p w:rsidR="007643BF" w:rsidRPr="00F12181" w:rsidRDefault="007643BF" w:rsidP="00733F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Отладка модулей формирования запросов</w:t>
            </w:r>
          </w:p>
        </w:tc>
        <w:tc>
          <w:tcPr>
            <w:tcW w:w="698" w:type="pct"/>
          </w:tcPr>
          <w:p w:rsidR="007643BF" w:rsidRPr="00452BBF" w:rsidRDefault="00A049BE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A049BE" w:rsidRPr="009733C7" w:rsidTr="00287433">
        <w:trPr>
          <w:trHeight w:val="1252"/>
        </w:trPr>
        <w:tc>
          <w:tcPr>
            <w:tcW w:w="392" w:type="pct"/>
            <w:vMerge/>
            <w:shd w:val="clear" w:color="auto" w:fill="auto"/>
          </w:tcPr>
          <w:p w:rsidR="00A049BE" w:rsidRPr="009733C7" w:rsidRDefault="00A049BE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A049BE" w:rsidRPr="009733C7" w:rsidRDefault="00A049BE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4" w:type="pct"/>
            <w:vAlign w:val="center"/>
          </w:tcPr>
          <w:p w:rsidR="00A049BE" w:rsidRPr="009733C7" w:rsidRDefault="00A049BE" w:rsidP="00452B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3C7">
              <w:rPr>
                <w:rFonts w:ascii="Times New Roman" w:hAnsi="Times New Roman"/>
                <w:b/>
                <w:sz w:val="20"/>
                <w:szCs w:val="20"/>
              </w:rPr>
              <w:t xml:space="preserve">Отчетная документация </w:t>
            </w:r>
          </w:p>
          <w:p w:rsidR="00A049BE" w:rsidRDefault="00A049BE" w:rsidP="00562C46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Тексты программных модулей обработки данных и формирования запросов</w:t>
            </w:r>
          </w:p>
          <w:p w:rsidR="00A049BE" w:rsidRPr="00452BBF" w:rsidRDefault="00A049BE" w:rsidP="00562C46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BBF">
              <w:rPr>
                <w:rFonts w:ascii="Times New Roman" w:hAnsi="Times New Roman"/>
                <w:sz w:val="20"/>
                <w:szCs w:val="20"/>
              </w:rPr>
              <w:t xml:space="preserve">Сценарии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тестовые наборы </w:t>
            </w:r>
            <w:r w:rsidRPr="00452BBF">
              <w:rPr>
                <w:rFonts w:ascii="Times New Roman" w:hAnsi="Times New Roman"/>
                <w:sz w:val="20"/>
                <w:szCs w:val="20"/>
              </w:rPr>
              <w:t>тестирования компонент программного обеспечения</w:t>
            </w:r>
          </w:p>
          <w:p w:rsidR="00A049BE" w:rsidRPr="009733C7" w:rsidRDefault="00A049BE" w:rsidP="00562C46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2BBF">
              <w:rPr>
                <w:rFonts w:ascii="Times New Roman" w:hAnsi="Times New Roman"/>
                <w:sz w:val="20"/>
                <w:szCs w:val="20"/>
              </w:rPr>
              <w:t>Результаты тестирования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2BBF">
              <w:rPr>
                <w:rFonts w:ascii="Times New Roman" w:hAnsi="Times New Roman"/>
                <w:sz w:val="20"/>
                <w:szCs w:val="20"/>
              </w:rPr>
              <w:t>компонент программного обеспечения</w:t>
            </w:r>
          </w:p>
        </w:tc>
        <w:tc>
          <w:tcPr>
            <w:tcW w:w="698" w:type="pct"/>
          </w:tcPr>
          <w:p w:rsidR="00A049BE" w:rsidRPr="005D3427" w:rsidRDefault="00A049BE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643BF" w:rsidRPr="009733C7" w:rsidTr="00684FEA">
        <w:trPr>
          <w:trHeight w:val="529"/>
        </w:trPr>
        <w:tc>
          <w:tcPr>
            <w:tcW w:w="392" w:type="pct"/>
            <w:vMerge w:val="restart"/>
            <w:shd w:val="clear" w:color="auto" w:fill="auto"/>
            <w:vAlign w:val="center"/>
          </w:tcPr>
          <w:p w:rsidR="007643BF" w:rsidRPr="00E35CAB" w:rsidRDefault="007643BF" w:rsidP="00684FE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35CAB">
              <w:rPr>
                <w:rFonts w:ascii="Times New Roman" w:hAnsi="Times New Roman"/>
                <w:b/>
                <w:i/>
              </w:rPr>
              <w:t>ПК 3.1, 3.2,  3.3, 3.4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:rsidR="007643BF" w:rsidRPr="00E35CAB" w:rsidRDefault="007643BF" w:rsidP="00A049BE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</w:rPr>
            </w:pPr>
            <w:r w:rsidRPr="00E35CAB">
              <w:rPr>
                <w:rFonts w:ascii="Times New Roman" w:hAnsi="Times New Roman"/>
                <w:b/>
              </w:rPr>
              <w:t>Интеграция модулей в программную систему (</w:t>
            </w:r>
            <w:r w:rsidR="00A049BE">
              <w:rPr>
                <w:rFonts w:ascii="Times New Roman" w:hAnsi="Times New Roman"/>
                <w:b/>
              </w:rPr>
              <w:t>18</w:t>
            </w:r>
            <w:r w:rsidRPr="00E35CAB">
              <w:rPr>
                <w:rFonts w:ascii="Times New Roman" w:hAnsi="Times New Roman"/>
                <w:b/>
              </w:rPr>
              <w:t xml:space="preserve"> часов)</w:t>
            </w:r>
          </w:p>
        </w:tc>
        <w:tc>
          <w:tcPr>
            <w:tcW w:w="3054" w:type="pct"/>
            <w:vAlign w:val="center"/>
          </w:tcPr>
          <w:p w:rsidR="007643BF" w:rsidRPr="009733C7" w:rsidRDefault="007643BF" w:rsidP="00562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Интеграция компонент программного обеспечения в программную систему. Унификация пользовательского интерфейса программы. </w:t>
            </w:r>
          </w:p>
        </w:tc>
        <w:tc>
          <w:tcPr>
            <w:tcW w:w="698" w:type="pct"/>
            <w:vMerge w:val="restart"/>
          </w:tcPr>
          <w:p w:rsidR="007643BF" w:rsidRDefault="00A049BE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7643BF" w:rsidRDefault="007643B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7643BF" w:rsidRDefault="007643B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7643BF" w:rsidRDefault="007643B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7643BF" w:rsidRDefault="00A049BE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7643BF" w:rsidRDefault="007643B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7643BF" w:rsidRDefault="007643B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7643BF" w:rsidRDefault="007643B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7643BF" w:rsidRDefault="007643B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7643BF" w:rsidRDefault="007643B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7643BF" w:rsidRDefault="007643B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7643BF" w:rsidRPr="005D3427" w:rsidRDefault="007643B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643BF" w:rsidRPr="009733C7" w:rsidTr="00287433">
        <w:trPr>
          <w:trHeight w:val="997"/>
        </w:trPr>
        <w:tc>
          <w:tcPr>
            <w:tcW w:w="392" w:type="pct"/>
            <w:vMerge/>
            <w:shd w:val="clear" w:color="auto" w:fill="auto"/>
          </w:tcPr>
          <w:p w:rsidR="007643BF" w:rsidRPr="009733C7" w:rsidRDefault="007643BF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7643BF" w:rsidRPr="009733C7" w:rsidRDefault="007643BF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4" w:type="pct"/>
            <w:vAlign w:val="center"/>
          </w:tcPr>
          <w:p w:rsidR="007643BF" w:rsidRPr="00452BBF" w:rsidRDefault="007643BF" w:rsidP="00562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BBF">
              <w:rPr>
                <w:rFonts w:ascii="Times New Roman" w:hAnsi="Times New Roman"/>
                <w:sz w:val="20"/>
                <w:szCs w:val="20"/>
              </w:rPr>
              <w:t xml:space="preserve">Разработка тестовых наборов и тестовых сценариев для </w:t>
            </w:r>
            <w:r>
              <w:rPr>
                <w:rFonts w:ascii="Times New Roman" w:hAnsi="Times New Roman"/>
                <w:sz w:val="20"/>
                <w:szCs w:val="20"/>
              </w:rPr>
              <w:t>тестирования межкомпонентных интерфейсов и комплексного тестирования</w:t>
            </w:r>
            <w:r w:rsidRPr="00452BBF">
              <w:rPr>
                <w:rFonts w:ascii="Times New Roman" w:hAnsi="Times New Roman"/>
                <w:sz w:val="20"/>
                <w:szCs w:val="20"/>
              </w:rPr>
              <w:t xml:space="preserve"> программного обеспечения задачи индивидуального задания.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Тестирование программного продукта по разработанным сценариям. Оформление результатов тестирования.</w:t>
            </w:r>
          </w:p>
        </w:tc>
        <w:tc>
          <w:tcPr>
            <w:tcW w:w="698" w:type="pct"/>
            <w:vMerge/>
          </w:tcPr>
          <w:p w:rsidR="007643BF" w:rsidRPr="005D3427" w:rsidRDefault="007643B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F7B9F" w:rsidRPr="009733C7" w:rsidTr="00287433">
        <w:trPr>
          <w:trHeight w:val="1306"/>
        </w:trPr>
        <w:tc>
          <w:tcPr>
            <w:tcW w:w="392" w:type="pct"/>
            <w:vMerge/>
            <w:shd w:val="clear" w:color="auto" w:fill="auto"/>
          </w:tcPr>
          <w:p w:rsidR="002F7B9F" w:rsidRPr="009733C7" w:rsidRDefault="002F7B9F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2F7B9F" w:rsidRPr="009733C7" w:rsidRDefault="002F7B9F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4" w:type="pct"/>
            <w:vAlign w:val="center"/>
          </w:tcPr>
          <w:p w:rsidR="002F7B9F" w:rsidRPr="009733C7" w:rsidRDefault="002F7B9F" w:rsidP="00E35CA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3C7">
              <w:rPr>
                <w:rFonts w:ascii="Times New Roman" w:hAnsi="Times New Roman"/>
                <w:b/>
                <w:sz w:val="20"/>
                <w:szCs w:val="20"/>
              </w:rPr>
              <w:t>Отчетная документация</w:t>
            </w:r>
          </w:p>
          <w:p w:rsidR="002F7B9F" w:rsidRDefault="002F7B9F" w:rsidP="00562C46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2BBF">
              <w:rPr>
                <w:rFonts w:ascii="Times New Roman" w:hAnsi="Times New Roman"/>
                <w:sz w:val="20"/>
                <w:szCs w:val="20"/>
              </w:rPr>
              <w:t xml:space="preserve">Сценарии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тестовые наборы </w:t>
            </w:r>
            <w:r w:rsidRPr="00452BBF">
              <w:rPr>
                <w:rFonts w:ascii="Times New Roman" w:hAnsi="Times New Roman"/>
                <w:sz w:val="20"/>
                <w:szCs w:val="20"/>
              </w:rPr>
              <w:t xml:space="preserve">тестирования </w:t>
            </w:r>
            <w:r>
              <w:rPr>
                <w:rFonts w:ascii="Times New Roman" w:hAnsi="Times New Roman"/>
                <w:sz w:val="20"/>
                <w:szCs w:val="20"/>
              </w:rPr>
              <w:t>меж</w:t>
            </w:r>
            <w:r w:rsidRPr="00452BBF">
              <w:rPr>
                <w:rFonts w:ascii="Times New Roman" w:hAnsi="Times New Roman"/>
                <w:sz w:val="20"/>
                <w:szCs w:val="20"/>
              </w:rPr>
              <w:t>компонент</w:t>
            </w:r>
            <w:r>
              <w:rPr>
                <w:rFonts w:ascii="Times New Roman" w:hAnsi="Times New Roman"/>
                <w:sz w:val="20"/>
                <w:szCs w:val="20"/>
              </w:rPr>
              <w:t>ных интерфейсов</w:t>
            </w:r>
            <w:r w:rsidRPr="00452BBF">
              <w:rPr>
                <w:rFonts w:ascii="Times New Roman" w:hAnsi="Times New Roman"/>
                <w:sz w:val="20"/>
                <w:szCs w:val="20"/>
              </w:rPr>
              <w:t xml:space="preserve"> программного обеспечения</w:t>
            </w:r>
          </w:p>
          <w:p w:rsidR="002F7B9F" w:rsidRPr="00452BBF" w:rsidRDefault="002F7B9F" w:rsidP="00562C46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Сценарий и тестовые наборы комплексного тестирования программы</w:t>
            </w:r>
          </w:p>
          <w:p w:rsidR="002F7B9F" w:rsidRPr="009733C7" w:rsidRDefault="002F7B9F" w:rsidP="00562C46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2BBF">
              <w:rPr>
                <w:rFonts w:ascii="Times New Roman" w:hAnsi="Times New Roman"/>
                <w:sz w:val="20"/>
                <w:szCs w:val="20"/>
              </w:rPr>
              <w:t>Результаты тестирования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2BBF">
              <w:rPr>
                <w:rFonts w:ascii="Times New Roman" w:hAnsi="Times New Roman"/>
                <w:sz w:val="20"/>
                <w:szCs w:val="20"/>
              </w:rPr>
              <w:t>программного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 индивидуального задания</w:t>
            </w:r>
          </w:p>
        </w:tc>
        <w:tc>
          <w:tcPr>
            <w:tcW w:w="698" w:type="pct"/>
            <w:vMerge/>
          </w:tcPr>
          <w:p w:rsidR="002F7B9F" w:rsidRPr="005D3427" w:rsidRDefault="002F7B9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643BF" w:rsidRPr="009733C7" w:rsidTr="00287433">
        <w:trPr>
          <w:trHeight w:val="688"/>
        </w:trPr>
        <w:tc>
          <w:tcPr>
            <w:tcW w:w="392" w:type="pct"/>
            <w:shd w:val="clear" w:color="auto" w:fill="auto"/>
            <w:vAlign w:val="center"/>
          </w:tcPr>
          <w:p w:rsidR="007643BF" w:rsidRPr="00D26EDA" w:rsidRDefault="007643BF" w:rsidP="00D26ED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26EDA">
              <w:rPr>
                <w:rFonts w:ascii="Times New Roman" w:hAnsi="Times New Roman"/>
                <w:b/>
                <w:i/>
              </w:rPr>
              <w:t>ПК 3.6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7643BF" w:rsidRPr="00D26EDA" w:rsidRDefault="007643BF" w:rsidP="00D26EDA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</w:rPr>
            </w:pPr>
            <w:r w:rsidRPr="00D26EDA">
              <w:rPr>
                <w:rFonts w:ascii="Times New Roman" w:hAnsi="Times New Roman"/>
                <w:b/>
              </w:rPr>
              <w:t>Подготовка и защита отчета</w:t>
            </w:r>
          </w:p>
        </w:tc>
        <w:tc>
          <w:tcPr>
            <w:tcW w:w="3054" w:type="pct"/>
            <w:vAlign w:val="center"/>
          </w:tcPr>
          <w:p w:rsidR="007643BF" w:rsidRPr="00452BBF" w:rsidRDefault="007643BF" w:rsidP="00D26ED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отчетной документации в соответствии с ЕСПД</w:t>
            </w:r>
          </w:p>
        </w:tc>
        <w:tc>
          <w:tcPr>
            <w:tcW w:w="698" w:type="pct"/>
          </w:tcPr>
          <w:p w:rsidR="007643BF" w:rsidRPr="005D3427" w:rsidRDefault="002F7B9F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A0C58" w:rsidRPr="009733C7" w:rsidTr="00BA0C58">
        <w:trPr>
          <w:trHeight w:val="529"/>
        </w:trPr>
        <w:tc>
          <w:tcPr>
            <w:tcW w:w="4302" w:type="pct"/>
            <w:gridSpan w:val="3"/>
            <w:shd w:val="clear" w:color="auto" w:fill="auto"/>
            <w:vAlign w:val="center"/>
          </w:tcPr>
          <w:p w:rsidR="00BA0C58" w:rsidRPr="00BA0C58" w:rsidRDefault="00BA0C58" w:rsidP="00BA0C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0C5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98" w:type="pct"/>
          </w:tcPr>
          <w:p w:rsidR="00BA0C58" w:rsidRDefault="00BA0C58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</w:tr>
    </w:tbl>
    <w:p w:rsidR="00C935E1" w:rsidRPr="00065DF7" w:rsidRDefault="00C935E1" w:rsidP="00624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935E1" w:rsidRPr="00065D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4311" w:rsidRDefault="00BC431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935E1" w:rsidRPr="003369AF" w:rsidRDefault="00C935E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369AF">
        <w:rPr>
          <w:b/>
          <w:caps/>
          <w:sz w:val="28"/>
          <w:szCs w:val="28"/>
        </w:rPr>
        <w:t xml:space="preserve">4. условия реализации программы производственной практики ПРОФЕССИОНАЛЬНОГО МОДУЛЯ </w:t>
      </w:r>
    </w:p>
    <w:p w:rsidR="00C935E1" w:rsidRPr="00065DF7" w:rsidRDefault="00C935E1" w:rsidP="00B502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both"/>
        <w:rPr>
          <w:b/>
        </w:rPr>
      </w:pPr>
      <w:r w:rsidRPr="00065DF7">
        <w:rPr>
          <w:b/>
        </w:rPr>
        <w:t xml:space="preserve">4.1. </w:t>
      </w:r>
      <w:r w:rsidRPr="00065DF7">
        <w:rPr>
          <w:b/>
          <w:bCs/>
        </w:rPr>
        <w:t>Требования к условиям проведения производственной практики по профилю специальности.</w:t>
      </w:r>
    </w:p>
    <w:p w:rsidR="00C935E1" w:rsidRPr="00065DF7" w:rsidRDefault="00C935E1" w:rsidP="00FD6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Реализация программы предполагает проведение производственной практики на предприятиях, организациях на основе прямых договоров, заключаемых между образовательным учреждением ГБ</w:t>
      </w:r>
      <w:r w:rsidR="00CB003E">
        <w:rPr>
          <w:rFonts w:ascii="Times New Roman" w:hAnsi="Times New Roman"/>
          <w:sz w:val="24"/>
          <w:szCs w:val="24"/>
        </w:rPr>
        <w:t>П</w:t>
      </w:r>
      <w:r w:rsidRPr="00065DF7">
        <w:rPr>
          <w:rFonts w:ascii="Times New Roman" w:hAnsi="Times New Roman"/>
          <w:sz w:val="24"/>
          <w:szCs w:val="24"/>
        </w:rPr>
        <w:t>ОУ «Фроловский промышленно-экономический техникум» и каждым предприятием (организацией), куда направляются обучающиеся</w:t>
      </w:r>
      <w:r w:rsidR="00076DB7">
        <w:rPr>
          <w:rFonts w:ascii="Times New Roman" w:hAnsi="Times New Roman"/>
          <w:sz w:val="24"/>
          <w:szCs w:val="24"/>
        </w:rPr>
        <w:t xml:space="preserve">, а также в лаборатории вычислительной техники </w:t>
      </w:r>
      <w:r w:rsidR="00076DB7" w:rsidRPr="00076DB7">
        <w:rPr>
          <w:rFonts w:ascii="Times New Roman" w:hAnsi="Times New Roman"/>
          <w:sz w:val="24"/>
          <w:szCs w:val="24"/>
        </w:rPr>
        <w:t xml:space="preserve"> </w:t>
      </w:r>
      <w:r w:rsidR="00076DB7" w:rsidRPr="00065DF7">
        <w:rPr>
          <w:rFonts w:ascii="Times New Roman" w:hAnsi="Times New Roman"/>
          <w:sz w:val="24"/>
          <w:szCs w:val="24"/>
        </w:rPr>
        <w:t>ГБ</w:t>
      </w:r>
      <w:r w:rsidR="00CB003E">
        <w:rPr>
          <w:rFonts w:ascii="Times New Roman" w:hAnsi="Times New Roman"/>
          <w:sz w:val="24"/>
          <w:szCs w:val="24"/>
        </w:rPr>
        <w:t>П</w:t>
      </w:r>
      <w:r w:rsidR="00076DB7" w:rsidRPr="00065DF7">
        <w:rPr>
          <w:rFonts w:ascii="Times New Roman" w:hAnsi="Times New Roman"/>
          <w:sz w:val="24"/>
          <w:szCs w:val="24"/>
        </w:rPr>
        <w:t>ОУ «Фроловский промышленно-экономический техникум»</w:t>
      </w:r>
      <w:r w:rsidR="00076DB7">
        <w:rPr>
          <w:rFonts w:ascii="Times New Roman" w:hAnsi="Times New Roman"/>
          <w:sz w:val="24"/>
          <w:szCs w:val="24"/>
        </w:rPr>
        <w:t>.</w:t>
      </w:r>
    </w:p>
    <w:p w:rsidR="00B17506" w:rsidRDefault="00C935E1" w:rsidP="00B1750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5DF7"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C935E1" w:rsidRPr="00065DF7" w:rsidRDefault="00C935E1" w:rsidP="00B1750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DF7">
        <w:rPr>
          <w:rFonts w:ascii="Times New Roman" w:hAnsi="Times New Roman"/>
          <w:b/>
          <w:bCs/>
          <w:sz w:val="24"/>
          <w:szCs w:val="24"/>
        </w:rPr>
        <w:t xml:space="preserve">4.2 Общие требования к организации проведения производственной практики 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bCs/>
          <w:sz w:val="24"/>
          <w:szCs w:val="24"/>
        </w:rPr>
        <w:t>Производственная практика (по профилю специальности) является итоговой по модулю,  проводится концентрированно, после изучения теоретического материала, выполнения всех лабораторных работ</w:t>
      </w:r>
      <w:r w:rsidR="00076DB7">
        <w:rPr>
          <w:rFonts w:ascii="Times New Roman" w:hAnsi="Times New Roman"/>
          <w:bCs/>
          <w:sz w:val="24"/>
          <w:szCs w:val="24"/>
        </w:rPr>
        <w:t>,</w:t>
      </w:r>
      <w:r w:rsidRPr="00065DF7">
        <w:rPr>
          <w:rFonts w:ascii="Times New Roman" w:hAnsi="Times New Roman"/>
          <w:bCs/>
          <w:sz w:val="24"/>
          <w:szCs w:val="24"/>
        </w:rPr>
        <w:t xml:space="preserve"> практических заданий</w:t>
      </w:r>
      <w:r w:rsidR="00076DB7">
        <w:rPr>
          <w:rFonts w:ascii="Times New Roman" w:hAnsi="Times New Roman"/>
          <w:bCs/>
          <w:sz w:val="24"/>
          <w:szCs w:val="24"/>
        </w:rPr>
        <w:t xml:space="preserve"> и курсового проектирования</w:t>
      </w:r>
      <w:r w:rsidRPr="00065DF7">
        <w:rPr>
          <w:rFonts w:ascii="Times New Roman" w:hAnsi="Times New Roman"/>
          <w:bCs/>
          <w:sz w:val="24"/>
          <w:szCs w:val="24"/>
        </w:rPr>
        <w:t xml:space="preserve"> </w:t>
      </w:r>
      <w:r w:rsidRPr="00065DF7">
        <w:rPr>
          <w:rFonts w:ascii="Times New Roman" w:hAnsi="Times New Roman"/>
          <w:sz w:val="24"/>
          <w:szCs w:val="24"/>
        </w:rPr>
        <w:t>на предприятиях</w:t>
      </w:r>
      <w:r w:rsidR="00076DB7">
        <w:rPr>
          <w:rFonts w:ascii="Times New Roman" w:hAnsi="Times New Roman"/>
          <w:sz w:val="24"/>
          <w:szCs w:val="24"/>
        </w:rPr>
        <w:t xml:space="preserve"> (организациях)</w:t>
      </w:r>
      <w:r w:rsidRPr="00065DF7">
        <w:rPr>
          <w:rFonts w:ascii="Times New Roman" w:hAnsi="Times New Roman"/>
          <w:sz w:val="24"/>
          <w:szCs w:val="24"/>
        </w:rPr>
        <w:t xml:space="preserve"> г. Фролово и Фроловского района, </w:t>
      </w:r>
      <w:r w:rsidR="00076DB7">
        <w:rPr>
          <w:rFonts w:ascii="Times New Roman" w:hAnsi="Times New Roman"/>
          <w:sz w:val="24"/>
          <w:szCs w:val="24"/>
        </w:rPr>
        <w:t xml:space="preserve">где </w:t>
      </w:r>
      <w:r w:rsidRPr="00065DF7">
        <w:rPr>
          <w:rFonts w:ascii="Times New Roman" w:hAnsi="Times New Roman"/>
          <w:sz w:val="24"/>
          <w:szCs w:val="24"/>
        </w:rPr>
        <w:t>рабочие места соответствуют профилю специальности.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ОУ осуществляет связь с работодателями и контролирует условия прохождения практики.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с учетом (или на основании) результатов, подтвержденных документами соответствующих организаций.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DF7">
        <w:rPr>
          <w:rFonts w:ascii="Times New Roman" w:hAnsi="Times New Roman"/>
          <w:b/>
          <w:sz w:val="24"/>
          <w:szCs w:val="24"/>
        </w:rPr>
        <w:t>4.3 Кадровое обеспечение образовательного процесса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Руководство производственной практикой (по профилю специальности) осуществляют  преподаватели</w:t>
      </w:r>
      <w:r w:rsidR="000329B1">
        <w:rPr>
          <w:rFonts w:ascii="Times New Roman" w:hAnsi="Times New Roman"/>
          <w:sz w:val="24"/>
          <w:szCs w:val="24"/>
        </w:rPr>
        <w:t xml:space="preserve"> профессиональных модулей</w:t>
      </w:r>
      <w:r w:rsidRPr="00065DF7">
        <w:rPr>
          <w:rFonts w:ascii="Times New Roman" w:hAnsi="Times New Roman"/>
          <w:sz w:val="24"/>
          <w:szCs w:val="24"/>
        </w:rPr>
        <w:t>, а также работ</w:t>
      </w:r>
      <w:r w:rsidR="00076DB7">
        <w:rPr>
          <w:rFonts w:ascii="Times New Roman" w:hAnsi="Times New Roman"/>
          <w:sz w:val="24"/>
          <w:szCs w:val="24"/>
        </w:rPr>
        <w:t>ники</w:t>
      </w:r>
      <w:r w:rsidRPr="00065DF7">
        <w:rPr>
          <w:rFonts w:ascii="Times New Roman" w:hAnsi="Times New Roman"/>
          <w:sz w:val="24"/>
          <w:szCs w:val="24"/>
        </w:rPr>
        <w:t xml:space="preserve"> предприятий</w:t>
      </w:r>
      <w:r w:rsidR="00076DB7">
        <w:rPr>
          <w:rFonts w:ascii="Times New Roman" w:hAnsi="Times New Roman"/>
          <w:sz w:val="24"/>
          <w:szCs w:val="24"/>
        </w:rPr>
        <w:t xml:space="preserve"> (организаций)</w:t>
      </w:r>
      <w:r w:rsidRPr="00065DF7">
        <w:rPr>
          <w:rFonts w:ascii="Times New Roman" w:hAnsi="Times New Roman"/>
          <w:sz w:val="24"/>
          <w:szCs w:val="24"/>
        </w:rPr>
        <w:t>, закрепленные за обучающимися.</w:t>
      </w:r>
    </w:p>
    <w:p w:rsidR="00C935E1" w:rsidRPr="007E7897" w:rsidRDefault="00C935E1" w:rsidP="000329B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ab/>
        <w:t>Требования к квалификации педагогических кадров, осуществляющих руководство практикой:</w:t>
      </w:r>
      <w:r w:rsidR="000329B1">
        <w:rPr>
          <w:rFonts w:ascii="Times New Roman" w:hAnsi="Times New Roman"/>
          <w:sz w:val="24"/>
          <w:szCs w:val="24"/>
        </w:rPr>
        <w:t xml:space="preserve"> в</w:t>
      </w:r>
      <w:r w:rsidRPr="007E7897">
        <w:rPr>
          <w:rFonts w:ascii="Times New Roman" w:hAnsi="Times New Roman"/>
          <w:sz w:val="24"/>
          <w:szCs w:val="24"/>
        </w:rPr>
        <w:t>ысшее профессиональное образование, соответствующее профилю модуля, с обязательной стажировкой в профильных предприятиях не реже 1 раза в 3 года.</w:t>
      </w:r>
    </w:p>
    <w:p w:rsidR="00C935E1" w:rsidRPr="000329B1" w:rsidRDefault="00C935E1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  <w:r w:rsidRPr="000329B1">
        <w:rPr>
          <w:b/>
        </w:rPr>
        <w:t>4.4. Информационное обеспечение обучения</w:t>
      </w:r>
    </w:p>
    <w:p w:rsidR="00B17506" w:rsidRPr="000329B1" w:rsidRDefault="00B17506" w:rsidP="00B17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29B1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EE0F5A" w:rsidRPr="000329B1" w:rsidRDefault="00EE0F5A" w:rsidP="000329B1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329B1">
        <w:rPr>
          <w:rFonts w:ascii="Times New Roman" w:hAnsi="Times New Roman"/>
        </w:rPr>
        <w:t>Брауде, Э. Д. Технология разработки программного обеспечения/ Э. Д. Брауде. - СПб.: Питер, 20</w:t>
      </w:r>
      <w:r w:rsidR="0015124E">
        <w:rPr>
          <w:rFonts w:ascii="Times New Roman" w:hAnsi="Times New Roman"/>
        </w:rPr>
        <w:t>1</w:t>
      </w:r>
      <w:r w:rsidRPr="000329B1">
        <w:rPr>
          <w:rFonts w:ascii="Times New Roman" w:hAnsi="Times New Roman"/>
        </w:rPr>
        <w:t>6. – 260с. 2.</w:t>
      </w:r>
    </w:p>
    <w:p w:rsidR="00EE0F5A" w:rsidRPr="000329B1" w:rsidRDefault="00EE0F5A" w:rsidP="000329B1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329B1">
        <w:rPr>
          <w:rFonts w:ascii="Times New Roman" w:hAnsi="Times New Roman"/>
        </w:rPr>
        <w:t>Гагарина, Л. Г. Технология разработки программного обеспечения/ Л.Г. Гагарина, Е.В. Кокорева, Б.Д. Виснадул; под редакцией профессора Л. Г. Гагариной. М.: - ФОРУМ, 20</w:t>
      </w:r>
      <w:r w:rsidR="0015124E">
        <w:rPr>
          <w:rFonts w:ascii="Times New Roman" w:hAnsi="Times New Roman"/>
        </w:rPr>
        <w:t>12</w:t>
      </w:r>
      <w:r w:rsidRPr="000329B1">
        <w:rPr>
          <w:rFonts w:ascii="Times New Roman" w:hAnsi="Times New Roman"/>
        </w:rPr>
        <w:t xml:space="preserve">. – 315с. </w:t>
      </w:r>
    </w:p>
    <w:p w:rsidR="00B94554" w:rsidRPr="00B94554" w:rsidRDefault="00B94554" w:rsidP="00B94554">
      <w:pPr>
        <w:numPr>
          <w:ilvl w:val="0"/>
          <w:numId w:val="27"/>
        </w:numPr>
        <w:suppressAutoHyphens/>
        <w:spacing w:after="0" w:line="240" w:lineRule="auto"/>
        <w:ind w:left="426" w:hanging="426"/>
        <w:rPr>
          <w:rFonts w:ascii="Times New Roman" w:hAnsi="Times New Roman"/>
        </w:rPr>
      </w:pPr>
      <w:r w:rsidRPr="00B94554">
        <w:rPr>
          <w:rFonts w:ascii="Times New Roman" w:hAnsi="Times New Roman"/>
        </w:rPr>
        <w:t xml:space="preserve">Рудаков А.В. Технология разработки программных продуктов. М.: ОИЦ «Академия», 2013. </w:t>
      </w:r>
    </w:p>
    <w:p w:rsidR="00B94554" w:rsidRPr="00B94554" w:rsidRDefault="00B94554" w:rsidP="00B94554">
      <w:pPr>
        <w:numPr>
          <w:ilvl w:val="0"/>
          <w:numId w:val="27"/>
        </w:numPr>
        <w:suppressAutoHyphens/>
        <w:spacing w:after="0" w:line="240" w:lineRule="auto"/>
        <w:ind w:left="426" w:hanging="426"/>
        <w:rPr>
          <w:rFonts w:ascii="Times New Roman" w:hAnsi="Times New Roman"/>
        </w:rPr>
      </w:pPr>
      <w:r w:rsidRPr="00B94554">
        <w:rPr>
          <w:rFonts w:ascii="Times New Roman" w:hAnsi="Times New Roman"/>
        </w:rPr>
        <w:t xml:space="preserve">Рудаков А.В. Технология разработки программных продуктов. Практикум. - М.: ОИЦ «Академия», 2013. </w:t>
      </w:r>
    </w:p>
    <w:p w:rsidR="00B94554" w:rsidRPr="00B94554" w:rsidRDefault="00B94554" w:rsidP="00B94554">
      <w:pPr>
        <w:numPr>
          <w:ilvl w:val="0"/>
          <w:numId w:val="27"/>
        </w:numPr>
        <w:suppressAutoHyphens/>
        <w:spacing w:after="0" w:line="240" w:lineRule="auto"/>
        <w:ind w:left="426" w:hanging="426"/>
        <w:rPr>
          <w:rFonts w:ascii="Times New Roman" w:hAnsi="Times New Roman"/>
        </w:rPr>
      </w:pPr>
      <w:r w:rsidRPr="00B94554">
        <w:rPr>
          <w:rFonts w:ascii="Times New Roman" w:hAnsi="Times New Roman"/>
        </w:rPr>
        <w:t xml:space="preserve">Вигерс К. Разработка требований к программному обеспечению. Издательско-торговый дом «Русская редакция», 2009. </w:t>
      </w:r>
    </w:p>
    <w:p w:rsidR="00EE0F5A" w:rsidRPr="000329B1" w:rsidRDefault="00EE0F5A" w:rsidP="000329B1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329B1">
        <w:rPr>
          <w:rFonts w:ascii="Times New Roman" w:hAnsi="Times New Roman"/>
        </w:rPr>
        <w:t xml:space="preserve">ГОСТ 34.602-89 Техническое задание на создание автоматизированной системы. </w:t>
      </w:r>
    </w:p>
    <w:p w:rsidR="00EE0F5A" w:rsidRPr="000329B1" w:rsidRDefault="00EE0F5A" w:rsidP="000329B1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329B1">
        <w:rPr>
          <w:rFonts w:ascii="Times New Roman" w:hAnsi="Times New Roman"/>
        </w:rPr>
        <w:t>ГОСТ 19.201-78 Техническое задание. Требования к содержанию и оформлению.</w:t>
      </w:r>
    </w:p>
    <w:p w:rsidR="000329B1" w:rsidRPr="000329B1" w:rsidRDefault="000329B1" w:rsidP="00B17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7506" w:rsidRPr="000329B1" w:rsidRDefault="00B17506" w:rsidP="00B17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29B1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EE0F5A" w:rsidRDefault="00EE0F5A" w:rsidP="000329B1">
      <w:pPr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329B1">
        <w:rPr>
          <w:rFonts w:ascii="Times New Roman" w:hAnsi="Times New Roman"/>
        </w:rPr>
        <w:t>Благодатских, В.А. Стандартизация разработки программных средств / В.А. Благодатских, В.А. Волнин, К. Ф. Поскакалов. – М.: Финансы и статистика, 2006. - 288с.</w:t>
      </w:r>
    </w:p>
    <w:p w:rsidR="00B94554" w:rsidRPr="00B94554" w:rsidRDefault="00B94554" w:rsidP="00B94554">
      <w:pPr>
        <w:numPr>
          <w:ilvl w:val="0"/>
          <w:numId w:val="28"/>
        </w:numPr>
        <w:suppressAutoHyphens/>
        <w:spacing w:after="0" w:line="240" w:lineRule="auto"/>
        <w:ind w:left="426" w:hanging="426"/>
        <w:rPr>
          <w:rFonts w:ascii="Times New Roman" w:hAnsi="Times New Roman"/>
        </w:rPr>
      </w:pPr>
      <w:r w:rsidRPr="00B94554">
        <w:rPr>
          <w:rFonts w:ascii="Times New Roman" w:hAnsi="Times New Roman"/>
        </w:rPr>
        <w:t xml:space="preserve">Орлов В.В. Технологии разработки программных продуктов. – СПб.: Питер, 2003. – 437 с. </w:t>
      </w:r>
    </w:p>
    <w:p w:rsidR="00B94554" w:rsidRPr="000329B1" w:rsidRDefault="00B94554" w:rsidP="00B9455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0329B1" w:rsidRDefault="000329B1" w:rsidP="00EE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0F5A" w:rsidRDefault="00EE0F5A" w:rsidP="00EE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29B1">
        <w:rPr>
          <w:rFonts w:ascii="Times New Roman" w:hAnsi="Times New Roman"/>
          <w:b/>
          <w:bCs/>
          <w:sz w:val="24"/>
          <w:szCs w:val="24"/>
        </w:rPr>
        <w:t>Интернет-ресурсы:</w:t>
      </w:r>
      <w:r w:rsidRPr="00E8616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E0F5A" w:rsidRPr="000329B1" w:rsidRDefault="005312C8" w:rsidP="0003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9" w:history="1">
        <w:r w:rsidR="00EE0F5A" w:rsidRPr="000329B1">
          <w:rPr>
            <w:rStyle w:val="ac"/>
            <w:rFonts w:ascii="Times New Roman" w:hAnsi="Times New Roman"/>
          </w:rPr>
          <w:t>http://jurnal-programmist.at.tut.by/</w:t>
        </w:r>
      </w:hyperlink>
    </w:p>
    <w:p w:rsidR="00EE0F5A" w:rsidRPr="000329B1" w:rsidRDefault="005312C8" w:rsidP="0003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10" w:history="1">
        <w:r w:rsidR="00EE0F5A" w:rsidRPr="000329B1">
          <w:rPr>
            <w:rStyle w:val="ac"/>
            <w:rFonts w:ascii="Times New Roman" w:hAnsi="Times New Roman"/>
          </w:rPr>
          <w:t>http://citforum.ru/database/case/glava3_2.shtml</w:t>
        </w:r>
      </w:hyperlink>
    </w:p>
    <w:p w:rsidR="00EE0F5A" w:rsidRPr="000329B1" w:rsidRDefault="005312C8" w:rsidP="0003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11" w:history="1">
        <w:r w:rsidR="00EE0F5A" w:rsidRPr="000329B1">
          <w:rPr>
            <w:rStyle w:val="ac"/>
            <w:rFonts w:ascii="Times New Roman" w:hAnsi="Times New Roman"/>
          </w:rPr>
          <w:t>http://citforum.ru/programming/delphi/style_delphi/</w:t>
        </w:r>
      </w:hyperlink>
    </w:p>
    <w:p w:rsidR="000329B1" w:rsidRPr="000329B1" w:rsidRDefault="005312C8" w:rsidP="000329B1">
      <w:pPr>
        <w:spacing w:after="0" w:line="240" w:lineRule="auto"/>
        <w:rPr>
          <w:rFonts w:ascii="Times New Roman" w:hAnsi="Times New Roman"/>
        </w:rPr>
      </w:pPr>
      <w:hyperlink r:id="rId12" w:history="1">
        <w:r w:rsidR="000329B1" w:rsidRPr="000329B1">
          <w:rPr>
            <w:rStyle w:val="ac"/>
            <w:rFonts w:ascii="Times New Roman" w:hAnsi="Times New Roman"/>
          </w:rPr>
          <w:t>http://base.vingrad.ru/view/1906-horoshiy-stil-programmirovaniya-v-borland-delphi</w:t>
        </w:r>
      </w:hyperlink>
    </w:p>
    <w:p w:rsidR="000329B1" w:rsidRPr="000329B1" w:rsidRDefault="005312C8" w:rsidP="000329B1">
      <w:pPr>
        <w:spacing w:after="0" w:line="240" w:lineRule="auto"/>
        <w:rPr>
          <w:rFonts w:ascii="Times New Roman" w:hAnsi="Times New Roman"/>
        </w:rPr>
      </w:pPr>
      <w:hyperlink r:id="rId13" w:anchor="sect2" w:history="1">
        <w:r w:rsidR="000329B1" w:rsidRPr="000329B1">
          <w:rPr>
            <w:rStyle w:val="ac"/>
            <w:rFonts w:ascii="Times New Roman" w:hAnsi="Times New Roman"/>
          </w:rPr>
          <w:t>http://www.intuit.ru/studies/courses/1029/287/lecture/7202?page=1#sect2</w:t>
        </w:r>
      </w:hyperlink>
    </w:p>
    <w:p w:rsidR="000329B1" w:rsidRPr="000329B1" w:rsidRDefault="005312C8" w:rsidP="000329B1">
      <w:pPr>
        <w:spacing w:after="0" w:line="240" w:lineRule="auto"/>
        <w:rPr>
          <w:rFonts w:ascii="Times New Roman" w:hAnsi="Times New Roman"/>
        </w:rPr>
      </w:pPr>
      <w:hyperlink r:id="rId14" w:history="1">
        <w:r w:rsidR="000329B1" w:rsidRPr="000329B1">
          <w:rPr>
            <w:rStyle w:val="ac"/>
            <w:rFonts w:ascii="Times New Roman" w:hAnsi="Times New Roman"/>
          </w:rPr>
          <w:t>http://profwebsait.ru/node/67</w:t>
        </w:r>
      </w:hyperlink>
    </w:p>
    <w:p w:rsidR="000329B1" w:rsidRPr="000329B1" w:rsidRDefault="005312C8" w:rsidP="000329B1">
      <w:pPr>
        <w:spacing w:after="0" w:line="240" w:lineRule="auto"/>
        <w:rPr>
          <w:rFonts w:ascii="Times New Roman" w:hAnsi="Times New Roman"/>
        </w:rPr>
      </w:pPr>
      <w:hyperlink r:id="rId15" w:history="1">
        <w:r w:rsidR="000329B1" w:rsidRPr="000329B1">
          <w:rPr>
            <w:rStyle w:val="ac"/>
            <w:rFonts w:ascii="Times New Roman" w:hAnsi="Times New Roman"/>
          </w:rPr>
          <w:t>http://solus.ru/articles_65.html</w:t>
        </w:r>
      </w:hyperlink>
    </w:p>
    <w:p w:rsidR="000329B1" w:rsidRDefault="000329B1" w:rsidP="00B17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5BFC" w:rsidRPr="00065DF7" w:rsidRDefault="00B17506" w:rsidP="00076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BC4311" w:rsidRPr="00BC4311" w:rsidRDefault="00BC4311" w:rsidP="00BC43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C4311">
        <w:rPr>
          <w:b/>
          <w:caps/>
        </w:rPr>
        <w:t>5. Контроль и оценка результатов освоения производственной ПРАКТИКИ</w:t>
      </w:r>
    </w:p>
    <w:p w:rsidR="00BC4311" w:rsidRPr="00BC4311" w:rsidRDefault="00BC4311" w:rsidP="00BC4311">
      <w:pPr>
        <w:jc w:val="center"/>
        <w:rPr>
          <w:rFonts w:ascii="Times New Roman" w:hAnsi="Times New Roman"/>
          <w:b/>
          <w:sz w:val="24"/>
          <w:szCs w:val="24"/>
        </w:rPr>
      </w:pPr>
      <w:r w:rsidRPr="00BC4311">
        <w:rPr>
          <w:rFonts w:ascii="Times New Roman" w:hAnsi="Times New Roman"/>
          <w:b/>
          <w:sz w:val="24"/>
          <w:szCs w:val="24"/>
        </w:rPr>
        <w:t>(ПО ПРОФИЛЮ СПЕЦИАЛЬНОСТИ)</w:t>
      </w:r>
    </w:p>
    <w:p w:rsidR="00BC4311" w:rsidRPr="009A15B4" w:rsidRDefault="00BC4311" w:rsidP="004C7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15B4">
        <w:rPr>
          <w:rFonts w:ascii="Times New Roman" w:hAnsi="Times New Roman"/>
          <w:sz w:val="24"/>
          <w:szCs w:val="24"/>
        </w:rPr>
        <w:t xml:space="preserve">Контроль и оценка результатов освоения  производственной практики осуществляется </w:t>
      </w:r>
      <w:r w:rsidR="00076DB7">
        <w:rPr>
          <w:rFonts w:ascii="Times New Roman" w:hAnsi="Times New Roman"/>
          <w:sz w:val="24"/>
          <w:szCs w:val="24"/>
        </w:rPr>
        <w:t>руководителем практики от техникума</w:t>
      </w:r>
      <w:r w:rsidRPr="009A15B4">
        <w:rPr>
          <w:rFonts w:ascii="Times New Roman" w:hAnsi="Times New Roman"/>
          <w:sz w:val="24"/>
          <w:szCs w:val="24"/>
        </w:rPr>
        <w:t xml:space="preserve">  в форме дифференцированного зачета. </w:t>
      </w:r>
    </w:p>
    <w:p w:rsidR="00BC4311" w:rsidRPr="009A15B4" w:rsidRDefault="00BC4311" w:rsidP="004C7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5B4">
        <w:rPr>
          <w:rFonts w:ascii="Times New Roman" w:hAnsi="Times New Roman"/>
          <w:sz w:val="24"/>
          <w:szCs w:val="24"/>
        </w:rPr>
        <w:t xml:space="preserve">В период прохождения производственной практики обучающиеся обязаны вести документацию: дневник и формировать отчет. </w:t>
      </w:r>
    </w:p>
    <w:p w:rsidR="00BC4311" w:rsidRDefault="00BC4311" w:rsidP="004C7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15B4">
        <w:rPr>
          <w:rFonts w:ascii="Times New Roman" w:hAnsi="Times New Roman"/>
          <w:sz w:val="24"/>
          <w:szCs w:val="24"/>
        </w:rPr>
        <w:t>По завершению практики обучающийся защищает отчет по практике,</w:t>
      </w:r>
      <w:r w:rsidR="00835220">
        <w:rPr>
          <w:rFonts w:ascii="Times New Roman" w:hAnsi="Times New Roman"/>
          <w:sz w:val="24"/>
          <w:szCs w:val="24"/>
        </w:rPr>
        <w:t xml:space="preserve"> сформированный в рамках </w:t>
      </w:r>
      <w:r w:rsidRPr="009A15B4">
        <w:rPr>
          <w:rFonts w:ascii="Times New Roman" w:hAnsi="Times New Roman"/>
          <w:sz w:val="24"/>
          <w:szCs w:val="24"/>
        </w:rPr>
        <w:t xml:space="preserve"> профессионального модуля.</w:t>
      </w:r>
    </w:p>
    <w:p w:rsidR="0014714E" w:rsidRPr="009A15B4" w:rsidRDefault="0014714E" w:rsidP="004C7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5756"/>
      </w:tblGrid>
      <w:tr w:rsidR="00BC4311" w:rsidRPr="009A15B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11" w:rsidRPr="009A15B4" w:rsidRDefault="00BC4311" w:rsidP="003A2A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C4311" w:rsidRPr="009A15B4" w:rsidRDefault="00BC4311" w:rsidP="003A2A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11" w:rsidRPr="009A15B4" w:rsidRDefault="00BC4311" w:rsidP="003A2A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110F2D" w:rsidRPr="009A15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AF058F" w:rsidRDefault="00110F2D" w:rsidP="00110F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 3.1.</w:t>
            </w:r>
            <w:r w:rsidRPr="00C0372E">
              <w:rPr>
                <w:rFonts w:ascii="Times New Roman" w:hAnsi="Times New Roman"/>
                <w:sz w:val="24"/>
              </w:rPr>
              <w:t>Анализировать проектную и техническую документацию на уровне взаимодействия компонент программного обеспечения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852BDA" w:rsidRDefault="00110F2D" w:rsidP="00FD6378">
            <w:pPr>
              <w:widowControl w:val="0"/>
              <w:numPr>
                <w:ilvl w:val="0"/>
                <w:numId w:val="17"/>
              </w:numPr>
              <w:tabs>
                <w:tab w:val="left" w:pos="257"/>
              </w:tabs>
              <w:suppressAutoHyphens/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DA">
              <w:rPr>
                <w:rFonts w:ascii="Times New Roman" w:hAnsi="Times New Roman"/>
                <w:sz w:val="24"/>
                <w:szCs w:val="24"/>
              </w:rPr>
              <w:t xml:space="preserve">правильность </w:t>
            </w:r>
            <w:r w:rsidR="00852BDA" w:rsidRPr="00852BDA">
              <w:rPr>
                <w:rFonts w:ascii="Times New Roman" w:hAnsi="Times New Roman"/>
                <w:sz w:val="24"/>
                <w:szCs w:val="24"/>
              </w:rPr>
              <w:t xml:space="preserve">определения способов взаимодействия </w:t>
            </w:r>
            <w:r w:rsidR="00852BDA" w:rsidRPr="00852BDA">
              <w:rPr>
                <w:rFonts w:ascii="Times New Roman" w:hAnsi="Times New Roman"/>
                <w:sz w:val="24"/>
              </w:rPr>
              <w:t>компонент программного обеспечения</w:t>
            </w:r>
            <w:r w:rsidRPr="00852B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2BDA" w:rsidRPr="00852BDA" w:rsidRDefault="00852BDA" w:rsidP="00FD6378">
            <w:pPr>
              <w:widowControl w:val="0"/>
              <w:numPr>
                <w:ilvl w:val="0"/>
                <w:numId w:val="17"/>
              </w:numPr>
              <w:tabs>
                <w:tab w:val="left" w:pos="257"/>
              </w:tabs>
              <w:suppressAutoHyphens/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DA">
              <w:rPr>
                <w:rFonts w:ascii="Times New Roman" w:hAnsi="Times New Roman"/>
                <w:sz w:val="24"/>
                <w:szCs w:val="24"/>
              </w:rPr>
              <w:t>п</w:t>
            </w:r>
            <w:r w:rsidR="00110F2D" w:rsidRPr="00852BDA">
              <w:rPr>
                <w:rFonts w:ascii="Times New Roman" w:hAnsi="Times New Roman"/>
                <w:sz w:val="24"/>
                <w:szCs w:val="24"/>
              </w:rPr>
              <w:t xml:space="preserve">равильность </w:t>
            </w:r>
            <w:r w:rsidRPr="00852BDA">
              <w:rPr>
                <w:rFonts w:ascii="Times New Roman" w:hAnsi="Times New Roman"/>
                <w:sz w:val="24"/>
                <w:szCs w:val="24"/>
              </w:rPr>
              <w:t xml:space="preserve">расформирования функциональной нагрузки приложения между </w:t>
            </w:r>
            <w:r w:rsidRPr="00852BDA">
              <w:rPr>
                <w:rFonts w:ascii="Times New Roman" w:hAnsi="Times New Roman"/>
                <w:sz w:val="24"/>
              </w:rPr>
              <w:t>компонентами программного обеспечения;</w:t>
            </w:r>
            <w:r w:rsidRPr="00852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F2D" w:rsidRPr="00852BDA" w:rsidRDefault="00110F2D" w:rsidP="00FD6378">
            <w:pPr>
              <w:widowControl w:val="0"/>
              <w:numPr>
                <w:ilvl w:val="0"/>
                <w:numId w:val="17"/>
              </w:numPr>
              <w:tabs>
                <w:tab w:val="left" w:pos="257"/>
              </w:tabs>
              <w:suppressAutoHyphens/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DA">
              <w:rPr>
                <w:rFonts w:ascii="Times New Roman" w:hAnsi="Times New Roman"/>
                <w:sz w:val="24"/>
                <w:szCs w:val="24"/>
              </w:rPr>
              <w:t xml:space="preserve">правильность </w:t>
            </w:r>
            <w:r w:rsidR="00852BDA" w:rsidRPr="00852BDA">
              <w:rPr>
                <w:rFonts w:ascii="Times New Roman" w:hAnsi="Times New Roman"/>
                <w:sz w:val="24"/>
                <w:szCs w:val="24"/>
              </w:rPr>
              <w:t>определения степени влияния работоспособности компонент программного обеспечения на результаты работы программного продукта в целом</w:t>
            </w:r>
          </w:p>
        </w:tc>
      </w:tr>
      <w:tr w:rsidR="00110F2D" w:rsidRPr="009A15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FC2126" w:rsidRDefault="00110F2D" w:rsidP="00110F2D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3.2. </w:t>
            </w:r>
            <w:r w:rsidRPr="00C0372E">
              <w:rPr>
                <w:rFonts w:ascii="Times New Roman" w:hAnsi="Times New Roman"/>
                <w:sz w:val="24"/>
              </w:rPr>
              <w:t>Выполнять интеграци</w:t>
            </w:r>
            <w:r>
              <w:rPr>
                <w:rFonts w:ascii="Times New Roman" w:hAnsi="Times New Roman"/>
                <w:sz w:val="24"/>
              </w:rPr>
              <w:t>ю модулей в программную систему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Default="00FD6378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проектирования средств межкомпонентного интерфейса;</w:t>
            </w:r>
          </w:p>
          <w:p w:rsidR="00FD6378" w:rsidRPr="00852BDA" w:rsidRDefault="00FD6378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кодирование взаимодействий модулей через межкомпонентный интерфейс;</w:t>
            </w:r>
          </w:p>
        </w:tc>
      </w:tr>
      <w:tr w:rsidR="00110F2D" w:rsidRPr="009A15B4" w:rsidTr="00871F5A">
        <w:trPr>
          <w:trHeight w:val="146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FC2126" w:rsidRDefault="00110F2D" w:rsidP="00110F2D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3.3. </w:t>
            </w:r>
            <w:r w:rsidRPr="00C0372E">
              <w:rPr>
                <w:rFonts w:ascii="Times New Roman" w:hAnsi="Times New Roman"/>
                <w:sz w:val="24"/>
              </w:rPr>
              <w:t>Выполнять отладку программного продукта с использованием специализированных программных средств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6378" w:rsidRDefault="00FD6378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интерпретации, классификации и локализации ошибок программного обеспечения;</w:t>
            </w:r>
          </w:p>
          <w:p w:rsidR="00110F2D" w:rsidRPr="00871F5A" w:rsidRDefault="00FD6378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корректность использования </w:t>
            </w:r>
            <w:r w:rsidR="00871F5A">
              <w:rPr>
                <w:rFonts w:ascii="Times New Roman" w:hAnsi="Times New Roman"/>
                <w:sz w:val="24"/>
                <w:szCs w:val="24"/>
              </w:rPr>
              <w:t>специализированных программных средств при отладке программного продукта;</w:t>
            </w:r>
          </w:p>
        </w:tc>
      </w:tr>
      <w:tr w:rsidR="00110F2D" w:rsidRPr="009A15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310CC0" w:rsidRDefault="00110F2D" w:rsidP="00110F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3.4. </w:t>
            </w:r>
            <w:r w:rsidRPr="00C0372E">
              <w:rPr>
                <w:rFonts w:ascii="Times New Roman" w:hAnsi="Times New Roman"/>
                <w:sz w:val="24"/>
              </w:rPr>
              <w:t>Осуществлять разработку тестовых наборов и тестовых сценариев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F5A" w:rsidRDefault="00871F5A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интерпретации принципов структурного и функционального подхода к тестированию программного обеспечения;</w:t>
            </w:r>
          </w:p>
          <w:p w:rsidR="00871F5A" w:rsidRDefault="00871F5A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определения уровней тестирования программы;</w:t>
            </w:r>
          </w:p>
          <w:p w:rsidR="00110F2D" w:rsidRPr="00871F5A" w:rsidRDefault="00871F5A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тестовых сценариев и тестовых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наборов, соответствующих критериям окончания тестирования и принципам верификации программы; </w:t>
            </w:r>
          </w:p>
        </w:tc>
      </w:tr>
      <w:tr w:rsidR="00110F2D" w:rsidRPr="009A15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310CC0" w:rsidRDefault="00110F2D" w:rsidP="00110F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 3.5. </w:t>
            </w:r>
            <w:r w:rsidRPr="00C0372E">
              <w:rPr>
                <w:rFonts w:ascii="Times New Roman" w:hAnsi="Times New Roman"/>
                <w:sz w:val="24"/>
              </w:rPr>
              <w:t>Производить инспектирование компонент  программного продукта на предмет соответствия стандартам кодирования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7317" w:rsidRDefault="004C7317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71F5A">
              <w:rPr>
                <w:rFonts w:ascii="Times New Roman" w:hAnsi="Times New Roman"/>
                <w:sz w:val="24"/>
                <w:szCs w:val="24"/>
              </w:rPr>
              <w:t xml:space="preserve"> кодировани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71F5A">
              <w:rPr>
                <w:rFonts w:ascii="Times New Roman" w:hAnsi="Times New Roman"/>
                <w:sz w:val="24"/>
                <w:szCs w:val="24"/>
              </w:rPr>
              <w:t xml:space="preserve"> программных модулей в соответствии с правил</w:t>
            </w:r>
            <w:r>
              <w:rPr>
                <w:rFonts w:ascii="Times New Roman" w:hAnsi="Times New Roman"/>
                <w:sz w:val="24"/>
                <w:szCs w:val="24"/>
              </w:rPr>
              <w:t>ами «хорошего стиля»;</w:t>
            </w:r>
          </w:p>
          <w:p w:rsidR="00110F2D" w:rsidRPr="00852BDA" w:rsidRDefault="00110F2D" w:rsidP="00871F5A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2D" w:rsidRPr="009A15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310CC0" w:rsidRDefault="00110F2D" w:rsidP="00110F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3.6. </w:t>
            </w:r>
            <w:r w:rsidRPr="00C0372E">
              <w:rPr>
                <w:rFonts w:ascii="Times New Roman" w:hAnsi="Times New Roman"/>
                <w:sz w:val="24"/>
              </w:rPr>
              <w:t>Разрабатывать технологическую документацию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4C7317" w:rsidRDefault="004C7317" w:rsidP="004C7317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17">
              <w:rPr>
                <w:rFonts w:ascii="Times New Roman" w:hAnsi="Times New Roman"/>
                <w:sz w:val="24"/>
                <w:szCs w:val="24"/>
              </w:rPr>
              <w:t xml:space="preserve">разработка технологической документации на программу в соответствии с ГОСТами </w:t>
            </w:r>
          </w:p>
        </w:tc>
      </w:tr>
    </w:tbl>
    <w:p w:rsidR="00BC4311" w:rsidRPr="009A15B4" w:rsidRDefault="00BC4311" w:rsidP="00BC4311">
      <w:pPr>
        <w:pStyle w:val="1"/>
        <w:rPr>
          <w:b/>
        </w:rPr>
      </w:pPr>
    </w:p>
    <w:p w:rsidR="00BC4311" w:rsidRPr="009A15B4" w:rsidRDefault="00BC4311" w:rsidP="00BC4311">
      <w:pPr>
        <w:pStyle w:val="1"/>
        <w:jc w:val="center"/>
        <w:rPr>
          <w:b/>
        </w:rPr>
      </w:pPr>
      <w:r w:rsidRPr="009A15B4">
        <w:rPr>
          <w:b/>
        </w:rPr>
        <w:t xml:space="preserve">Контроль и оценка результатов освоения общих компетенций и обеспечивающих их умений производственной практики (по профилю специальности) 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4066"/>
        <w:gridCol w:w="2700"/>
      </w:tblGrid>
      <w:tr w:rsidR="00BC4311" w:rsidRPr="009A15B4" w:rsidTr="005D077B">
        <w:trPr>
          <w:trHeight w:val="1174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11" w:rsidRPr="009A15B4" w:rsidRDefault="00BC4311" w:rsidP="004C7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:rsidR="00BC4311" w:rsidRPr="009A15B4" w:rsidRDefault="00BC4311" w:rsidP="004C7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11" w:rsidRPr="009A15B4" w:rsidRDefault="00BC4311" w:rsidP="004C73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311" w:rsidRPr="009A15B4" w:rsidRDefault="00BC4311" w:rsidP="004C7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BC4311" w:rsidRPr="009A15B4" w:rsidTr="005D077B">
        <w:trPr>
          <w:trHeight w:val="1953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pStyle w:val="a6"/>
              <w:widowControl w:val="0"/>
              <w:ind w:left="0" w:firstLine="0"/>
              <w:jc w:val="both"/>
              <w:rPr>
                <w:color w:val="000000"/>
              </w:rPr>
            </w:pPr>
            <w:r w:rsidRPr="009A15B4">
              <w:rPr>
                <w:color w:val="000000"/>
              </w:rPr>
              <w:t>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7317" w:rsidRDefault="00BC4311" w:rsidP="004C7317">
            <w:pPr>
              <w:numPr>
                <w:ilvl w:val="0"/>
                <w:numId w:val="18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обзор, систематизация и критический анализ информации, опубликованных в СМИ, в нормативных актах;</w:t>
            </w:r>
          </w:p>
          <w:p w:rsidR="004C7317" w:rsidRDefault="00BC4311" w:rsidP="004C7317">
            <w:pPr>
              <w:numPr>
                <w:ilvl w:val="0"/>
                <w:numId w:val="18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навыков усидчивости, терпеливости, ответственности, честности, аккуратности, справедливости; помехоустойчивости;</w:t>
            </w:r>
          </w:p>
          <w:p w:rsidR="00BC4311" w:rsidRPr="009A15B4" w:rsidRDefault="00BC4311" w:rsidP="004C7317">
            <w:pPr>
              <w:numPr>
                <w:ilvl w:val="0"/>
                <w:numId w:val="18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мнемонических способностей;</w:t>
            </w:r>
          </w:p>
          <w:p w:rsidR="00BC4311" w:rsidRPr="009A15B4" w:rsidRDefault="00BC4311" w:rsidP="004C7317">
            <w:pPr>
              <w:numPr>
                <w:ilvl w:val="0"/>
                <w:numId w:val="18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способности длительное время заниматься однообразным видом работы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прета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ция ре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зуль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татов наблю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дений за дея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стью обу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чающе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гося в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освое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ния об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разова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тельной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граммы</w:t>
            </w:r>
          </w:p>
        </w:tc>
      </w:tr>
      <w:tr w:rsidR="00BC4311" w:rsidRPr="009A15B4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2. Организовывать собственную деятельность, выбирать типовые методы и способы выполнения профессиональных задач, оцени</w:t>
            </w:r>
            <w:r w:rsidR="004C7317">
              <w:rPr>
                <w:rFonts w:ascii="Times New Roman" w:hAnsi="Times New Roman"/>
                <w:color w:val="000000"/>
                <w:sz w:val="24"/>
                <w:szCs w:val="24"/>
              </w:rPr>
              <w:t>вать их эффективность и качество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собственной деятельности в соответствии с </w:t>
            </w:r>
            <w:r w:rsidR="004C7317">
              <w:rPr>
                <w:rFonts w:ascii="Times New Roman" w:hAnsi="Times New Roman"/>
                <w:color w:val="000000"/>
                <w:sz w:val="24"/>
                <w:szCs w:val="24"/>
              </w:rPr>
              <w:t>этапами жизненного цикла программного обеспечения</w:t>
            </w: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4311" w:rsidRPr="009A15B4" w:rsidRDefault="00BC4311" w:rsidP="004C7317">
            <w:pPr>
              <w:numPr>
                <w:ilvl w:val="0"/>
                <w:numId w:val="21"/>
              </w:numPr>
              <w:autoSpaceDN w:val="0"/>
              <w:adjustRightInd w:val="0"/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эффективность и качество формирования </w:t>
            </w:r>
            <w:r w:rsidR="004C731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 документации</w:t>
            </w: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прета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ция ре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зуль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татов наблю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дений за дея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стью обу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чающе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гося в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освое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ния об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разова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тельной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граммы</w:t>
            </w:r>
          </w:p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4311" w:rsidRPr="009A15B4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проявление способности разрешения конфликтов интересов;</w:t>
            </w:r>
          </w:p>
          <w:p w:rsidR="00BC4311" w:rsidRPr="009A15B4" w:rsidRDefault="00BC4311" w:rsidP="004C731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своих обязанностей в рамках профессиональной этики;</w:t>
            </w:r>
          </w:p>
          <w:p w:rsidR="00BC4311" w:rsidRPr="009A15B4" w:rsidRDefault="00BC4311" w:rsidP="004C731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аргументация своего профессионального мнения, подтверждаемого нормативными актами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прета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ция ре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зуль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татов наблю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дений за дея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стью обу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чающе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гося в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освое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ния об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разова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тельной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граммы</w:t>
            </w:r>
          </w:p>
        </w:tc>
      </w:tr>
      <w:tr w:rsidR="00BC4311" w:rsidRPr="009A15B4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pStyle w:val="a6"/>
              <w:widowControl w:val="0"/>
              <w:ind w:left="0" w:firstLine="0"/>
              <w:rPr>
                <w:color w:val="000000"/>
              </w:rPr>
            </w:pPr>
            <w:r w:rsidRPr="009A15B4">
              <w:rPr>
                <w:color w:val="000000"/>
              </w:rPr>
              <w:t xml:space="preserve">4. Осуществлять поиск и использование информации, </w:t>
            </w:r>
            <w:r w:rsidRPr="009A15B4">
              <w:rPr>
                <w:color w:val="000000"/>
              </w:rPr>
              <w:lastRenderedPageBreak/>
              <w:t>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077B" w:rsidRDefault="005D077B" w:rsidP="005D077B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обзор, анализ и выбор инструментария технологии программирования для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конкретной задачи;</w:t>
            </w:r>
          </w:p>
          <w:p w:rsidR="00BC4311" w:rsidRPr="009A15B4" w:rsidRDefault="004C7317" w:rsidP="005D077B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функциональных особенностей инструментария технологии программирования, выбранного для реализации задачи</w:t>
            </w:r>
            <w:r w:rsidR="00BC4311"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BC4311" w:rsidRPr="009A15B4" w:rsidRDefault="00BC4311" w:rsidP="005D077B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эффективный поиск </w:t>
            </w: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необходи</w:t>
            </w: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мой информации;</w:t>
            </w:r>
          </w:p>
          <w:p w:rsidR="00BC4311" w:rsidRPr="009A15B4" w:rsidRDefault="00BC4311" w:rsidP="005D077B">
            <w:pPr>
              <w:numPr>
                <w:ilvl w:val="0"/>
                <w:numId w:val="23"/>
              </w:numPr>
              <w:autoSpaceDN w:val="0"/>
              <w:adjustRightInd w:val="0"/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различных ис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точников, включая электронные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Интер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прета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ция ре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зуль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татов наблю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дений за дея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стью обу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чающе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гося в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освое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ния об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разова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тельной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граммы</w:t>
            </w:r>
          </w:p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4311" w:rsidRPr="009A15B4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 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numPr>
                <w:ilvl w:val="0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уверенное использование в работе </w:t>
            </w:r>
            <w:r w:rsidR="005D0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прикладных программ общего назначения и инструментальных средств разработчика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прета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ция ре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зуль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татов наблю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дений за дея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стью обу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чающе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гося в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освое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ния об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разова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тельной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граммы</w:t>
            </w:r>
          </w:p>
        </w:tc>
      </w:tr>
      <w:tr w:rsidR="00BC4311" w:rsidRPr="009A15B4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pStyle w:val="a6"/>
              <w:widowControl w:val="0"/>
              <w:ind w:left="0" w:firstLine="0"/>
              <w:jc w:val="both"/>
              <w:rPr>
                <w:color w:val="000000"/>
              </w:rPr>
            </w:pPr>
            <w:r w:rsidRPr="009A15B4">
              <w:rPr>
                <w:color w:val="000000"/>
              </w:rPr>
              <w:t>6. Работать в коллективе и команде, эффективно общаться с коллегами, руководством, потребителями.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numPr>
                <w:ilvl w:val="0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демонстрация способности к самоконтролю;</w:t>
            </w:r>
          </w:p>
          <w:p w:rsidR="00BC4311" w:rsidRPr="009A15B4" w:rsidRDefault="00BC4311" w:rsidP="005D077B">
            <w:pPr>
              <w:numPr>
                <w:ilvl w:val="0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применение принципа конфиденциальности в общении с коллегами</w:t>
            </w:r>
          </w:p>
          <w:p w:rsidR="00BC4311" w:rsidRPr="009A15B4" w:rsidRDefault="00BC4311" w:rsidP="005D077B">
            <w:pPr>
              <w:numPr>
                <w:ilvl w:val="0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демонстрация навыков корректного общения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прета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ция ре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зуль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татов наблю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дений за дея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стью обу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чающе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гося в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освое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ния об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разова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тельной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граммы</w:t>
            </w:r>
          </w:p>
        </w:tc>
      </w:tr>
      <w:tr w:rsidR="00BC4311" w:rsidRPr="009A15B4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7.Брать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numPr>
                <w:ilvl w:val="0"/>
                <w:numId w:val="25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полных и четких заключений и рекомендаций после проведенного анализа соответствующей информации; </w:t>
            </w:r>
          </w:p>
          <w:p w:rsidR="00BC4311" w:rsidRPr="009A15B4" w:rsidRDefault="00BC4311" w:rsidP="005D077B">
            <w:pPr>
              <w:numPr>
                <w:ilvl w:val="0"/>
                <w:numId w:val="25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самоанализ и коррекция результатов собственной деятельности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прета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ция ре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зуль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татов наблю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дений за дея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стью обу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чающе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гося в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освое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ния об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разова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тельной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граммы</w:t>
            </w:r>
          </w:p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4311" w:rsidRPr="009A15B4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numPr>
                <w:ilvl w:val="0"/>
                <w:numId w:val="26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четкое и своевременное выполнение самостоятельных заданий при выполнении практических работ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прета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ция ре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зуль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татов наблю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дений за дея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стью обу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чающе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гося в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освое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ния об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разова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тельной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граммы</w:t>
            </w:r>
          </w:p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4311" w:rsidRPr="009A15B4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9. Ориентироваться в условиях частой смены технологий в профессиональной деятельности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numPr>
                <w:ilvl w:val="0"/>
                <w:numId w:val="26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анализ инноваций в области </w:t>
            </w:r>
            <w:r w:rsidR="005D0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технологии разработки программного обеспечения и инструментальных средств технологии программирования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прета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ция ре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зуль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татов наблю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дений за дея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стью обу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чающе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гося в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освое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ния об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разова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тельной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граммы</w:t>
            </w:r>
          </w:p>
        </w:tc>
      </w:tr>
      <w:tr w:rsidR="00BC4311" w:rsidRPr="009A15B4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9A15B4" w:rsidRDefault="00BC4311" w:rsidP="005D077B">
            <w:pPr>
              <w:numPr>
                <w:ilvl w:val="0"/>
                <w:numId w:val="26"/>
              </w:numPr>
              <w:autoSpaceDN w:val="0"/>
              <w:adjustRightInd w:val="0"/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программы профессионального модуля, в соответствии с заданными условиями и требованиями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311" w:rsidRPr="009A15B4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прета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ция ре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зуль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татов наблю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дений за дея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стью обу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чающе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гося в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цессе освое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ния об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разова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тельной про</w:t>
            </w:r>
            <w:r w:rsidRPr="009A15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граммы</w:t>
            </w:r>
          </w:p>
        </w:tc>
      </w:tr>
    </w:tbl>
    <w:p w:rsidR="00A37999" w:rsidRPr="00065DF7" w:rsidRDefault="00A37999" w:rsidP="005A1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37999" w:rsidRPr="00065DF7" w:rsidSect="009A15B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E2" w:rsidRDefault="003443E2" w:rsidP="00ED73A5">
      <w:pPr>
        <w:spacing w:after="0" w:line="240" w:lineRule="auto"/>
      </w:pPr>
      <w:r>
        <w:separator/>
      </w:r>
    </w:p>
  </w:endnote>
  <w:endnote w:type="continuationSeparator" w:id="1">
    <w:p w:rsidR="003443E2" w:rsidRDefault="003443E2" w:rsidP="00E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0" w:rsidRDefault="005312C8" w:rsidP="006030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52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220" w:rsidRDefault="00835220" w:rsidP="006030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0" w:rsidRDefault="005312C8" w:rsidP="006030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52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4EF">
      <w:rPr>
        <w:rStyle w:val="a5"/>
        <w:noProof/>
      </w:rPr>
      <w:t>11</w:t>
    </w:r>
    <w:r>
      <w:rPr>
        <w:rStyle w:val="a5"/>
      </w:rPr>
      <w:fldChar w:fldCharType="end"/>
    </w:r>
  </w:p>
  <w:p w:rsidR="00835220" w:rsidRDefault="00835220" w:rsidP="006030F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E2" w:rsidRDefault="003443E2" w:rsidP="00ED73A5">
      <w:pPr>
        <w:spacing w:after="0" w:line="240" w:lineRule="auto"/>
      </w:pPr>
      <w:r>
        <w:separator/>
      </w:r>
    </w:p>
  </w:footnote>
  <w:footnote w:type="continuationSeparator" w:id="1">
    <w:p w:rsidR="003443E2" w:rsidRDefault="003443E2" w:rsidP="00ED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B8B"/>
    <w:multiLevelType w:val="hybridMultilevel"/>
    <w:tmpl w:val="EC2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5CA8"/>
    <w:multiLevelType w:val="hybridMultilevel"/>
    <w:tmpl w:val="D14A7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F0A21"/>
    <w:multiLevelType w:val="hybridMultilevel"/>
    <w:tmpl w:val="9DBCD066"/>
    <w:lvl w:ilvl="0" w:tplc="957E7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678DA"/>
    <w:multiLevelType w:val="hybridMultilevel"/>
    <w:tmpl w:val="13BC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C25"/>
    <w:multiLevelType w:val="hybridMultilevel"/>
    <w:tmpl w:val="21F404E2"/>
    <w:lvl w:ilvl="0" w:tplc="A73424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A392885"/>
    <w:multiLevelType w:val="hybridMultilevel"/>
    <w:tmpl w:val="75FC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B17F2"/>
    <w:multiLevelType w:val="hybridMultilevel"/>
    <w:tmpl w:val="81B478E8"/>
    <w:lvl w:ilvl="0" w:tplc="334EB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585B94"/>
    <w:multiLevelType w:val="hybridMultilevel"/>
    <w:tmpl w:val="40B4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8A2306"/>
    <w:multiLevelType w:val="hybridMultilevel"/>
    <w:tmpl w:val="C6DA3990"/>
    <w:lvl w:ilvl="0" w:tplc="FC025D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C539D"/>
    <w:multiLevelType w:val="hybridMultilevel"/>
    <w:tmpl w:val="F378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A0D85"/>
    <w:multiLevelType w:val="hybridMultilevel"/>
    <w:tmpl w:val="AED48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2C1B4FDD"/>
    <w:multiLevelType w:val="hybridMultilevel"/>
    <w:tmpl w:val="A9665396"/>
    <w:lvl w:ilvl="0" w:tplc="37308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E7D32"/>
    <w:multiLevelType w:val="hybridMultilevel"/>
    <w:tmpl w:val="AF9687E2"/>
    <w:lvl w:ilvl="0" w:tplc="A0BA7722">
      <w:start w:val="5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32616C92"/>
    <w:multiLevelType w:val="hybridMultilevel"/>
    <w:tmpl w:val="F44C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80DBE"/>
    <w:multiLevelType w:val="hybridMultilevel"/>
    <w:tmpl w:val="4726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92742"/>
    <w:multiLevelType w:val="hybridMultilevel"/>
    <w:tmpl w:val="ADAC1F32"/>
    <w:lvl w:ilvl="0" w:tplc="957E7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324BE"/>
    <w:multiLevelType w:val="hybridMultilevel"/>
    <w:tmpl w:val="A3AED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F01FA"/>
    <w:multiLevelType w:val="hybridMultilevel"/>
    <w:tmpl w:val="5EE6F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86BC5"/>
    <w:multiLevelType w:val="hybridMultilevel"/>
    <w:tmpl w:val="B5FC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2569E"/>
    <w:multiLevelType w:val="hybridMultilevel"/>
    <w:tmpl w:val="A252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81DC2"/>
    <w:multiLevelType w:val="hybridMultilevel"/>
    <w:tmpl w:val="1BFA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37016"/>
    <w:multiLevelType w:val="hybridMultilevel"/>
    <w:tmpl w:val="A928D78C"/>
    <w:lvl w:ilvl="0" w:tplc="558C476E">
      <w:start w:val="1"/>
      <w:numFmt w:val="bullet"/>
      <w:lvlText w:val=""/>
      <w:lvlJc w:val="left"/>
      <w:pPr>
        <w:tabs>
          <w:tab w:val="num" w:pos="1820"/>
        </w:tabs>
        <w:ind w:left="1111" w:firstLine="709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8"/>
        </w:tabs>
        <w:ind w:left="7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8"/>
        </w:tabs>
        <w:ind w:left="7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8"/>
        </w:tabs>
        <w:ind w:left="8648" w:hanging="360"/>
      </w:pPr>
      <w:rPr>
        <w:rFonts w:ascii="Wingdings" w:hAnsi="Wingdings" w:hint="default"/>
      </w:rPr>
    </w:lvl>
  </w:abstractNum>
  <w:abstractNum w:abstractNumId="22">
    <w:nsid w:val="6A1910F7"/>
    <w:multiLevelType w:val="hybridMultilevel"/>
    <w:tmpl w:val="0036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D2421"/>
    <w:multiLevelType w:val="hybridMultilevel"/>
    <w:tmpl w:val="59DC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65966"/>
    <w:multiLevelType w:val="hybridMultilevel"/>
    <w:tmpl w:val="CB203568"/>
    <w:lvl w:ilvl="0" w:tplc="4A5067A6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>
    <w:nsid w:val="75325E0E"/>
    <w:multiLevelType w:val="hybridMultilevel"/>
    <w:tmpl w:val="A122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645D5"/>
    <w:multiLevelType w:val="hybridMultilevel"/>
    <w:tmpl w:val="9FD6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27680"/>
    <w:multiLevelType w:val="hybridMultilevel"/>
    <w:tmpl w:val="BE84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2599A"/>
    <w:multiLevelType w:val="hybridMultilevel"/>
    <w:tmpl w:val="6980D5CE"/>
    <w:lvl w:ilvl="0" w:tplc="81BA4F2C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5"/>
  </w:num>
  <w:num w:numId="4">
    <w:abstractNumId w:val="4"/>
  </w:num>
  <w:num w:numId="5">
    <w:abstractNumId w:val="0"/>
  </w:num>
  <w:num w:numId="6">
    <w:abstractNumId w:val="10"/>
  </w:num>
  <w:num w:numId="7">
    <w:abstractNumId w:val="12"/>
  </w:num>
  <w:num w:numId="8">
    <w:abstractNumId w:val="24"/>
  </w:num>
  <w:num w:numId="9">
    <w:abstractNumId w:val="17"/>
  </w:num>
  <w:num w:numId="10">
    <w:abstractNumId w:val="19"/>
  </w:num>
  <w:num w:numId="11">
    <w:abstractNumId w:val="11"/>
  </w:num>
  <w:num w:numId="12">
    <w:abstractNumId w:val="21"/>
  </w:num>
  <w:num w:numId="13">
    <w:abstractNumId w:val="6"/>
  </w:num>
  <w:num w:numId="14">
    <w:abstractNumId w:val="27"/>
  </w:num>
  <w:num w:numId="15">
    <w:abstractNumId w:val="20"/>
  </w:num>
  <w:num w:numId="16">
    <w:abstractNumId w:val="3"/>
  </w:num>
  <w:num w:numId="17">
    <w:abstractNumId w:val="14"/>
  </w:num>
  <w:num w:numId="18">
    <w:abstractNumId w:val="1"/>
  </w:num>
  <w:num w:numId="19">
    <w:abstractNumId w:val="26"/>
  </w:num>
  <w:num w:numId="20">
    <w:abstractNumId w:val="16"/>
  </w:num>
  <w:num w:numId="21">
    <w:abstractNumId w:val="22"/>
  </w:num>
  <w:num w:numId="22">
    <w:abstractNumId w:val="23"/>
  </w:num>
  <w:num w:numId="23">
    <w:abstractNumId w:val="5"/>
  </w:num>
  <w:num w:numId="24">
    <w:abstractNumId w:val="9"/>
  </w:num>
  <w:num w:numId="25">
    <w:abstractNumId w:val="13"/>
  </w:num>
  <w:num w:numId="26">
    <w:abstractNumId w:val="18"/>
  </w:num>
  <w:num w:numId="27">
    <w:abstractNumId w:val="2"/>
  </w:num>
  <w:num w:numId="28">
    <w:abstractNumId w:val="15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5E1"/>
    <w:rsid w:val="00023012"/>
    <w:rsid w:val="000329B1"/>
    <w:rsid w:val="000347D9"/>
    <w:rsid w:val="0004466C"/>
    <w:rsid w:val="00060C86"/>
    <w:rsid w:val="00065DF7"/>
    <w:rsid w:val="000741D1"/>
    <w:rsid w:val="00076DB7"/>
    <w:rsid w:val="00083336"/>
    <w:rsid w:val="00091914"/>
    <w:rsid w:val="000E4FC2"/>
    <w:rsid w:val="000E65A6"/>
    <w:rsid w:val="00106B82"/>
    <w:rsid w:val="00110F2D"/>
    <w:rsid w:val="00114D98"/>
    <w:rsid w:val="00134B7D"/>
    <w:rsid w:val="0014714E"/>
    <w:rsid w:val="0015124E"/>
    <w:rsid w:val="00161D8C"/>
    <w:rsid w:val="001734EF"/>
    <w:rsid w:val="00175758"/>
    <w:rsid w:val="001769F4"/>
    <w:rsid w:val="001810A6"/>
    <w:rsid w:val="00197860"/>
    <w:rsid w:val="001C10EF"/>
    <w:rsid w:val="001D25B1"/>
    <w:rsid w:val="001E2B0C"/>
    <w:rsid w:val="002271F3"/>
    <w:rsid w:val="00280381"/>
    <w:rsid w:val="00287433"/>
    <w:rsid w:val="002920E9"/>
    <w:rsid w:val="002A1BB6"/>
    <w:rsid w:val="002A411F"/>
    <w:rsid w:val="002B546C"/>
    <w:rsid w:val="002F70B5"/>
    <w:rsid w:val="002F7B9F"/>
    <w:rsid w:val="00302234"/>
    <w:rsid w:val="00310CC0"/>
    <w:rsid w:val="0031615D"/>
    <w:rsid w:val="003369AF"/>
    <w:rsid w:val="003443E2"/>
    <w:rsid w:val="00351B43"/>
    <w:rsid w:val="00353EEF"/>
    <w:rsid w:val="00381E60"/>
    <w:rsid w:val="003A2AC9"/>
    <w:rsid w:val="003C2D8E"/>
    <w:rsid w:val="003D20D0"/>
    <w:rsid w:val="00405E9D"/>
    <w:rsid w:val="00452BBF"/>
    <w:rsid w:val="00493DC8"/>
    <w:rsid w:val="004C7317"/>
    <w:rsid w:val="004D1151"/>
    <w:rsid w:val="004D6399"/>
    <w:rsid w:val="004F43B0"/>
    <w:rsid w:val="00500D34"/>
    <w:rsid w:val="005067F5"/>
    <w:rsid w:val="0051635E"/>
    <w:rsid w:val="00517AD9"/>
    <w:rsid w:val="005312C8"/>
    <w:rsid w:val="005374F4"/>
    <w:rsid w:val="00540339"/>
    <w:rsid w:val="00550EF4"/>
    <w:rsid w:val="00562C46"/>
    <w:rsid w:val="00570809"/>
    <w:rsid w:val="00574F63"/>
    <w:rsid w:val="005A142F"/>
    <w:rsid w:val="005D077B"/>
    <w:rsid w:val="005D3427"/>
    <w:rsid w:val="005F3D82"/>
    <w:rsid w:val="006030F8"/>
    <w:rsid w:val="00606025"/>
    <w:rsid w:val="006109DD"/>
    <w:rsid w:val="006241CC"/>
    <w:rsid w:val="00684FEA"/>
    <w:rsid w:val="0069719C"/>
    <w:rsid w:val="006B002E"/>
    <w:rsid w:val="006D2974"/>
    <w:rsid w:val="006E0AD3"/>
    <w:rsid w:val="0071423A"/>
    <w:rsid w:val="00733FF8"/>
    <w:rsid w:val="007643BF"/>
    <w:rsid w:val="00766B63"/>
    <w:rsid w:val="00780CCA"/>
    <w:rsid w:val="00791CC1"/>
    <w:rsid w:val="007A262A"/>
    <w:rsid w:val="007B188F"/>
    <w:rsid w:val="007E571C"/>
    <w:rsid w:val="007E7897"/>
    <w:rsid w:val="00800C03"/>
    <w:rsid w:val="00833C00"/>
    <w:rsid w:val="00835220"/>
    <w:rsid w:val="00837408"/>
    <w:rsid w:val="0084477B"/>
    <w:rsid w:val="00850553"/>
    <w:rsid w:val="00852BDA"/>
    <w:rsid w:val="00871F5A"/>
    <w:rsid w:val="00886155"/>
    <w:rsid w:val="008C5749"/>
    <w:rsid w:val="008D505F"/>
    <w:rsid w:val="008E6AC3"/>
    <w:rsid w:val="008F3ADF"/>
    <w:rsid w:val="00904AF9"/>
    <w:rsid w:val="00911884"/>
    <w:rsid w:val="00912A9B"/>
    <w:rsid w:val="009307EC"/>
    <w:rsid w:val="00950430"/>
    <w:rsid w:val="009570D9"/>
    <w:rsid w:val="00963DCC"/>
    <w:rsid w:val="00966265"/>
    <w:rsid w:val="009733C7"/>
    <w:rsid w:val="00980689"/>
    <w:rsid w:val="0098172C"/>
    <w:rsid w:val="00987001"/>
    <w:rsid w:val="009941B1"/>
    <w:rsid w:val="009A15B4"/>
    <w:rsid w:val="009D531B"/>
    <w:rsid w:val="00A049BE"/>
    <w:rsid w:val="00A248F6"/>
    <w:rsid w:val="00A37999"/>
    <w:rsid w:val="00A726F9"/>
    <w:rsid w:val="00A96E82"/>
    <w:rsid w:val="00AD3E7B"/>
    <w:rsid w:val="00AF058F"/>
    <w:rsid w:val="00AF2230"/>
    <w:rsid w:val="00AF3E70"/>
    <w:rsid w:val="00B06794"/>
    <w:rsid w:val="00B17506"/>
    <w:rsid w:val="00B21534"/>
    <w:rsid w:val="00B428D3"/>
    <w:rsid w:val="00B50285"/>
    <w:rsid w:val="00B94554"/>
    <w:rsid w:val="00BA0C58"/>
    <w:rsid w:val="00BA3033"/>
    <w:rsid w:val="00BC4311"/>
    <w:rsid w:val="00BD3BD2"/>
    <w:rsid w:val="00BD5E47"/>
    <w:rsid w:val="00BF6482"/>
    <w:rsid w:val="00C0372E"/>
    <w:rsid w:val="00C21EFE"/>
    <w:rsid w:val="00C523D6"/>
    <w:rsid w:val="00C71359"/>
    <w:rsid w:val="00C87F44"/>
    <w:rsid w:val="00C935E1"/>
    <w:rsid w:val="00CB003E"/>
    <w:rsid w:val="00CB3713"/>
    <w:rsid w:val="00CD43C7"/>
    <w:rsid w:val="00CE767F"/>
    <w:rsid w:val="00CF03A9"/>
    <w:rsid w:val="00D20FDD"/>
    <w:rsid w:val="00D26EDA"/>
    <w:rsid w:val="00D336D7"/>
    <w:rsid w:val="00D531A7"/>
    <w:rsid w:val="00D559F5"/>
    <w:rsid w:val="00D8680C"/>
    <w:rsid w:val="00D9550E"/>
    <w:rsid w:val="00DA110C"/>
    <w:rsid w:val="00DB5C93"/>
    <w:rsid w:val="00DC5002"/>
    <w:rsid w:val="00E142DE"/>
    <w:rsid w:val="00E27E75"/>
    <w:rsid w:val="00E35CAB"/>
    <w:rsid w:val="00E52438"/>
    <w:rsid w:val="00E57CFD"/>
    <w:rsid w:val="00E7302A"/>
    <w:rsid w:val="00E92A34"/>
    <w:rsid w:val="00EB0101"/>
    <w:rsid w:val="00EC3972"/>
    <w:rsid w:val="00ED00BE"/>
    <w:rsid w:val="00ED2484"/>
    <w:rsid w:val="00ED73A5"/>
    <w:rsid w:val="00EE0F5A"/>
    <w:rsid w:val="00EE3091"/>
    <w:rsid w:val="00EE67DC"/>
    <w:rsid w:val="00EF04D2"/>
    <w:rsid w:val="00EF6F3A"/>
    <w:rsid w:val="00F11BEE"/>
    <w:rsid w:val="00F12181"/>
    <w:rsid w:val="00F14C39"/>
    <w:rsid w:val="00F200D3"/>
    <w:rsid w:val="00F2512A"/>
    <w:rsid w:val="00F52E12"/>
    <w:rsid w:val="00F625AE"/>
    <w:rsid w:val="00F860A0"/>
    <w:rsid w:val="00FA4065"/>
    <w:rsid w:val="00FA5BFC"/>
    <w:rsid w:val="00FC2126"/>
    <w:rsid w:val="00FD6378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935E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E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C935E1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rsid w:val="00C935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935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35E1"/>
  </w:style>
  <w:style w:type="paragraph" w:styleId="a6">
    <w:name w:val="List"/>
    <w:basedOn w:val="a"/>
    <w:rsid w:val="00C935E1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1"/>
    <w:rsid w:val="00A379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379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67F5"/>
    <w:pPr>
      <w:ind w:left="720"/>
      <w:contextualSpacing/>
    </w:pPr>
  </w:style>
  <w:style w:type="paragraph" w:customStyle="1" w:styleId="11">
    <w:name w:val="1 Знак Знак Знак Знак Знак Знак Знак Знак Знак"/>
    <w:basedOn w:val="a"/>
    <w:rsid w:val="00780C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писок 21"/>
    <w:basedOn w:val="a"/>
    <w:rsid w:val="00A726F9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8">
    <w:name w:val="Normal (Web)"/>
    <w:basedOn w:val="a"/>
    <w:rsid w:val="009733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rsid w:val="009733C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semiHidden/>
    <w:rsid w:val="00BC43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semiHidden/>
    <w:rsid w:val="00BC4311"/>
    <w:rPr>
      <w:vertAlign w:val="superscript"/>
    </w:rPr>
  </w:style>
  <w:style w:type="character" w:styleId="ac">
    <w:name w:val="Hyperlink"/>
    <w:basedOn w:val="a0"/>
    <w:uiPriority w:val="99"/>
    <w:unhideWhenUsed/>
    <w:rsid w:val="00EE0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ntuit.ru/studies/courses/1029/287/lecture/7202?page=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ase.vingrad.ru/view/1906-horoshiy-stil-programmirovaniya-v-borland-delph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itforum.ru/programming/delphi/style_delph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lus.ru/articles_65.html" TargetMode="External"/><Relationship Id="rId10" Type="http://schemas.openxmlformats.org/officeDocument/2006/relationships/hyperlink" Target="http://citforum.ru/database/case/glava3_2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rnal-programmist.at.tut.by/" TargetMode="External"/><Relationship Id="rId14" Type="http://schemas.openxmlformats.org/officeDocument/2006/relationships/hyperlink" Target="http://profwebsait.ru/node/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FPET</Company>
  <LinksUpToDate>false</LinksUpToDate>
  <CharactersWithSpaces>19767</CharactersWithSpaces>
  <SharedDoc>false</SharedDoc>
  <HLinks>
    <vt:vector size="42" baseType="variant">
      <vt:variant>
        <vt:i4>1966132</vt:i4>
      </vt:variant>
      <vt:variant>
        <vt:i4>18</vt:i4>
      </vt:variant>
      <vt:variant>
        <vt:i4>0</vt:i4>
      </vt:variant>
      <vt:variant>
        <vt:i4>5</vt:i4>
      </vt:variant>
      <vt:variant>
        <vt:lpwstr>http://solus.ru/articles_65.html</vt:lpwstr>
      </vt:variant>
      <vt:variant>
        <vt:lpwstr/>
      </vt:variant>
      <vt:variant>
        <vt:i4>5570588</vt:i4>
      </vt:variant>
      <vt:variant>
        <vt:i4>15</vt:i4>
      </vt:variant>
      <vt:variant>
        <vt:i4>0</vt:i4>
      </vt:variant>
      <vt:variant>
        <vt:i4>5</vt:i4>
      </vt:variant>
      <vt:variant>
        <vt:lpwstr>http://profwebsait.ru/node/67</vt:lpwstr>
      </vt:variant>
      <vt:variant>
        <vt:lpwstr/>
      </vt:variant>
      <vt:variant>
        <vt:i4>4325456</vt:i4>
      </vt:variant>
      <vt:variant>
        <vt:i4>12</vt:i4>
      </vt:variant>
      <vt:variant>
        <vt:i4>0</vt:i4>
      </vt:variant>
      <vt:variant>
        <vt:i4>5</vt:i4>
      </vt:variant>
      <vt:variant>
        <vt:lpwstr>http://www.intuit.ru/studies/courses/1029/287/lecture/7202?page=1</vt:lpwstr>
      </vt:variant>
      <vt:variant>
        <vt:lpwstr>sect2</vt:lpwstr>
      </vt:variant>
      <vt:variant>
        <vt:i4>4849685</vt:i4>
      </vt:variant>
      <vt:variant>
        <vt:i4>9</vt:i4>
      </vt:variant>
      <vt:variant>
        <vt:i4>0</vt:i4>
      </vt:variant>
      <vt:variant>
        <vt:i4>5</vt:i4>
      </vt:variant>
      <vt:variant>
        <vt:lpwstr>http://base.vingrad.ru/view/1906-horoshiy-stil-programmirovaniya-v-borland-delphi</vt:lpwstr>
      </vt:variant>
      <vt:variant>
        <vt:lpwstr/>
      </vt:variant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http://citforum.ru/programming/delphi/style_delphi/</vt:lpwstr>
      </vt:variant>
      <vt:variant>
        <vt:lpwstr/>
      </vt:variant>
      <vt:variant>
        <vt:i4>4456547</vt:i4>
      </vt:variant>
      <vt:variant>
        <vt:i4>3</vt:i4>
      </vt:variant>
      <vt:variant>
        <vt:i4>0</vt:i4>
      </vt:variant>
      <vt:variant>
        <vt:i4>5</vt:i4>
      </vt:variant>
      <vt:variant>
        <vt:lpwstr>http://citforum.ru/database/case/glava3_2.shtml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http://jurnal-programmist.at.tut.by/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met2</dc:creator>
  <cp:lastModifiedBy>1</cp:lastModifiedBy>
  <cp:revision>2</cp:revision>
  <cp:lastPrinted>2015-06-24T09:04:00Z</cp:lastPrinted>
  <dcterms:created xsi:type="dcterms:W3CDTF">2019-01-28T05:48:00Z</dcterms:created>
  <dcterms:modified xsi:type="dcterms:W3CDTF">2019-01-28T05:48:00Z</dcterms:modified>
</cp:coreProperties>
</file>