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4D" w:rsidRPr="00C0384D" w:rsidRDefault="00C0384D" w:rsidP="00C0384D">
      <w:pPr>
        <w:spacing w:line="240" w:lineRule="auto"/>
        <w:jc w:val="center"/>
        <w:rPr>
          <w:rFonts w:ascii="Times New Roman" w:hAnsi="Times New Roman" w:cs="Times New Roman"/>
          <w:b/>
          <w:sz w:val="28"/>
          <w:szCs w:val="28"/>
        </w:rPr>
      </w:pPr>
      <w:r w:rsidRPr="00C0384D">
        <w:rPr>
          <w:rFonts w:ascii="Times New Roman" w:hAnsi="Times New Roman" w:cs="Times New Roman"/>
          <w:b/>
          <w:sz w:val="28"/>
          <w:szCs w:val="28"/>
        </w:rPr>
        <w:t xml:space="preserve">Комитет образования, науки и молодежной политики </w:t>
      </w:r>
    </w:p>
    <w:p w:rsidR="00C0384D" w:rsidRDefault="00C0384D" w:rsidP="00C0384D">
      <w:pPr>
        <w:spacing w:line="240" w:lineRule="auto"/>
        <w:jc w:val="center"/>
        <w:rPr>
          <w:rFonts w:ascii="Times New Roman" w:hAnsi="Times New Roman" w:cs="Times New Roman"/>
          <w:b/>
          <w:sz w:val="28"/>
          <w:szCs w:val="28"/>
        </w:rPr>
      </w:pPr>
      <w:r w:rsidRPr="00C0384D">
        <w:rPr>
          <w:rFonts w:ascii="Times New Roman" w:hAnsi="Times New Roman" w:cs="Times New Roman"/>
          <w:b/>
          <w:sz w:val="28"/>
          <w:szCs w:val="28"/>
        </w:rPr>
        <w:t>Волгоградской области</w:t>
      </w:r>
    </w:p>
    <w:p w:rsidR="00C0384D" w:rsidRDefault="00C0384D" w:rsidP="00C0384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ГБПОУ «Фроловский промышленно-экономический техникум»</w:t>
      </w:r>
    </w:p>
    <w:p w:rsidR="00C0384D" w:rsidRDefault="00C0384D" w:rsidP="00C0384D">
      <w:pPr>
        <w:spacing w:line="240" w:lineRule="auto"/>
        <w:jc w:val="center"/>
        <w:rPr>
          <w:rFonts w:ascii="Times New Roman" w:hAnsi="Times New Roman" w:cs="Times New Roman"/>
          <w:b/>
          <w:sz w:val="28"/>
          <w:szCs w:val="28"/>
        </w:rPr>
      </w:pPr>
    </w:p>
    <w:p w:rsidR="00C0384D" w:rsidRDefault="00C0384D" w:rsidP="00C0384D">
      <w:pPr>
        <w:spacing w:line="240" w:lineRule="auto"/>
        <w:jc w:val="center"/>
        <w:rPr>
          <w:rFonts w:ascii="Times New Roman" w:hAnsi="Times New Roman" w:cs="Times New Roman"/>
          <w:b/>
          <w:sz w:val="28"/>
          <w:szCs w:val="28"/>
        </w:rPr>
      </w:pPr>
    </w:p>
    <w:p w:rsidR="00C0384D" w:rsidRDefault="00C0384D" w:rsidP="00C0384D">
      <w:pPr>
        <w:spacing w:line="240" w:lineRule="auto"/>
        <w:jc w:val="center"/>
        <w:rPr>
          <w:rFonts w:ascii="Times New Roman" w:hAnsi="Times New Roman" w:cs="Times New Roman"/>
          <w:b/>
          <w:sz w:val="28"/>
          <w:szCs w:val="28"/>
        </w:rPr>
      </w:pPr>
    </w:p>
    <w:p w:rsidR="00C0384D" w:rsidRDefault="00C0384D" w:rsidP="00C0384D">
      <w:pPr>
        <w:spacing w:line="240" w:lineRule="auto"/>
        <w:jc w:val="right"/>
        <w:rPr>
          <w:rFonts w:ascii="Times New Roman" w:hAnsi="Times New Roman" w:cs="Times New Roman"/>
          <w:b/>
          <w:sz w:val="28"/>
          <w:szCs w:val="28"/>
        </w:rPr>
      </w:pPr>
      <w:r>
        <w:rPr>
          <w:rFonts w:ascii="Times New Roman" w:hAnsi="Times New Roman" w:cs="Times New Roman"/>
          <w:b/>
          <w:sz w:val="28"/>
          <w:szCs w:val="28"/>
        </w:rPr>
        <w:t>Утверждаю:</w:t>
      </w:r>
    </w:p>
    <w:p w:rsidR="00C0384D" w:rsidRDefault="00C0384D" w:rsidP="00C0384D">
      <w:pPr>
        <w:spacing w:line="240" w:lineRule="auto"/>
        <w:jc w:val="right"/>
        <w:rPr>
          <w:rFonts w:ascii="Times New Roman" w:hAnsi="Times New Roman" w:cs="Times New Roman"/>
          <w:sz w:val="28"/>
          <w:szCs w:val="28"/>
        </w:rPr>
      </w:pPr>
      <w:r>
        <w:rPr>
          <w:rFonts w:ascii="Times New Roman" w:hAnsi="Times New Roman" w:cs="Times New Roman"/>
          <w:sz w:val="28"/>
          <w:szCs w:val="28"/>
        </w:rPr>
        <w:t>И.о. директора ГБПОУ «ФПЭТ»</w:t>
      </w:r>
    </w:p>
    <w:p w:rsidR="00C0384D" w:rsidRDefault="00C0384D" w:rsidP="00C0384D">
      <w:pPr>
        <w:spacing w:line="240" w:lineRule="auto"/>
        <w:jc w:val="right"/>
        <w:rPr>
          <w:rFonts w:ascii="Times New Roman" w:hAnsi="Times New Roman" w:cs="Times New Roman"/>
          <w:sz w:val="28"/>
          <w:szCs w:val="28"/>
        </w:rPr>
      </w:pPr>
      <w:r>
        <w:rPr>
          <w:rFonts w:ascii="Times New Roman" w:hAnsi="Times New Roman" w:cs="Times New Roman"/>
          <w:sz w:val="28"/>
          <w:szCs w:val="28"/>
        </w:rPr>
        <w:t>_____________А.В. Хорошунов</w:t>
      </w:r>
    </w:p>
    <w:p w:rsidR="00C0384D" w:rsidRPr="00C0384D" w:rsidRDefault="00C0384D" w:rsidP="00C0384D">
      <w:pPr>
        <w:spacing w:line="240" w:lineRule="auto"/>
        <w:jc w:val="right"/>
        <w:rPr>
          <w:rFonts w:ascii="Times New Roman" w:hAnsi="Times New Roman" w:cs="Times New Roman"/>
          <w:sz w:val="28"/>
          <w:szCs w:val="28"/>
        </w:rPr>
      </w:pPr>
      <w:r>
        <w:rPr>
          <w:rFonts w:ascii="Times New Roman" w:hAnsi="Times New Roman" w:cs="Times New Roman"/>
          <w:sz w:val="28"/>
          <w:szCs w:val="28"/>
        </w:rPr>
        <w:t>«_____» ______________2019</w:t>
      </w:r>
    </w:p>
    <w:p w:rsidR="00C0384D" w:rsidRDefault="00C0384D" w:rsidP="00C0384D">
      <w:pPr>
        <w:spacing w:line="240" w:lineRule="auto"/>
        <w:jc w:val="center"/>
        <w:rPr>
          <w:rFonts w:ascii="Times New Roman" w:hAnsi="Times New Roman" w:cs="Times New Roman"/>
          <w:b/>
          <w:sz w:val="28"/>
          <w:szCs w:val="28"/>
        </w:rPr>
      </w:pPr>
    </w:p>
    <w:p w:rsidR="00C0384D" w:rsidRDefault="00C0384D" w:rsidP="00C0384D">
      <w:pPr>
        <w:spacing w:line="240" w:lineRule="auto"/>
        <w:jc w:val="center"/>
        <w:rPr>
          <w:rFonts w:ascii="Times New Roman" w:hAnsi="Times New Roman" w:cs="Times New Roman"/>
          <w:b/>
          <w:sz w:val="28"/>
          <w:szCs w:val="28"/>
        </w:rPr>
      </w:pPr>
    </w:p>
    <w:p w:rsidR="00C0384D" w:rsidRDefault="00C0384D" w:rsidP="00C0384D">
      <w:pPr>
        <w:spacing w:line="240" w:lineRule="auto"/>
        <w:jc w:val="center"/>
        <w:rPr>
          <w:rFonts w:ascii="Times New Roman" w:hAnsi="Times New Roman" w:cs="Times New Roman"/>
          <w:b/>
          <w:sz w:val="28"/>
          <w:szCs w:val="28"/>
        </w:rPr>
      </w:pPr>
    </w:p>
    <w:p w:rsidR="00C0384D" w:rsidRPr="00C0384D" w:rsidRDefault="00C0384D" w:rsidP="00C0384D">
      <w:pPr>
        <w:spacing w:line="240" w:lineRule="auto"/>
        <w:jc w:val="center"/>
        <w:rPr>
          <w:rFonts w:ascii="Times New Roman" w:hAnsi="Times New Roman" w:cs="Times New Roman"/>
          <w:b/>
          <w:sz w:val="28"/>
          <w:szCs w:val="28"/>
        </w:rPr>
      </w:pPr>
      <w:r w:rsidRPr="00C0384D">
        <w:rPr>
          <w:rFonts w:ascii="Times New Roman" w:hAnsi="Times New Roman" w:cs="Times New Roman"/>
          <w:b/>
          <w:sz w:val="28"/>
          <w:szCs w:val="28"/>
        </w:rPr>
        <w:t xml:space="preserve">Адаптированная программа профессионального обучения </w:t>
      </w:r>
    </w:p>
    <w:p w:rsidR="00C0384D" w:rsidRDefault="00C0384D" w:rsidP="00C0384D">
      <w:pPr>
        <w:spacing w:line="240" w:lineRule="auto"/>
        <w:jc w:val="center"/>
        <w:rPr>
          <w:rFonts w:ascii="Times New Roman" w:hAnsi="Times New Roman" w:cs="Times New Roman"/>
          <w:sz w:val="28"/>
          <w:szCs w:val="28"/>
        </w:rPr>
      </w:pPr>
      <w:r>
        <w:rPr>
          <w:rFonts w:ascii="Times New Roman" w:hAnsi="Times New Roman" w:cs="Times New Roman"/>
          <w:sz w:val="28"/>
          <w:szCs w:val="28"/>
        </w:rPr>
        <w:t>по профессии 19727 «Штукатур»</w:t>
      </w:r>
    </w:p>
    <w:p w:rsidR="00C0384D" w:rsidRDefault="00C0384D" w:rsidP="00C0384D">
      <w:pPr>
        <w:spacing w:line="240" w:lineRule="auto"/>
        <w:jc w:val="center"/>
        <w:rPr>
          <w:rFonts w:ascii="Times New Roman" w:hAnsi="Times New Roman" w:cs="Times New Roman"/>
          <w:b/>
          <w:sz w:val="28"/>
          <w:szCs w:val="28"/>
        </w:rPr>
      </w:pPr>
      <w:r>
        <w:rPr>
          <w:rFonts w:ascii="Times New Roman" w:hAnsi="Times New Roman" w:cs="Times New Roman"/>
          <w:sz w:val="28"/>
          <w:szCs w:val="28"/>
        </w:rPr>
        <w:t>для обучающихся с ОВЗ</w:t>
      </w:r>
    </w:p>
    <w:p w:rsidR="00C0384D" w:rsidRDefault="00C0384D" w:rsidP="00C0384D">
      <w:pPr>
        <w:spacing w:line="240" w:lineRule="auto"/>
        <w:jc w:val="center"/>
        <w:rPr>
          <w:rFonts w:ascii="Times New Roman" w:hAnsi="Times New Roman" w:cs="Times New Roman"/>
          <w:b/>
          <w:sz w:val="28"/>
          <w:szCs w:val="28"/>
        </w:rPr>
      </w:pPr>
    </w:p>
    <w:p w:rsidR="00C0384D" w:rsidRDefault="00C0384D" w:rsidP="00C0384D">
      <w:pPr>
        <w:spacing w:line="240" w:lineRule="auto"/>
        <w:jc w:val="center"/>
        <w:rPr>
          <w:rFonts w:ascii="Times New Roman" w:hAnsi="Times New Roman" w:cs="Times New Roman"/>
          <w:b/>
          <w:sz w:val="28"/>
          <w:szCs w:val="28"/>
        </w:rPr>
      </w:pPr>
    </w:p>
    <w:p w:rsidR="00C0384D" w:rsidRDefault="00C0384D" w:rsidP="00C0384D">
      <w:pPr>
        <w:spacing w:line="240" w:lineRule="auto"/>
        <w:jc w:val="center"/>
        <w:rPr>
          <w:rFonts w:ascii="Times New Roman" w:hAnsi="Times New Roman" w:cs="Times New Roman"/>
          <w:b/>
          <w:sz w:val="28"/>
          <w:szCs w:val="28"/>
        </w:rPr>
      </w:pPr>
    </w:p>
    <w:p w:rsidR="00C0384D" w:rsidRDefault="00C0384D" w:rsidP="00C0384D">
      <w:pPr>
        <w:spacing w:line="240" w:lineRule="auto"/>
        <w:jc w:val="center"/>
        <w:rPr>
          <w:rFonts w:ascii="Times New Roman" w:hAnsi="Times New Roman" w:cs="Times New Roman"/>
          <w:b/>
          <w:sz w:val="28"/>
          <w:szCs w:val="28"/>
        </w:rPr>
      </w:pPr>
    </w:p>
    <w:p w:rsidR="00C0384D" w:rsidRDefault="00C0384D" w:rsidP="00C0384D">
      <w:pPr>
        <w:spacing w:line="240" w:lineRule="auto"/>
        <w:jc w:val="center"/>
        <w:rPr>
          <w:rFonts w:ascii="Times New Roman" w:hAnsi="Times New Roman" w:cs="Times New Roman"/>
          <w:b/>
          <w:sz w:val="28"/>
          <w:szCs w:val="28"/>
        </w:rPr>
      </w:pPr>
    </w:p>
    <w:p w:rsidR="00C0384D" w:rsidRDefault="00C0384D" w:rsidP="00C0384D">
      <w:pPr>
        <w:spacing w:line="240" w:lineRule="auto"/>
        <w:jc w:val="center"/>
        <w:rPr>
          <w:rFonts w:ascii="Times New Roman" w:hAnsi="Times New Roman" w:cs="Times New Roman"/>
          <w:b/>
          <w:sz w:val="28"/>
          <w:szCs w:val="28"/>
        </w:rPr>
      </w:pPr>
    </w:p>
    <w:p w:rsidR="00C0384D" w:rsidRDefault="00C0384D" w:rsidP="00C0384D">
      <w:pPr>
        <w:spacing w:line="240" w:lineRule="auto"/>
        <w:jc w:val="center"/>
        <w:rPr>
          <w:rFonts w:ascii="Times New Roman" w:hAnsi="Times New Roman" w:cs="Times New Roman"/>
          <w:b/>
          <w:sz w:val="28"/>
          <w:szCs w:val="28"/>
        </w:rPr>
      </w:pPr>
    </w:p>
    <w:p w:rsidR="00C0384D" w:rsidRDefault="00C0384D" w:rsidP="00C0384D">
      <w:pPr>
        <w:spacing w:line="240" w:lineRule="auto"/>
        <w:jc w:val="center"/>
        <w:rPr>
          <w:rFonts w:ascii="Times New Roman" w:hAnsi="Times New Roman" w:cs="Times New Roman"/>
          <w:b/>
          <w:sz w:val="28"/>
          <w:szCs w:val="28"/>
        </w:rPr>
      </w:pPr>
    </w:p>
    <w:p w:rsidR="00C0384D" w:rsidRDefault="00C0384D" w:rsidP="00C0384D">
      <w:pPr>
        <w:spacing w:line="240" w:lineRule="auto"/>
        <w:rPr>
          <w:rFonts w:ascii="Times New Roman" w:hAnsi="Times New Roman" w:cs="Times New Roman"/>
          <w:b/>
          <w:sz w:val="28"/>
          <w:szCs w:val="28"/>
        </w:rPr>
      </w:pPr>
    </w:p>
    <w:p w:rsidR="00C0384D" w:rsidRDefault="00C0384D" w:rsidP="00C0384D">
      <w:pPr>
        <w:spacing w:line="240" w:lineRule="auto"/>
        <w:jc w:val="center"/>
        <w:rPr>
          <w:rFonts w:ascii="Times New Roman" w:hAnsi="Times New Roman" w:cs="Times New Roman"/>
          <w:b/>
          <w:sz w:val="28"/>
          <w:szCs w:val="28"/>
        </w:rPr>
      </w:pPr>
    </w:p>
    <w:p w:rsidR="00C0384D" w:rsidRPr="00C0384D" w:rsidRDefault="00C0384D" w:rsidP="00C0384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2019</w:t>
      </w:r>
    </w:p>
    <w:tbl>
      <w:tblPr>
        <w:tblW w:w="9648" w:type="dxa"/>
        <w:tblLook w:val="01E0"/>
      </w:tblPr>
      <w:tblGrid>
        <w:gridCol w:w="5688"/>
        <w:gridCol w:w="540"/>
        <w:gridCol w:w="3420"/>
      </w:tblGrid>
      <w:tr w:rsidR="00C0384D" w:rsidRPr="00023A3C" w:rsidTr="00C0384D">
        <w:tc>
          <w:tcPr>
            <w:tcW w:w="5688" w:type="dxa"/>
          </w:tcPr>
          <w:p w:rsidR="00C0384D" w:rsidRPr="00C0384D" w:rsidRDefault="00C0384D"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384D">
              <w:rPr>
                <w:rFonts w:ascii="Times New Roman" w:hAnsi="Times New Roman" w:cs="Times New Roman"/>
                <w:sz w:val="24"/>
                <w:szCs w:val="24"/>
              </w:rPr>
              <w:lastRenderedPageBreak/>
              <w:t>Одобрена</w:t>
            </w:r>
          </w:p>
          <w:p w:rsidR="00C0384D" w:rsidRPr="00C0384D" w:rsidRDefault="00C0384D"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hAnsi="Times New Roman" w:cs="Times New Roman"/>
                <w:sz w:val="24"/>
                <w:szCs w:val="24"/>
              </w:rPr>
            </w:pPr>
            <w:r w:rsidRPr="00C0384D">
              <w:rPr>
                <w:rFonts w:ascii="Times New Roman" w:hAnsi="Times New Roman" w:cs="Times New Roman"/>
                <w:sz w:val="24"/>
                <w:szCs w:val="24"/>
              </w:rPr>
              <w:t>на заседании предметной (цикловой) комиссии специальности 08.01.07 «Мастер общестроительных работ»</w:t>
            </w:r>
          </w:p>
          <w:p w:rsidR="00C0384D" w:rsidRPr="00C0384D" w:rsidRDefault="00C0384D"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384D">
              <w:rPr>
                <w:rFonts w:ascii="Times New Roman" w:hAnsi="Times New Roman" w:cs="Times New Roman"/>
                <w:sz w:val="24"/>
                <w:szCs w:val="24"/>
              </w:rPr>
              <w:t xml:space="preserve">Протокол № </w:t>
            </w:r>
            <w:r w:rsidRPr="00C0384D">
              <w:rPr>
                <w:rFonts w:ascii="Times New Roman" w:hAnsi="Times New Roman" w:cs="Times New Roman"/>
                <w:sz w:val="24"/>
                <w:szCs w:val="24"/>
                <w:u w:val="single"/>
              </w:rPr>
              <w:t xml:space="preserve">____ </w:t>
            </w:r>
            <w:r w:rsidRPr="00C0384D">
              <w:rPr>
                <w:rFonts w:ascii="Times New Roman" w:hAnsi="Times New Roman" w:cs="Times New Roman"/>
                <w:sz w:val="24"/>
                <w:szCs w:val="24"/>
              </w:rPr>
              <w:t>от  «</w:t>
            </w:r>
            <w:r w:rsidRPr="00C0384D">
              <w:rPr>
                <w:rFonts w:ascii="Times New Roman" w:hAnsi="Times New Roman" w:cs="Times New Roman"/>
                <w:sz w:val="24"/>
                <w:szCs w:val="24"/>
                <w:u w:val="single"/>
              </w:rPr>
              <w:t xml:space="preserve"> ___»  __________2019 г.</w:t>
            </w:r>
          </w:p>
          <w:p w:rsidR="00C0384D" w:rsidRPr="00C0384D" w:rsidRDefault="00C0384D"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384D">
              <w:rPr>
                <w:rFonts w:ascii="Times New Roman" w:hAnsi="Times New Roman" w:cs="Times New Roman"/>
                <w:sz w:val="24"/>
                <w:szCs w:val="24"/>
              </w:rPr>
              <w:t>Председатель комиссии___________ Т.В.Захарова</w:t>
            </w:r>
          </w:p>
          <w:p w:rsidR="00C0384D" w:rsidRPr="00C0384D" w:rsidRDefault="00C0384D"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540" w:type="dxa"/>
          </w:tcPr>
          <w:p w:rsidR="00C0384D" w:rsidRPr="00C0384D" w:rsidRDefault="00C0384D"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3420" w:type="dxa"/>
          </w:tcPr>
          <w:p w:rsidR="00C0384D" w:rsidRPr="00C0384D" w:rsidRDefault="00C0384D"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384D">
              <w:rPr>
                <w:rFonts w:ascii="Times New Roman" w:hAnsi="Times New Roman" w:cs="Times New Roman"/>
                <w:sz w:val="24"/>
                <w:szCs w:val="24"/>
              </w:rPr>
              <w:t>Утверждаю:</w:t>
            </w:r>
          </w:p>
          <w:p w:rsidR="00C0384D" w:rsidRPr="00C0384D" w:rsidRDefault="00C0384D"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384D">
              <w:rPr>
                <w:rFonts w:ascii="Times New Roman" w:hAnsi="Times New Roman" w:cs="Times New Roman"/>
                <w:sz w:val="24"/>
                <w:szCs w:val="24"/>
              </w:rPr>
              <w:t>Зам.директора по УПР</w:t>
            </w:r>
          </w:p>
          <w:p w:rsidR="00C0384D" w:rsidRPr="00C0384D" w:rsidRDefault="00C0384D"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C0384D" w:rsidRPr="00C0384D" w:rsidRDefault="00C0384D"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384D">
              <w:rPr>
                <w:rFonts w:ascii="Times New Roman" w:hAnsi="Times New Roman" w:cs="Times New Roman"/>
                <w:sz w:val="24"/>
                <w:szCs w:val="24"/>
              </w:rPr>
              <w:t>_____________Е.Г. Кувшинова</w:t>
            </w:r>
          </w:p>
          <w:p w:rsidR="00C0384D" w:rsidRPr="00C0384D" w:rsidRDefault="00C0384D"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384D">
              <w:rPr>
                <w:rFonts w:ascii="Times New Roman" w:hAnsi="Times New Roman" w:cs="Times New Roman"/>
                <w:sz w:val="24"/>
                <w:szCs w:val="24"/>
              </w:rPr>
              <w:t>«____» __________ 2019 г.</w:t>
            </w:r>
          </w:p>
        </w:tc>
      </w:tr>
    </w:tbl>
    <w:p w:rsidR="0021408E" w:rsidRPr="00C0384D" w:rsidRDefault="00C0384D" w:rsidP="00D7129F">
      <w:pPr>
        <w:spacing w:line="240" w:lineRule="auto"/>
        <w:jc w:val="both"/>
        <w:rPr>
          <w:rFonts w:ascii="Times New Roman" w:hAnsi="Times New Roman" w:cs="Times New Roman"/>
          <w:sz w:val="24"/>
          <w:szCs w:val="24"/>
        </w:rPr>
      </w:pPr>
      <w:r w:rsidRPr="00C0384D">
        <w:rPr>
          <w:rFonts w:ascii="Times New Roman" w:hAnsi="Times New Roman" w:cs="Times New Roman"/>
          <w:b/>
          <w:sz w:val="24"/>
          <w:szCs w:val="24"/>
        </w:rPr>
        <w:t xml:space="preserve">      </w:t>
      </w:r>
      <w:r w:rsidR="0021408E" w:rsidRPr="00C0384D">
        <w:rPr>
          <w:rFonts w:ascii="Times New Roman" w:hAnsi="Times New Roman" w:cs="Times New Roman"/>
          <w:sz w:val="24"/>
          <w:szCs w:val="24"/>
        </w:rPr>
        <w:t>Адаптированная программа профессионального обучения по профессии 19727 Штукатур для обучающихся с ограниченными возможностями здоровья (выпускников специальных (коррекционных) школ VIII вида) без получения среднего общего образования разработана на основе федерального государственного образовательного стандарта среднего профессионального образования по профессии 08.01.25 Мастер отделочных строительных и декоративных работ, утверждённого приказом Министерства образования и науки Российской Федерации № 1545 от 6 декабря 2016 года, зарегистрированного Министерством юстиции (рег. № 44900 от 22 декабря 2016 года); Профессионального стандарта по профессии Штукатур, утвержденного приказом Министерства труда и социальной защиты РФ от 10марта 2015 г. № 148н, зарегистрированного Министерством юстиции (рег. №36577 от 27 марта 2015 года).</w:t>
      </w:r>
    </w:p>
    <w:p w:rsidR="0021408E" w:rsidRPr="00C0384D" w:rsidRDefault="0021408E" w:rsidP="00D7129F">
      <w:pPr>
        <w:spacing w:line="240" w:lineRule="auto"/>
        <w:jc w:val="both"/>
        <w:rPr>
          <w:rFonts w:ascii="Times New Roman" w:hAnsi="Times New Roman" w:cs="Times New Roman"/>
          <w:sz w:val="24"/>
          <w:szCs w:val="24"/>
        </w:rPr>
      </w:pPr>
      <w:r w:rsidRPr="00C0384D">
        <w:rPr>
          <w:rFonts w:ascii="Times New Roman" w:hAnsi="Times New Roman" w:cs="Times New Roman"/>
          <w:sz w:val="24"/>
          <w:szCs w:val="24"/>
        </w:rPr>
        <w:t>Организация-разработчик:</w:t>
      </w:r>
    </w:p>
    <w:p w:rsidR="0021408E" w:rsidRPr="00C0384D" w:rsidRDefault="0021408E" w:rsidP="00D7129F">
      <w:pPr>
        <w:spacing w:line="240" w:lineRule="auto"/>
        <w:jc w:val="both"/>
        <w:rPr>
          <w:rFonts w:ascii="Times New Roman" w:hAnsi="Times New Roman" w:cs="Times New Roman"/>
          <w:sz w:val="24"/>
          <w:szCs w:val="24"/>
        </w:rPr>
      </w:pPr>
      <w:r w:rsidRPr="00C0384D">
        <w:rPr>
          <w:rFonts w:ascii="Times New Roman" w:hAnsi="Times New Roman" w:cs="Times New Roman"/>
          <w:sz w:val="24"/>
          <w:szCs w:val="24"/>
        </w:rPr>
        <w:t xml:space="preserve"> государственное бюджетное профессиональное образовательное учреждение «Фроловский промышленно-экономический техникум» (ГБПОУ «ФПЭТ»).</w:t>
      </w:r>
    </w:p>
    <w:p w:rsidR="0021408E" w:rsidRPr="00C0384D" w:rsidRDefault="0021408E" w:rsidP="00D7129F">
      <w:pPr>
        <w:spacing w:line="240" w:lineRule="auto"/>
        <w:jc w:val="both"/>
        <w:rPr>
          <w:rFonts w:ascii="Times New Roman" w:hAnsi="Times New Roman" w:cs="Times New Roman"/>
          <w:sz w:val="24"/>
          <w:szCs w:val="24"/>
        </w:rPr>
      </w:pPr>
      <w:r w:rsidRPr="00C0384D">
        <w:rPr>
          <w:rFonts w:ascii="Times New Roman" w:hAnsi="Times New Roman" w:cs="Times New Roman"/>
          <w:sz w:val="24"/>
          <w:szCs w:val="24"/>
        </w:rPr>
        <w:t>Разработчики:</w:t>
      </w:r>
    </w:p>
    <w:p w:rsidR="0021408E" w:rsidRPr="00C0384D" w:rsidRDefault="0021408E" w:rsidP="00D7129F">
      <w:pPr>
        <w:spacing w:line="240" w:lineRule="auto"/>
        <w:jc w:val="both"/>
        <w:rPr>
          <w:rFonts w:ascii="Times New Roman" w:hAnsi="Times New Roman" w:cs="Times New Roman"/>
          <w:sz w:val="24"/>
          <w:szCs w:val="24"/>
        </w:rPr>
      </w:pPr>
      <w:r w:rsidRPr="00C0384D">
        <w:rPr>
          <w:rFonts w:ascii="Times New Roman" w:hAnsi="Times New Roman" w:cs="Times New Roman"/>
          <w:b/>
          <w:sz w:val="24"/>
          <w:szCs w:val="24"/>
        </w:rPr>
        <w:t>Кувшинова Е.Г.</w:t>
      </w:r>
      <w:r w:rsidRPr="00C0384D">
        <w:rPr>
          <w:rFonts w:ascii="Times New Roman" w:hAnsi="Times New Roman" w:cs="Times New Roman"/>
          <w:sz w:val="24"/>
          <w:szCs w:val="24"/>
        </w:rPr>
        <w:t xml:space="preserve"> – заместитель директора по учебно-производственной работе, преподаватель высшей квалификационной категории ГБПОУ «Фроловский промышленно-экономический техникум».</w:t>
      </w:r>
    </w:p>
    <w:p w:rsidR="0021408E" w:rsidRPr="00C0384D" w:rsidRDefault="0021408E" w:rsidP="00D7129F">
      <w:pPr>
        <w:spacing w:line="240" w:lineRule="auto"/>
        <w:jc w:val="both"/>
        <w:rPr>
          <w:rFonts w:ascii="Times New Roman" w:hAnsi="Times New Roman" w:cs="Times New Roman"/>
          <w:sz w:val="24"/>
          <w:szCs w:val="24"/>
        </w:rPr>
      </w:pPr>
      <w:r w:rsidRPr="00C0384D">
        <w:rPr>
          <w:rFonts w:ascii="Times New Roman" w:hAnsi="Times New Roman" w:cs="Times New Roman"/>
          <w:b/>
          <w:sz w:val="24"/>
          <w:szCs w:val="24"/>
        </w:rPr>
        <w:t>Махонина Л.В</w:t>
      </w:r>
      <w:r w:rsidRPr="00C0384D">
        <w:rPr>
          <w:rFonts w:ascii="Times New Roman" w:hAnsi="Times New Roman" w:cs="Times New Roman"/>
          <w:sz w:val="24"/>
          <w:szCs w:val="24"/>
        </w:rPr>
        <w:t xml:space="preserve">. – мастер производственного обучения первой категории </w:t>
      </w:r>
    </w:p>
    <w:p w:rsidR="0021408E" w:rsidRPr="00C0384D" w:rsidRDefault="0021408E" w:rsidP="00D7129F">
      <w:pPr>
        <w:spacing w:line="240" w:lineRule="auto"/>
        <w:jc w:val="both"/>
        <w:rPr>
          <w:rFonts w:ascii="Times New Roman" w:hAnsi="Times New Roman" w:cs="Times New Roman"/>
          <w:sz w:val="24"/>
          <w:szCs w:val="24"/>
        </w:rPr>
      </w:pPr>
      <w:r w:rsidRPr="00C0384D">
        <w:rPr>
          <w:rFonts w:ascii="Times New Roman" w:hAnsi="Times New Roman" w:cs="Times New Roman"/>
          <w:sz w:val="24"/>
          <w:szCs w:val="24"/>
        </w:rPr>
        <w:t>ГБПОУ «Фроловский промышленно-экономический техникум».</w:t>
      </w:r>
    </w:p>
    <w:p w:rsidR="0021408E" w:rsidRPr="00C0384D" w:rsidRDefault="0021408E" w:rsidP="00D7129F">
      <w:pPr>
        <w:spacing w:line="240" w:lineRule="auto"/>
        <w:jc w:val="both"/>
        <w:rPr>
          <w:rFonts w:ascii="Times New Roman" w:hAnsi="Times New Roman" w:cs="Times New Roman"/>
          <w:sz w:val="24"/>
          <w:szCs w:val="24"/>
        </w:rPr>
      </w:pPr>
    </w:p>
    <w:p w:rsidR="0021408E" w:rsidRPr="00C0384D" w:rsidRDefault="0021408E" w:rsidP="00D7129F">
      <w:pPr>
        <w:spacing w:line="240" w:lineRule="auto"/>
        <w:jc w:val="both"/>
        <w:rPr>
          <w:rFonts w:ascii="Times New Roman" w:hAnsi="Times New Roman" w:cs="Times New Roman"/>
          <w:sz w:val="24"/>
          <w:szCs w:val="24"/>
        </w:rPr>
      </w:pPr>
      <w:r w:rsidRPr="00C0384D">
        <w:rPr>
          <w:rFonts w:ascii="Times New Roman" w:hAnsi="Times New Roman" w:cs="Times New Roman"/>
          <w:sz w:val="24"/>
          <w:szCs w:val="24"/>
        </w:rPr>
        <w:t>Рекомендована педагогическим советом ГБПОУ «Фроловский промышленно-экономический техникум».</w:t>
      </w:r>
    </w:p>
    <w:p w:rsidR="0021408E" w:rsidRPr="00C0384D" w:rsidRDefault="00C0384D" w:rsidP="00D712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Протокол № 1 от 31 августа 2019 </w:t>
      </w:r>
      <w:r w:rsidR="00782149">
        <w:rPr>
          <w:rFonts w:ascii="Times New Roman" w:hAnsi="Times New Roman" w:cs="Times New Roman"/>
          <w:sz w:val="24"/>
          <w:szCs w:val="24"/>
        </w:rPr>
        <w:t xml:space="preserve"> </w:t>
      </w:r>
      <w:r w:rsidR="0021408E" w:rsidRPr="00C0384D">
        <w:rPr>
          <w:rFonts w:ascii="Times New Roman" w:hAnsi="Times New Roman" w:cs="Times New Roman"/>
          <w:sz w:val="24"/>
          <w:szCs w:val="24"/>
        </w:rPr>
        <w:t>г.</w:t>
      </w:r>
    </w:p>
    <w:p w:rsidR="0021408E" w:rsidRDefault="0021408E" w:rsidP="0021408E">
      <w:pPr>
        <w:spacing w:line="240" w:lineRule="auto"/>
        <w:rPr>
          <w:rFonts w:ascii="Times New Roman" w:hAnsi="Times New Roman" w:cs="Times New Roman"/>
          <w:sz w:val="28"/>
          <w:szCs w:val="28"/>
        </w:rPr>
      </w:pPr>
    </w:p>
    <w:p w:rsidR="0021408E" w:rsidRDefault="0021408E" w:rsidP="0021408E">
      <w:pPr>
        <w:spacing w:line="240" w:lineRule="auto"/>
        <w:rPr>
          <w:rFonts w:ascii="Times New Roman" w:hAnsi="Times New Roman" w:cs="Times New Roman"/>
          <w:sz w:val="28"/>
          <w:szCs w:val="28"/>
        </w:rPr>
      </w:pPr>
    </w:p>
    <w:p w:rsidR="0021408E" w:rsidRDefault="0021408E" w:rsidP="0021408E">
      <w:pPr>
        <w:spacing w:line="240" w:lineRule="auto"/>
        <w:rPr>
          <w:rFonts w:ascii="Times New Roman" w:hAnsi="Times New Roman" w:cs="Times New Roman"/>
          <w:sz w:val="28"/>
          <w:szCs w:val="28"/>
        </w:rPr>
      </w:pPr>
    </w:p>
    <w:p w:rsidR="0021408E" w:rsidRDefault="0021408E" w:rsidP="0021408E">
      <w:pPr>
        <w:spacing w:line="240" w:lineRule="auto"/>
        <w:rPr>
          <w:rFonts w:ascii="Times New Roman" w:hAnsi="Times New Roman" w:cs="Times New Roman"/>
          <w:sz w:val="28"/>
          <w:szCs w:val="28"/>
        </w:rPr>
      </w:pPr>
    </w:p>
    <w:p w:rsidR="00C0384D" w:rsidRDefault="00C0384D" w:rsidP="0021408E">
      <w:pPr>
        <w:spacing w:line="240" w:lineRule="auto"/>
        <w:rPr>
          <w:rFonts w:ascii="Times New Roman" w:hAnsi="Times New Roman" w:cs="Times New Roman"/>
          <w:sz w:val="28"/>
          <w:szCs w:val="28"/>
        </w:rPr>
      </w:pPr>
    </w:p>
    <w:p w:rsidR="00C0384D" w:rsidRDefault="00C0384D" w:rsidP="0021408E">
      <w:pPr>
        <w:spacing w:line="240" w:lineRule="auto"/>
        <w:rPr>
          <w:rFonts w:ascii="Times New Roman" w:hAnsi="Times New Roman" w:cs="Times New Roman"/>
          <w:sz w:val="28"/>
          <w:szCs w:val="28"/>
        </w:rPr>
      </w:pPr>
    </w:p>
    <w:p w:rsidR="0021408E" w:rsidRDefault="0021408E" w:rsidP="0021408E">
      <w:pPr>
        <w:spacing w:line="240" w:lineRule="auto"/>
        <w:rPr>
          <w:rFonts w:ascii="Times New Roman" w:hAnsi="Times New Roman" w:cs="Times New Roman"/>
          <w:sz w:val="28"/>
          <w:szCs w:val="28"/>
        </w:rPr>
      </w:pPr>
    </w:p>
    <w:p w:rsidR="0021408E" w:rsidRDefault="0021408E" w:rsidP="0021408E">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1. Общие положения</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1.1 Нормативно-правовые основы разработки адаптированной</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образовательной программы</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1.2. Нормативный срок освоения адаптированной образовательной</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программы</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1.3. Требования к абитуриенту</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2. Характеристика профессиональной деятельности выпускников и</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требования к результатам освоения адаптированной образовательной</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программы</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2.1. Область и объекты профессиональной деятельности</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2.2. Виды деятельности и компетенции</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2.3. Функциональная карта выпускника</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3. Документы, определяющие содержание и организацию образовательного</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процесса</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3.1. Учебный план</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3.2. Календарный учебный график</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3.3. Рабочие программы дисциплин общепрофессионального,</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адаптационного и профессионального учебных циклов</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3.4. Рабочие программы практик</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3.4.1 Рабочие программы учебных практик</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3.4.2 Рабочие программы производственных практик</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4. Контроль и оценка результатов освоения адаптированной образовательной</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программы</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4.1. Текущий контроль успеваемости и промежуточная аттестация</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обучающихся</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4.2. Организация государственной итоговой аттестации выпускников с</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ограниченными возможностями здоровья</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5. Обеспечение специальных условий для обучающихся с ограниченными</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возможностями</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5.1. Кадровое обеспечение</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5.2. Учебно-методическое и информационное обеспечение</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5.3. Материально-техническое обеспечение</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5.4. Требования к организации практики обучающихся с ограниченными</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возможностями здоровья</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5.5. Характеристика социокультурной среды образовательной</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организации, обеспечивающей социальную адаптацию обучающихся с</w:t>
      </w:r>
    </w:p>
    <w:p w:rsidR="0021408E" w:rsidRDefault="0021408E" w:rsidP="00D7129F">
      <w:pPr>
        <w:spacing w:line="240" w:lineRule="auto"/>
        <w:jc w:val="both"/>
        <w:rPr>
          <w:rFonts w:ascii="Times New Roman" w:hAnsi="Times New Roman" w:cs="Times New Roman"/>
          <w:sz w:val="28"/>
          <w:szCs w:val="28"/>
        </w:rPr>
      </w:pPr>
      <w:r>
        <w:rPr>
          <w:rFonts w:ascii="Times New Roman" w:hAnsi="Times New Roman" w:cs="Times New Roman"/>
          <w:sz w:val="28"/>
          <w:szCs w:val="28"/>
        </w:rPr>
        <w:t>ограниченными возможностями здоровья</w:t>
      </w:r>
    </w:p>
    <w:p w:rsidR="0021408E" w:rsidRDefault="0021408E" w:rsidP="00D7129F">
      <w:pPr>
        <w:spacing w:line="240" w:lineRule="auto"/>
        <w:jc w:val="both"/>
        <w:rPr>
          <w:rFonts w:ascii="Times New Roman" w:hAnsi="Times New Roman" w:cs="Times New Roman"/>
          <w:b/>
          <w:sz w:val="28"/>
          <w:szCs w:val="28"/>
        </w:rPr>
      </w:pPr>
      <w:r>
        <w:rPr>
          <w:rFonts w:ascii="Times New Roman" w:hAnsi="Times New Roman" w:cs="Times New Roman"/>
          <w:b/>
          <w:sz w:val="28"/>
          <w:szCs w:val="28"/>
        </w:rPr>
        <w:t>1 Общие положения</w:t>
      </w:r>
    </w:p>
    <w:p w:rsidR="0021408E" w:rsidRDefault="0021408E" w:rsidP="00D7129F">
      <w:pPr>
        <w:spacing w:line="240" w:lineRule="auto"/>
        <w:jc w:val="both"/>
        <w:rPr>
          <w:rFonts w:ascii="Times New Roman" w:hAnsi="Times New Roman" w:cs="Times New Roman"/>
          <w:b/>
          <w:sz w:val="28"/>
          <w:szCs w:val="28"/>
        </w:rPr>
      </w:pPr>
      <w:r>
        <w:rPr>
          <w:rFonts w:ascii="Times New Roman" w:hAnsi="Times New Roman" w:cs="Times New Roman"/>
          <w:b/>
          <w:sz w:val="28"/>
          <w:szCs w:val="28"/>
        </w:rPr>
        <w:t>1.1 Нормативно-правовые основы разработки адаптированной</w:t>
      </w:r>
    </w:p>
    <w:p w:rsidR="0021408E" w:rsidRDefault="0021408E" w:rsidP="00D7129F">
      <w:pPr>
        <w:spacing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образовательной программы профессионального обучения (далее</w:t>
      </w:r>
    </w:p>
    <w:p w:rsidR="0021408E" w:rsidRDefault="0021408E" w:rsidP="00D7129F">
      <w:pPr>
        <w:spacing w:line="240" w:lineRule="auto"/>
        <w:jc w:val="both"/>
        <w:rPr>
          <w:rFonts w:ascii="Times New Roman" w:hAnsi="Times New Roman" w:cs="Times New Roman"/>
          <w:b/>
          <w:sz w:val="28"/>
          <w:szCs w:val="28"/>
        </w:rPr>
      </w:pPr>
      <w:r>
        <w:rPr>
          <w:rFonts w:ascii="Times New Roman" w:hAnsi="Times New Roman" w:cs="Times New Roman"/>
          <w:b/>
          <w:sz w:val="28"/>
          <w:szCs w:val="28"/>
        </w:rPr>
        <w:t>АОППО) по профессии 19727 Штукатур</w:t>
      </w:r>
    </w:p>
    <w:p w:rsidR="0021408E" w:rsidRDefault="0021408E" w:rsidP="00D7129F">
      <w:pPr>
        <w:spacing w:line="240" w:lineRule="auto"/>
        <w:jc w:val="both"/>
        <w:rPr>
          <w:rFonts w:ascii="Times New Roman" w:hAnsi="Times New Roman" w:cs="Times New Roman"/>
          <w:b/>
          <w:sz w:val="28"/>
          <w:szCs w:val="28"/>
        </w:rPr>
      </w:pPr>
    </w:p>
    <w:p w:rsidR="0021408E" w:rsidRDefault="0021408E" w:rsidP="00BC29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Адаптированная образовательная программа профессионального</w:t>
      </w:r>
      <w:r w:rsidR="00BC29BA">
        <w:rPr>
          <w:rFonts w:ascii="Times New Roman" w:hAnsi="Times New Roman" w:cs="Times New Roman"/>
          <w:sz w:val="28"/>
          <w:szCs w:val="28"/>
        </w:rPr>
        <w:t xml:space="preserve"> </w:t>
      </w:r>
      <w:r>
        <w:rPr>
          <w:rFonts w:ascii="Times New Roman" w:hAnsi="Times New Roman" w:cs="Times New Roman"/>
          <w:sz w:val="28"/>
          <w:szCs w:val="28"/>
        </w:rPr>
        <w:t>обучения – программа подготовки квалифицированных рабочих,</w:t>
      </w:r>
      <w:r w:rsidR="00BC29BA">
        <w:rPr>
          <w:rFonts w:ascii="Times New Roman" w:hAnsi="Times New Roman" w:cs="Times New Roman"/>
          <w:sz w:val="28"/>
          <w:szCs w:val="28"/>
        </w:rPr>
        <w:t xml:space="preserve"> </w:t>
      </w:r>
      <w:r>
        <w:rPr>
          <w:rFonts w:ascii="Times New Roman" w:hAnsi="Times New Roman" w:cs="Times New Roman"/>
          <w:sz w:val="28"/>
          <w:szCs w:val="28"/>
        </w:rPr>
        <w:t>адаптированная для обучения инвалидов и лиц с ограниченными</w:t>
      </w:r>
      <w:r w:rsidR="00BC29BA">
        <w:rPr>
          <w:rFonts w:ascii="Times New Roman" w:hAnsi="Times New Roman" w:cs="Times New Roman"/>
          <w:sz w:val="28"/>
          <w:szCs w:val="28"/>
        </w:rPr>
        <w:t xml:space="preserve"> </w:t>
      </w:r>
      <w:r>
        <w:rPr>
          <w:rFonts w:ascii="Times New Roman" w:hAnsi="Times New Roman" w:cs="Times New Roman"/>
          <w:sz w:val="28"/>
          <w:szCs w:val="28"/>
        </w:rPr>
        <w:t>возможностями здоровья с учетом особенностей их психофизического</w:t>
      </w:r>
      <w:r w:rsidR="00BC29BA">
        <w:rPr>
          <w:rFonts w:ascii="Times New Roman" w:hAnsi="Times New Roman" w:cs="Times New Roman"/>
          <w:sz w:val="28"/>
          <w:szCs w:val="28"/>
        </w:rPr>
        <w:t xml:space="preserve"> </w:t>
      </w:r>
      <w:r>
        <w:rPr>
          <w:rFonts w:ascii="Times New Roman" w:hAnsi="Times New Roman" w:cs="Times New Roman"/>
          <w:sz w:val="28"/>
          <w:szCs w:val="28"/>
        </w:rPr>
        <w:t>развития, индивидуальных возможностей и при необходимости</w:t>
      </w:r>
      <w:r w:rsidR="00BC29BA">
        <w:rPr>
          <w:rFonts w:ascii="Times New Roman" w:hAnsi="Times New Roman" w:cs="Times New Roman"/>
          <w:sz w:val="28"/>
          <w:szCs w:val="28"/>
        </w:rPr>
        <w:t xml:space="preserve"> </w:t>
      </w:r>
      <w:r>
        <w:rPr>
          <w:rFonts w:ascii="Times New Roman" w:hAnsi="Times New Roman" w:cs="Times New Roman"/>
          <w:sz w:val="28"/>
          <w:szCs w:val="28"/>
        </w:rPr>
        <w:t>обеспечивающая коррекцию нарушений развития и социальную адаптацию</w:t>
      </w:r>
      <w:r w:rsidR="0015301D">
        <w:rPr>
          <w:rFonts w:ascii="Times New Roman" w:hAnsi="Times New Roman" w:cs="Times New Roman"/>
          <w:sz w:val="28"/>
          <w:szCs w:val="28"/>
        </w:rPr>
        <w:t xml:space="preserve"> </w:t>
      </w:r>
      <w:r>
        <w:rPr>
          <w:rFonts w:ascii="Times New Roman" w:hAnsi="Times New Roman" w:cs="Times New Roman"/>
          <w:sz w:val="28"/>
          <w:szCs w:val="28"/>
        </w:rPr>
        <w:t>указанных лиц</w:t>
      </w:r>
    </w:p>
    <w:p w:rsidR="0021408E" w:rsidRDefault="0021408E" w:rsidP="001530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Обучающийся с ограниченными возможностями здоровья – физическое</w:t>
      </w:r>
      <w:r w:rsidR="0015301D">
        <w:rPr>
          <w:rFonts w:ascii="Times New Roman" w:hAnsi="Times New Roman" w:cs="Times New Roman"/>
          <w:sz w:val="28"/>
          <w:szCs w:val="28"/>
        </w:rPr>
        <w:t xml:space="preserve"> </w:t>
      </w:r>
      <w:r>
        <w:rPr>
          <w:rFonts w:ascii="Times New Roman" w:hAnsi="Times New Roman" w:cs="Times New Roman"/>
          <w:sz w:val="28"/>
          <w:szCs w:val="28"/>
        </w:rPr>
        <w:t>лицо, имеющее недостатки в физическом и (или) психологическом развитии,</w:t>
      </w:r>
      <w:r w:rsidR="0015301D">
        <w:rPr>
          <w:rFonts w:ascii="Times New Roman" w:hAnsi="Times New Roman" w:cs="Times New Roman"/>
          <w:sz w:val="28"/>
          <w:szCs w:val="28"/>
        </w:rPr>
        <w:t xml:space="preserve"> </w:t>
      </w:r>
      <w:r>
        <w:rPr>
          <w:rFonts w:ascii="Times New Roman" w:hAnsi="Times New Roman" w:cs="Times New Roman"/>
          <w:sz w:val="28"/>
          <w:szCs w:val="28"/>
        </w:rPr>
        <w:t>подтвержденные психолого-медико-педагогической комиссией и</w:t>
      </w:r>
      <w:r w:rsidR="0015301D">
        <w:rPr>
          <w:rFonts w:ascii="Times New Roman" w:hAnsi="Times New Roman" w:cs="Times New Roman"/>
          <w:sz w:val="28"/>
          <w:szCs w:val="28"/>
        </w:rPr>
        <w:t xml:space="preserve"> </w:t>
      </w:r>
      <w:r>
        <w:rPr>
          <w:rFonts w:ascii="Times New Roman" w:hAnsi="Times New Roman" w:cs="Times New Roman"/>
          <w:sz w:val="28"/>
          <w:szCs w:val="28"/>
        </w:rPr>
        <w:t>препятствующие получению образования без создания специальных условий.</w:t>
      </w:r>
    </w:p>
    <w:p w:rsidR="0021408E" w:rsidRDefault="0021408E" w:rsidP="001530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Специальные условия для получения образования – условия обучения,</w:t>
      </w:r>
      <w:r w:rsidR="0015301D">
        <w:rPr>
          <w:rFonts w:ascii="Times New Roman" w:hAnsi="Times New Roman" w:cs="Times New Roman"/>
          <w:sz w:val="28"/>
          <w:szCs w:val="28"/>
        </w:rPr>
        <w:t xml:space="preserve"> </w:t>
      </w:r>
      <w:r>
        <w:rPr>
          <w:rFonts w:ascii="Times New Roman" w:hAnsi="Times New Roman" w:cs="Times New Roman"/>
          <w:sz w:val="28"/>
          <w:szCs w:val="28"/>
        </w:rPr>
        <w:t>воспитания и развития обучающихся инвалидов и обучающихся с ОВЗ,</w:t>
      </w:r>
      <w:r w:rsidR="0015301D">
        <w:rPr>
          <w:rFonts w:ascii="Times New Roman" w:hAnsi="Times New Roman" w:cs="Times New Roman"/>
          <w:sz w:val="28"/>
          <w:szCs w:val="28"/>
        </w:rPr>
        <w:t xml:space="preserve"> </w:t>
      </w:r>
      <w:r>
        <w:rPr>
          <w:rFonts w:ascii="Times New Roman" w:hAnsi="Times New Roman" w:cs="Times New Roman"/>
          <w:sz w:val="28"/>
          <w:szCs w:val="28"/>
        </w:rPr>
        <w:t>включающие в себя использование специальных образовательных</w:t>
      </w:r>
      <w:r w:rsidR="0015301D">
        <w:rPr>
          <w:rFonts w:ascii="Times New Roman" w:hAnsi="Times New Roman" w:cs="Times New Roman"/>
          <w:sz w:val="28"/>
          <w:szCs w:val="28"/>
        </w:rPr>
        <w:t xml:space="preserve"> </w:t>
      </w:r>
      <w:r>
        <w:rPr>
          <w:rFonts w:ascii="Times New Roman" w:hAnsi="Times New Roman" w:cs="Times New Roman"/>
          <w:sz w:val="28"/>
          <w:szCs w:val="28"/>
        </w:rPr>
        <w:t xml:space="preserve"> программ и методов обучения и воспитания, учебных пособий и дидактических материалов, проведение групповых и индивидуальных коррекционных занятий, обеспечение досуг</w:t>
      </w:r>
      <w:r w:rsidR="0015301D">
        <w:rPr>
          <w:rFonts w:ascii="Times New Roman" w:hAnsi="Times New Roman" w:cs="Times New Roman"/>
          <w:sz w:val="28"/>
          <w:szCs w:val="28"/>
        </w:rPr>
        <w:t xml:space="preserve">а и другие условия, без которых </w:t>
      </w:r>
      <w:r>
        <w:rPr>
          <w:rFonts w:ascii="Times New Roman" w:hAnsi="Times New Roman" w:cs="Times New Roman"/>
          <w:sz w:val="28"/>
          <w:szCs w:val="28"/>
        </w:rPr>
        <w:t xml:space="preserve">затруднено освоение образовательной программы профессионального </w:t>
      </w:r>
      <w:r w:rsidR="0015301D">
        <w:rPr>
          <w:rFonts w:ascii="Times New Roman" w:hAnsi="Times New Roman" w:cs="Times New Roman"/>
          <w:sz w:val="28"/>
          <w:szCs w:val="28"/>
        </w:rPr>
        <w:t xml:space="preserve"> </w:t>
      </w:r>
      <w:r>
        <w:rPr>
          <w:rFonts w:ascii="Times New Roman" w:hAnsi="Times New Roman" w:cs="Times New Roman"/>
          <w:sz w:val="28"/>
          <w:szCs w:val="28"/>
        </w:rPr>
        <w:t>обучения инвалидами и обучающимися с ОВЗ.</w:t>
      </w:r>
    </w:p>
    <w:p w:rsidR="0021408E" w:rsidRDefault="0021408E" w:rsidP="001530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Нормативную правовую основу разработки адаптированной программы</w:t>
      </w:r>
      <w:r w:rsidR="0015301D">
        <w:rPr>
          <w:rFonts w:ascii="Times New Roman" w:hAnsi="Times New Roman" w:cs="Times New Roman"/>
          <w:sz w:val="28"/>
          <w:szCs w:val="28"/>
        </w:rPr>
        <w:t xml:space="preserve"> </w:t>
      </w:r>
      <w:r>
        <w:rPr>
          <w:rFonts w:ascii="Times New Roman" w:hAnsi="Times New Roman" w:cs="Times New Roman"/>
          <w:sz w:val="28"/>
          <w:szCs w:val="28"/>
        </w:rPr>
        <w:t>профессионального обучения для лиц с ограниченными возможностями</w:t>
      </w:r>
      <w:r w:rsidR="0015301D">
        <w:rPr>
          <w:rFonts w:ascii="Times New Roman" w:hAnsi="Times New Roman" w:cs="Times New Roman"/>
          <w:sz w:val="28"/>
          <w:szCs w:val="28"/>
        </w:rPr>
        <w:t xml:space="preserve"> </w:t>
      </w:r>
      <w:r>
        <w:rPr>
          <w:rFonts w:ascii="Times New Roman" w:hAnsi="Times New Roman" w:cs="Times New Roman"/>
          <w:sz w:val="28"/>
          <w:szCs w:val="28"/>
        </w:rPr>
        <w:t>здоровья (далее – Программы) составляют:</w:t>
      </w:r>
    </w:p>
    <w:p w:rsidR="0021408E" w:rsidRDefault="0021408E" w:rsidP="001530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Федеральный закон от 24 ноября 1995 г. N 181-ФЗ "О социальной защите</w:t>
      </w:r>
      <w:r w:rsidR="0015301D">
        <w:rPr>
          <w:rFonts w:ascii="Times New Roman" w:hAnsi="Times New Roman" w:cs="Times New Roman"/>
          <w:sz w:val="28"/>
          <w:szCs w:val="28"/>
        </w:rPr>
        <w:t xml:space="preserve"> </w:t>
      </w:r>
      <w:r>
        <w:rPr>
          <w:rFonts w:ascii="Times New Roman" w:hAnsi="Times New Roman" w:cs="Times New Roman"/>
          <w:sz w:val="28"/>
          <w:szCs w:val="28"/>
        </w:rPr>
        <w:t>инвалидов в Российской Федерации";</w:t>
      </w:r>
    </w:p>
    <w:p w:rsidR="0021408E" w:rsidRDefault="0021408E" w:rsidP="00D71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Федеральный закон «Об образовании в Российской Федерации от</w:t>
      </w:r>
    </w:p>
    <w:p w:rsidR="0021408E" w:rsidRDefault="0021408E" w:rsidP="00D71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29.12.2012 № 273;</w:t>
      </w:r>
    </w:p>
    <w:p w:rsidR="0021408E" w:rsidRDefault="0021408E" w:rsidP="00D71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Указ Президента Российской Федерации от 07.05.2012 № 597 «О</w:t>
      </w:r>
    </w:p>
    <w:p w:rsidR="0021408E" w:rsidRDefault="0021408E" w:rsidP="00D71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мероприятиях по реализации социальной политики»;</w:t>
      </w:r>
    </w:p>
    <w:p w:rsidR="0021408E" w:rsidRDefault="0021408E" w:rsidP="001530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Государственная программа Российской Федерации "Доступная среда"</w:t>
      </w:r>
      <w:r w:rsidR="0015301D">
        <w:rPr>
          <w:rFonts w:ascii="Times New Roman" w:hAnsi="Times New Roman" w:cs="Times New Roman"/>
          <w:sz w:val="28"/>
          <w:szCs w:val="28"/>
        </w:rPr>
        <w:t xml:space="preserve"> </w:t>
      </w:r>
      <w:r>
        <w:rPr>
          <w:rFonts w:ascii="Times New Roman" w:hAnsi="Times New Roman" w:cs="Times New Roman"/>
          <w:sz w:val="28"/>
          <w:szCs w:val="28"/>
        </w:rPr>
        <w:t>на 2011 - 2015 годы, утвержденная постановлением Правительства Российской</w:t>
      </w:r>
      <w:r w:rsidR="0015301D">
        <w:rPr>
          <w:rFonts w:ascii="Times New Roman" w:hAnsi="Times New Roman" w:cs="Times New Roman"/>
          <w:sz w:val="28"/>
          <w:szCs w:val="28"/>
        </w:rPr>
        <w:t xml:space="preserve"> </w:t>
      </w:r>
      <w:r>
        <w:rPr>
          <w:rFonts w:ascii="Times New Roman" w:hAnsi="Times New Roman" w:cs="Times New Roman"/>
          <w:sz w:val="28"/>
          <w:szCs w:val="28"/>
        </w:rPr>
        <w:t>Федерации от 17 марта 2011 г. N 175;</w:t>
      </w:r>
    </w:p>
    <w:p w:rsidR="0021408E" w:rsidRDefault="0021408E" w:rsidP="001530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Государственная программа Российской Федерации "Развитие</w:t>
      </w:r>
      <w:r w:rsidR="0015301D">
        <w:rPr>
          <w:rFonts w:ascii="Times New Roman" w:hAnsi="Times New Roman" w:cs="Times New Roman"/>
          <w:sz w:val="28"/>
          <w:szCs w:val="28"/>
        </w:rPr>
        <w:t xml:space="preserve"> </w:t>
      </w:r>
      <w:r>
        <w:rPr>
          <w:rFonts w:ascii="Times New Roman" w:hAnsi="Times New Roman" w:cs="Times New Roman"/>
          <w:sz w:val="28"/>
          <w:szCs w:val="28"/>
        </w:rPr>
        <w:t>образования" на 2013 - 2020 годы, утвержденная распоряжением</w:t>
      </w:r>
      <w:r w:rsidR="0015301D">
        <w:rPr>
          <w:rFonts w:ascii="Times New Roman" w:hAnsi="Times New Roman" w:cs="Times New Roman"/>
          <w:sz w:val="28"/>
          <w:szCs w:val="28"/>
        </w:rPr>
        <w:t xml:space="preserve"> </w:t>
      </w:r>
      <w:r>
        <w:rPr>
          <w:rFonts w:ascii="Times New Roman" w:hAnsi="Times New Roman" w:cs="Times New Roman"/>
          <w:sz w:val="28"/>
          <w:szCs w:val="28"/>
        </w:rPr>
        <w:t>Правительства Российской Федерации от 15 мая 2013 г. N 792-р;</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Распоряжение правительства РФ от 15.10.2012 № 1921-р «Комплекс</w:t>
      </w:r>
      <w:r w:rsidR="0015301D">
        <w:rPr>
          <w:rFonts w:ascii="Times New Roman" w:hAnsi="Times New Roman" w:cs="Times New Roman"/>
          <w:sz w:val="28"/>
          <w:szCs w:val="28"/>
        </w:rPr>
        <w:t xml:space="preserve"> </w:t>
      </w:r>
      <w:r>
        <w:rPr>
          <w:rFonts w:ascii="Times New Roman" w:hAnsi="Times New Roman" w:cs="Times New Roman"/>
          <w:sz w:val="28"/>
          <w:szCs w:val="28"/>
        </w:rPr>
        <w:t>мер, направленных на повышение эффективности реализации Мероприятий</w:t>
      </w:r>
      <w:r w:rsidR="0015301D">
        <w:rPr>
          <w:rFonts w:ascii="Times New Roman" w:hAnsi="Times New Roman" w:cs="Times New Roman"/>
          <w:sz w:val="28"/>
          <w:szCs w:val="28"/>
        </w:rPr>
        <w:t xml:space="preserve"> </w:t>
      </w:r>
      <w:r>
        <w:rPr>
          <w:rFonts w:ascii="Times New Roman" w:hAnsi="Times New Roman" w:cs="Times New Roman"/>
          <w:sz w:val="28"/>
          <w:szCs w:val="28"/>
        </w:rPr>
        <w:t>по содействию трудоустройству инвалидов и на обеспечение доступности</w:t>
      </w:r>
      <w:r w:rsidR="0015301D">
        <w:rPr>
          <w:rFonts w:ascii="Times New Roman" w:hAnsi="Times New Roman" w:cs="Times New Roman"/>
          <w:sz w:val="28"/>
          <w:szCs w:val="28"/>
        </w:rPr>
        <w:t xml:space="preserve"> </w:t>
      </w:r>
      <w:r>
        <w:rPr>
          <w:rFonts w:ascii="Times New Roman" w:hAnsi="Times New Roman" w:cs="Times New Roman"/>
          <w:sz w:val="28"/>
          <w:szCs w:val="28"/>
        </w:rPr>
        <w:t>профессионального образования на 2012-2015 годы»;</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Приказ Министерства образования и науки РФ от 26 мая 2015 г. N 524</w:t>
      </w:r>
      <w:r w:rsidR="0015301D">
        <w:rPr>
          <w:rFonts w:ascii="Times New Roman" w:hAnsi="Times New Roman" w:cs="Times New Roman"/>
          <w:sz w:val="28"/>
          <w:szCs w:val="28"/>
        </w:rPr>
        <w:t xml:space="preserve"> </w:t>
      </w:r>
      <w:r>
        <w:rPr>
          <w:rFonts w:ascii="Times New Roman" w:hAnsi="Times New Roman" w:cs="Times New Roman"/>
          <w:sz w:val="28"/>
          <w:szCs w:val="28"/>
        </w:rPr>
        <w:t>"О внесении изменений в Порядок организации и осуществления</w:t>
      </w:r>
    </w:p>
    <w:p w:rsidR="0021408E" w:rsidRDefault="0015301D" w:rsidP="0015301D">
      <w:p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1408E">
        <w:rPr>
          <w:rFonts w:ascii="Times New Roman" w:hAnsi="Times New Roman" w:cs="Times New Roman"/>
          <w:sz w:val="28"/>
          <w:szCs w:val="28"/>
        </w:rPr>
        <w:t>образовательной деятельности по основным программам профессионального</w:t>
      </w:r>
      <w:r>
        <w:rPr>
          <w:rFonts w:ascii="Times New Roman" w:hAnsi="Times New Roman" w:cs="Times New Roman"/>
          <w:sz w:val="28"/>
          <w:szCs w:val="28"/>
        </w:rPr>
        <w:t xml:space="preserve"> </w:t>
      </w:r>
      <w:r w:rsidR="0021408E">
        <w:rPr>
          <w:rFonts w:ascii="Times New Roman" w:hAnsi="Times New Roman" w:cs="Times New Roman"/>
          <w:sz w:val="28"/>
          <w:szCs w:val="28"/>
        </w:rPr>
        <w:t>обучения, утвержденный приказом Министерства образования и науки</w:t>
      </w:r>
      <w:r>
        <w:rPr>
          <w:rFonts w:ascii="Times New Roman" w:hAnsi="Times New Roman" w:cs="Times New Roman"/>
          <w:sz w:val="28"/>
          <w:szCs w:val="28"/>
        </w:rPr>
        <w:t xml:space="preserve"> </w:t>
      </w:r>
      <w:r w:rsidR="0021408E">
        <w:rPr>
          <w:rFonts w:ascii="Times New Roman" w:hAnsi="Times New Roman" w:cs="Times New Roman"/>
          <w:sz w:val="28"/>
          <w:szCs w:val="28"/>
        </w:rPr>
        <w:t>Российской Федерации от 18 апреля 2013 г. N 292";</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Общероссийский классификатор профессий рабочих, служащих, ОК</w:t>
      </w:r>
      <w:r w:rsidR="0015301D">
        <w:rPr>
          <w:rFonts w:ascii="Times New Roman" w:hAnsi="Times New Roman" w:cs="Times New Roman"/>
          <w:sz w:val="28"/>
          <w:szCs w:val="28"/>
        </w:rPr>
        <w:t xml:space="preserve"> </w:t>
      </w:r>
      <w:r>
        <w:rPr>
          <w:rFonts w:ascii="Times New Roman" w:hAnsi="Times New Roman" w:cs="Times New Roman"/>
          <w:sz w:val="28"/>
          <w:szCs w:val="28"/>
        </w:rPr>
        <w:t>016-94, 01.11.2005 г.;</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Приказ Минобразования России от 29.10.01 №3477 "Об утверждении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Перечня профессий профессиональной подготовки";</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Письмо министерства образования и науки РФ от 07.07.2013 г. № ИР –</w:t>
      </w:r>
      <w:r w:rsidR="0015301D">
        <w:rPr>
          <w:rFonts w:ascii="Times New Roman" w:hAnsi="Times New Roman" w:cs="Times New Roman"/>
          <w:sz w:val="28"/>
          <w:szCs w:val="28"/>
        </w:rPr>
        <w:t xml:space="preserve"> </w:t>
      </w:r>
      <w:r>
        <w:rPr>
          <w:rFonts w:ascii="Times New Roman" w:hAnsi="Times New Roman" w:cs="Times New Roman"/>
          <w:sz w:val="28"/>
          <w:szCs w:val="28"/>
        </w:rPr>
        <w:t>535/07 «О коррекционном и инклюзивном образовании детей»;</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Порядок организации и осуществления образовательной деятельности</w:t>
      </w:r>
      <w:r w:rsidR="0015301D">
        <w:rPr>
          <w:rFonts w:ascii="Times New Roman" w:hAnsi="Times New Roman" w:cs="Times New Roman"/>
          <w:sz w:val="28"/>
          <w:szCs w:val="28"/>
        </w:rPr>
        <w:t xml:space="preserve"> </w:t>
      </w:r>
      <w:r>
        <w:rPr>
          <w:rFonts w:ascii="Times New Roman" w:hAnsi="Times New Roman" w:cs="Times New Roman"/>
          <w:sz w:val="28"/>
          <w:szCs w:val="28"/>
        </w:rPr>
        <w:t>по основным программам профессионального обучения</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(утв. приказом Министерства образования и науки РФ от 18 апреля 2013 г.</w:t>
      </w:r>
      <w:r w:rsidR="0015301D">
        <w:rPr>
          <w:rFonts w:ascii="Times New Roman" w:hAnsi="Times New Roman" w:cs="Times New Roman"/>
          <w:sz w:val="28"/>
          <w:szCs w:val="28"/>
        </w:rPr>
        <w:t xml:space="preserve"> </w:t>
      </w:r>
      <w:r>
        <w:rPr>
          <w:rFonts w:ascii="Times New Roman" w:hAnsi="Times New Roman" w:cs="Times New Roman"/>
          <w:sz w:val="28"/>
          <w:szCs w:val="28"/>
        </w:rPr>
        <w:t>N 292);</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Федеральный государственный образовательный стандарт среднего</w:t>
      </w:r>
      <w:r w:rsidR="0015301D">
        <w:rPr>
          <w:rFonts w:ascii="Times New Roman" w:hAnsi="Times New Roman" w:cs="Times New Roman"/>
          <w:sz w:val="28"/>
          <w:szCs w:val="28"/>
        </w:rPr>
        <w:t xml:space="preserve"> </w:t>
      </w:r>
      <w:r>
        <w:rPr>
          <w:rFonts w:ascii="Times New Roman" w:hAnsi="Times New Roman" w:cs="Times New Roman"/>
          <w:sz w:val="28"/>
          <w:szCs w:val="28"/>
        </w:rPr>
        <w:t>профессионального образования по профессии 08.01.25 Мастер отделочных</w:t>
      </w:r>
      <w:r w:rsidR="0015301D">
        <w:rPr>
          <w:rFonts w:ascii="Times New Roman" w:hAnsi="Times New Roman" w:cs="Times New Roman"/>
          <w:sz w:val="28"/>
          <w:szCs w:val="28"/>
        </w:rPr>
        <w:t xml:space="preserve"> </w:t>
      </w:r>
      <w:r>
        <w:rPr>
          <w:rFonts w:ascii="Times New Roman" w:hAnsi="Times New Roman" w:cs="Times New Roman"/>
          <w:sz w:val="28"/>
          <w:szCs w:val="28"/>
        </w:rPr>
        <w:t>строительных и декоративных работ, утверждённый приказом Министерства</w:t>
      </w:r>
      <w:r w:rsidR="0015301D">
        <w:rPr>
          <w:rFonts w:ascii="Times New Roman" w:hAnsi="Times New Roman" w:cs="Times New Roman"/>
          <w:sz w:val="28"/>
          <w:szCs w:val="28"/>
        </w:rPr>
        <w:t xml:space="preserve"> </w:t>
      </w:r>
      <w:r>
        <w:rPr>
          <w:rFonts w:ascii="Times New Roman" w:hAnsi="Times New Roman" w:cs="Times New Roman"/>
          <w:sz w:val="28"/>
          <w:szCs w:val="28"/>
        </w:rPr>
        <w:t>образования и науки Российской Федерации № 1545 от 6 декабря 2016 года,</w:t>
      </w:r>
      <w:r w:rsidR="0015301D">
        <w:rPr>
          <w:rFonts w:ascii="Times New Roman" w:hAnsi="Times New Roman" w:cs="Times New Roman"/>
          <w:sz w:val="28"/>
          <w:szCs w:val="28"/>
        </w:rPr>
        <w:t xml:space="preserve"> </w:t>
      </w:r>
      <w:r>
        <w:rPr>
          <w:rFonts w:ascii="Times New Roman" w:hAnsi="Times New Roman" w:cs="Times New Roman"/>
          <w:sz w:val="28"/>
          <w:szCs w:val="28"/>
        </w:rPr>
        <w:t>зарегистрированный Министерством юстиции (рег. № 44900 от 22 декабря</w:t>
      </w:r>
      <w:r w:rsidR="0015301D">
        <w:rPr>
          <w:rFonts w:ascii="Times New Roman" w:hAnsi="Times New Roman" w:cs="Times New Roman"/>
          <w:sz w:val="28"/>
          <w:szCs w:val="28"/>
        </w:rPr>
        <w:t xml:space="preserve"> </w:t>
      </w:r>
      <w:r>
        <w:rPr>
          <w:rFonts w:ascii="Times New Roman" w:hAnsi="Times New Roman" w:cs="Times New Roman"/>
          <w:sz w:val="28"/>
          <w:szCs w:val="28"/>
        </w:rPr>
        <w:t>2016 года);</w:t>
      </w:r>
    </w:p>
    <w:p w:rsidR="0015301D"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Профессиональный стандарт по профессии Штукатур, утвержденный</w:t>
      </w:r>
      <w:r w:rsidR="0015301D">
        <w:rPr>
          <w:rFonts w:ascii="Times New Roman" w:hAnsi="Times New Roman" w:cs="Times New Roman"/>
          <w:sz w:val="28"/>
          <w:szCs w:val="28"/>
        </w:rPr>
        <w:t xml:space="preserve"> </w:t>
      </w:r>
      <w:r>
        <w:rPr>
          <w:rFonts w:ascii="Times New Roman" w:hAnsi="Times New Roman" w:cs="Times New Roman"/>
          <w:sz w:val="28"/>
          <w:szCs w:val="28"/>
        </w:rPr>
        <w:t>приказом Министерства труда и социальной защиты РФ от 10 марта 2015 г. №</w:t>
      </w:r>
      <w:r w:rsidR="0015301D">
        <w:rPr>
          <w:rFonts w:ascii="Times New Roman" w:hAnsi="Times New Roman" w:cs="Times New Roman"/>
          <w:sz w:val="28"/>
          <w:szCs w:val="28"/>
        </w:rPr>
        <w:t xml:space="preserve"> </w:t>
      </w:r>
      <w:r>
        <w:rPr>
          <w:rFonts w:ascii="Times New Roman" w:hAnsi="Times New Roman" w:cs="Times New Roman"/>
          <w:sz w:val="28"/>
          <w:szCs w:val="28"/>
        </w:rPr>
        <w:t>148н, зарегистрированный Министерством юстиции (рег. № 36577 от 27 марта</w:t>
      </w:r>
      <w:r w:rsidR="0015301D">
        <w:rPr>
          <w:rFonts w:ascii="Times New Roman" w:hAnsi="Times New Roman" w:cs="Times New Roman"/>
          <w:sz w:val="28"/>
          <w:szCs w:val="28"/>
        </w:rPr>
        <w:t xml:space="preserve"> </w:t>
      </w:r>
      <w:r>
        <w:rPr>
          <w:rFonts w:ascii="Times New Roman" w:hAnsi="Times New Roman" w:cs="Times New Roman"/>
          <w:sz w:val="28"/>
          <w:szCs w:val="28"/>
        </w:rPr>
        <w:t>2015 года).</w:t>
      </w:r>
      <w:r w:rsidR="0015301D">
        <w:rPr>
          <w:rFonts w:ascii="Times New Roman" w:hAnsi="Times New Roman" w:cs="Times New Roman"/>
          <w:sz w:val="28"/>
          <w:szCs w:val="28"/>
        </w:rPr>
        <w:t xml:space="preserve"> </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Методическую основу разработки адаптированной образовательной</w:t>
      </w:r>
      <w:r w:rsidR="0015301D">
        <w:rPr>
          <w:rFonts w:ascii="Times New Roman" w:hAnsi="Times New Roman" w:cs="Times New Roman"/>
          <w:sz w:val="28"/>
          <w:szCs w:val="28"/>
        </w:rPr>
        <w:t xml:space="preserve"> </w:t>
      </w:r>
      <w:r>
        <w:rPr>
          <w:rFonts w:ascii="Times New Roman" w:hAnsi="Times New Roman" w:cs="Times New Roman"/>
          <w:sz w:val="28"/>
          <w:szCs w:val="28"/>
        </w:rPr>
        <w:t>программы составляют:</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Требования к организации образовательной деятельности для лиц с</w:t>
      </w:r>
      <w:r w:rsidR="0015301D">
        <w:rPr>
          <w:rFonts w:ascii="Times New Roman" w:hAnsi="Times New Roman" w:cs="Times New Roman"/>
          <w:sz w:val="28"/>
          <w:szCs w:val="28"/>
        </w:rPr>
        <w:t xml:space="preserve"> </w:t>
      </w:r>
      <w:r>
        <w:rPr>
          <w:rFonts w:ascii="Times New Roman" w:hAnsi="Times New Roman" w:cs="Times New Roman"/>
          <w:sz w:val="28"/>
          <w:szCs w:val="28"/>
        </w:rPr>
        <w:t>ОВЗ в профессиональных образовательных организациях, в том числе</w:t>
      </w:r>
      <w:r w:rsidR="0015301D">
        <w:rPr>
          <w:rFonts w:ascii="Times New Roman" w:hAnsi="Times New Roman" w:cs="Times New Roman"/>
          <w:sz w:val="28"/>
          <w:szCs w:val="28"/>
        </w:rPr>
        <w:t xml:space="preserve"> </w:t>
      </w:r>
      <w:r>
        <w:rPr>
          <w:rFonts w:ascii="Times New Roman" w:hAnsi="Times New Roman" w:cs="Times New Roman"/>
          <w:sz w:val="28"/>
          <w:szCs w:val="28"/>
        </w:rPr>
        <w:t>требования к средствам обучения и воспитания, утвержденные приказом</w:t>
      </w:r>
    </w:p>
    <w:p w:rsidR="0021408E" w:rsidRDefault="0015301D" w:rsidP="0015301D">
      <w:p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1408E">
        <w:rPr>
          <w:rFonts w:ascii="Times New Roman" w:hAnsi="Times New Roman" w:cs="Times New Roman"/>
          <w:sz w:val="28"/>
          <w:szCs w:val="28"/>
        </w:rPr>
        <w:t>директора Департамента государственной политики в сфере подготовки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рабочих Кадров и ДПО Минобрнауки России 26.12.2013 г. № 06-2412 вн;</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Требования к организации образовательного процесса для обучения</w:t>
      </w:r>
      <w:r w:rsidR="0015301D">
        <w:rPr>
          <w:rFonts w:ascii="Times New Roman" w:hAnsi="Times New Roman" w:cs="Times New Roman"/>
          <w:sz w:val="28"/>
          <w:szCs w:val="28"/>
        </w:rPr>
        <w:t xml:space="preserve"> </w:t>
      </w:r>
      <w:r>
        <w:rPr>
          <w:rFonts w:ascii="Times New Roman" w:hAnsi="Times New Roman" w:cs="Times New Roman"/>
          <w:sz w:val="28"/>
          <w:szCs w:val="28"/>
        </w:rPr>
        <w:t>инвалидов и лиц с ограниченными возможностями здоровья в</w:t>
      </w:r>
      <w:r w:rsidR="0015301D">
        <w:rPr>
          <w:rFonts w:ascii="Times New Roman" w:hAnsi="Times New Roman" w:cs="Times New Roman"/>
          <w:sz w:val="28"/>
          <w:szCs w:val="28"/>
        </w:rPr>
        <w:t xml:space="preserve"> </w:t>
      </w:r>
      <w:r>
        <w:rPr>
          <w:rFonts w:ascii="Times New Roman" w:hAnsi="Times New Roman" w:cs="Times New Roman"/>
          <w:sz w:val="28"/>
          <w:szCs w:val="28"/>
        </w:rPr>
        <w:t>профессиональных образовательных организациях, в том числе оснащенности</w:t>
      </w:r>
      <w:r w:rsidR="0015301D">
        <w:rPr>
          <w:rFonts w:ascii="Times New Roman" w:hAnsi="Times New Roman" w:cs="Times New Roman"/>
          <w:sz w:val="28"/>
          <w:szCs w:val="28"/>
        </w:rPr>
        <w:t xml:space="preserve"> </w:t>
      </w:r>
      <w:r>
        <w:rPr>
          <w:rFonts w:ascii="Times New Roman" w:hAnsi="Times New Roman" w:cs="Times New Roman"/>
          <w:sz w:val="28"/>
          <w:szCs w:val="28"/>
        </w:rPr>
        <w:t>образовательного процесса (письмо Департамента подготовки рабочих кадров</w:t>
      </w:r>
      <w:r w:rsidR="0015301D">
        <w:rPr>
          <w:rFonts w:ascii="Times New Roman" w:hAnsi="Times New Roman" w:cs="Times New Roman"/>
          <w:sz w:val="28"/>
          <w:szCs w:val="28"/>
        </w:rPr>
        <w:t xml:space="preserve"> </w:t>
      </w:r>
      <w:r>
        <w:rPr>
          <w:rFonts w:ascii="Times New Roman" w:hAnsi="Times New Roman" w:cs="Times New Roman"/>
          <w:sz w:val="28"/>
          <w:szCs w:val="28"/>
        </w:rPr>
        <w:t>и ДПО Министерства образования и науки Российской Федерации 18 марта</w:t>
      </w:r>
      <w:r w:rsidR="0015301D">
        <w:rPr>
          <w:rFonts w:ascii="Times New Roman" w:hAnsi="Times New Roman" w:cs="Times New Roman"/>
          <w:sz w:val="28"/>
          <w:szCs w:val="28"/>
        </w:rPr>
        <w:t xml:space="preserve"> </w:t>
      </w:r>
      <w:r>
        <w:rPr>
          <w:rFonts w:ascii="Times New Roman" w:hAnsi="Times New Roman" w:cs="Times New Roman"/>
          <w:sz w:val="28"/>
          <w:szCs w:val="28"/>
        </w:rPr>
        <w:t>2014 г. N 06-281).</w:t>
      </w:r>
    </w:p>
    <w:p w:rsidR="0021408E" w:rsidRPr="0015301D" w:rsidRDefault="0021408E" w:rsidP="0015301D">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1.2. Нормативный срок освоения адаптированной образовательной</w:t>
      </w:r>
      <w:r w:rsidR="0015301D">
        <w:rPr>
          <w:rFonts w:ascii="Times New Roman" w:hAnsi="Times New Roman" w:cs="Times New Roman"/>
          <w:b/>
          <w:sz w:val="28"/>
          <w:szCs w:val="28"/>
        </w:rPr>
        <w:t xml:space="preserve"> </w:t>
      </w:r>
      <w:r>
        <w:rPr>
          <w:rFonts w:ascii="Times New Roman" w:hAnsi="Times New Roman" w:cs="Times New Roman"/>
          <w:b/>
          <w:sz w:val="28"/>
          <w:szCs w:val="28"/>
        </w:rPr>
        <w:t>программы</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Нормативный срок освоения программы 10 месяцев при очной форме</w:t>
      </w:r>
      <w:r w:rsidR="0015301D">
        <w:rPr>
          <w:rFonts w:ascii="Times New Roman" w:hAnsi="Times New Roman" w:cs="Times New Roman"/>
          <w:sz w:val="28"/>
          <w:szCs w:val="28"/>
        </w:rPr>
        <w:t xml:space="preserve"> </w:t>
      </w:r>
      <w:r>
        <w:rPr>
          <w:rFonts w:ascii="Times New Roman" w:hAnsi="Times New Roman" w:cs="Times New Roman"/>
          <w:sz w:val="28"/>
          <w:szCs w:val="28"/>
        </w:rPr>
        <w:t>обучения.</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1.3. Требования к абитуриенту</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Лицо с ограниченными возможностями здоровья при поступлении на</w:t>
      </w:r>
      <w:r w:rsidR="0015301D">
        <w:rPr>
          <w:rFonts w:ascii="Times New Roman" w:hAnsi="Times New Roman" w:cs="Times New Roman"/>
          <w:sz w:val="28"/>
          <w:szCs w:val="28"/>
        </w:rPr>
        <w:t xml:space="preserve"> </w:t>
      </w:r>
      <w:r>
        <w:rPr>
          <w:rFonts w:ascii="Times New Roman" w:hAnsi="Times New Roman" w:cs="Times New Roman"/>
          <w:sz w:val="28"/>
          <w:szCs w:val="28"/>
        </w:rPr>
        <w:t>адаптированную образовательную программу должно предъявить заключение</w:t>
      </w:r>
      <w:r w:rsidR="0015301D">
        <w:rPr>
          <w:rFonts w:ascii="Times New Roman" w:hAnsi="Times New Roman" w:cs="Times New Roman"/>
          <w:sz w:val="28"/>
          <w:szCs w:val="28"/>
        </w:rPr>
        <w:t xml:space="preserve"> </w:t>
      </w:r>
      <w:r>
        <w:rPr>
          <w:rFonts w:ascii="Times New Roman" w:hAnsi="Times New Roman" w:cs="Times New Roman"/>
          <w:sz w:val="28"/>
          <w:szCs w:val="28"/>
        </w:rPr>
        <w:t>психолого-медико-педагогической комиссии с рекомендацией об обучении по</w:t>
      </w:r>
      <w:r w:rsidR="0015301D">
        <w:rPr>
          <w:rFonts w:ascii="Times New Roman" w:hAnsi="Times New Roman" w:cs="Times New Roman"/>
          <w:sz w:val="28"/>
          <w:szCs w:val="28"/>
        </w:rPr>
        <w:t xml:space="preserve"> </w:t>
      </w:r>
      <w:r>
        <w:rPr>
          <w:rFonts w:ascii="Times New Roman" w:hAnsi="Times New Roman" w:cs="Times New Roman"/>
          <w:sz w:val="28"/>
          <w:szCs w:val="28"/>
        </w:rPr>
        <w:t>данной профессии, содержащее информацию о необходимых специальных</w:t>
      </w:r>
      <w:r w:rsidR="0015301D">
        <w:rPr>
          <w:rFonts w:ascii="Times New Roman" w:hAnsi="Times New Roman" w:cs="Times New Roman"/>
          <w:sz w:val="28"/>
          <w:szCs w:val="28"/>
        </w:rPr>
        <w:t xml:space="preserve"> </w:t>
      </w:r>
      <w:r>
        <w:rPr>
          <w:rFonts w:ascii="Times New Roman" w:hAnsi="Times New Roman" w:cs="Times New Roman"/>
          <w:sz w:val="28"/>
          <w:szCs w:val="28"/>
        </w:rPr>
        <w:t>условиях обучения.</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Лица, поступающие на обучение по профессии 19727 штукатур, должны</w:t>
      </w:r>
      <w:r w:rsidR="0015301D">
        <w:rPr>
          <w:rFonts w:ascii="Times New Roman" w:hAnsi="Times New Roman" w:cs="Times New Roman"/>
          <w:sz w:val="28"/>
          <w:szCs w:val="28"/>
        </w:rPr>
        <w:t xml:space="preserve"> </w:t>
      </w:r>
      <w:r>
        <w:rPr>
          <w:rFonts w:ascii="Times New Roman" w:hAnsi="Times New Roman" w:cs="Times New Roman"/>
          <w:sz w:val="28"/>
          <w:szCs w:val="28"/>
        </w:rPr>
        <w:t>иметь свидетельство об окончании коррекционной школы VIII вида.</w:t>
      </w:r>
    </w:p>
    <w:p w:rsidR="0021408E" w:rsidRDefault="0021408E" w:rsidP="0015301D">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2. Характеристика профессиональной деятельности выпускников и</w:t>
      </w:r>
      <w:r w:rsidR="0015301D">
        <w:rPr>
          <w:rFonts w:ascii="Times New Roman" w:hAnsi="Times New Roman" w:cs="Times New Roman"/>
          <w:b/>
          <w:sz w:val="28"/>
          <w:szCs w:val="28"/>
        </w:rPr>
        <w:t xml:space="preserve"> </w:t>
      </w:r>
      <w:r>
        <w:rPr>
          <w:rFonts w:ascii="Times New Roman" w:hAnsi="Times New Roman" w:cs="Times New Roman"/>
          <w:b/>
          <w:sz w:val="28"/>
          <w:szCs w:val="28"/>
        </w:rPr>
        <w:t>требования к результатам освоения адаптированной образовательной</w:t>
      </w:r>
      <w:r w:rsidR="0015301D">
        <w:rPr>
          <w:rFonts w:ascii="Times New Roman" w:hAnsi="Times New Roman" w:cs="Times New Roman"/>
          <w:b/>
          <w:sz w:val="28"/>
          <w:szCs w:val="28"/>
        </w:rPr>
        <w:t xml:space="preserve"> </w:t>
      </w:r>
      <w:r>
        <w:rPr>
          <w:rFonts w:ascii="Times New Roman" w:hAnsi="Times New Roman" w:cs="Times New Roman"/>
          <w:b/>
          <w:sz w:val="28"/>
          <w:szCs w:val="28"/>
        </w:rPr>
        <w:t>программы</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2.1. Область и объекты профессиональной деятельности</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Область профессиональной деятельности выпускника: строительство и</w:t>
      </w:r>
      <w:r w:rsidR="0015301D">
        <w:rPr>
          <w:rFonts w:ascii="Times New Roman" w:hAnsi="Times New Roman" w:cs="Times New Roman"/>
          <w:sz w:val="28"/>
          <w:szCs w:val="28"/>
        </w:rPr>
        <w:t xml:space="preserve"> </w:t>
      </w:r>
      <w:r>
        <w:rPr>
          <w:rFonts w:ascii="Times New Roman" w:hAnsi="Times New Roman" w:cs="Times New Roman"/>
          <w:sz w:val="28"/>
          <w:szCs w:val="28"/>
        </w:rPr>
        <w:t>жилищно-коммунальное хозяйство.</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Объекты профессиональной деятельности выпускника:</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здания и сооружения, их элементы;</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 материалы для отделочных работ;</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технологии отделочных работ;</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средства малой механизации, инструменты и приспособления для</w:t>
      </w:r>
      <w:r w:rsidR="0015301D">
        <w:rPr>
          <w:rFonts w:ascii="Times New Roman" w:hAnsi="Times New Roman" w:cs="Times New Roman"/>
          <w:sz w:val="28"/>
          <w:szCs w:val="28"/>
        </w:rPr>
        <w:t xml:space="preserve"> </w:t>
      </w:r>
      <w:r>
        <w:rPr>
          <w:rFonts w:ascii="Times New Roman" w:hAnsi="Times New Roman" w:cs="Times New Roman"/>
          <w:sz w:val="28"/>
          <w:szCs w:val="28"/>
        </w:rPr>
        <w:t>отделочных работ.</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2.2. Виды деятельности и компетенции</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Слушатель адаптированной программы профессионального обучения</w:t>
      </w:r>
      <w:r w:rsidR="0015301D">
        <w:rPr>
          <w:rFonts w:ascii="Times New Roman" w:hAnsi="Times New Roman" w:cs="Times New Roman"/>
          <w:sz w:val="28"/>
          <w:szCs w:val="28"/>
        </w:rPr>
        <w:t xml:space="preserve"> </w:t>
      </w:r>
      <w:r>
        <w:rPr>
          <w:rFonts w:ascii="Times New Roman" w:hAnsi="Times New Roman" w:cs="Times New Roman"/>
          <w:sz w:val="28"/>
          <w:szCs w:val="28"/>
        </w:rPr>
        <w:t>готовится к виду деятельности: Выполнение штукатурных работ.</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Результаты освоения адаптированной программы определяются</w:t>
      </w:r>
      <w:r w:rsidR="0015301D">
        <w:rPr>
          <w:rFonts w:ascii="Times New Roman" w:hAnsi="Times New Roman" w:cs="Times New Roman"/>
          <w:sz w:val="28"/>
          <w:szCs w:val="28"/>
        </w:rPr>
        <w:t xml:space="preserve"> </w:t>
      </w:r>
      <w:r>
        <w:rPr>
          <w:rFonts w:ascii="Times New Roman" w:hAnsi="Times New Roman" w:cs="Times New Roman"/>
          <w:sz w:val="28"/>
          <w:szCs w:val="28"/>
        </w:rPr>
        <w:t>приобретаемыми выпускником компетенциями, т.е. его способностью</w:t>
      </w:r>
      <w:r w:rsidR="0015301D">
        <w:rPr>
          <w:rFonts w:ascii="Times New Roman" w:hAnsi="Times New Roman" w:cs="Times New Roman"/>
          <w:sz w:val="28"/>
          <w:szCs w:val="28"/>
        </w:rPr>
        <w:t xml:space="preserve"> </w:t>
      </w:r>
      <w:r>
        <w:rPr>
          <w:rFonts w:ascii="Times New Roman" w:hAnsi="Times New Roman" w:cs="Times New Roman"/>
          <w:sz w:val="28"/>
          <w:szCs w:val="28"/>
        </w:rPr>
        <w:t>применять знания, умения и личные качества в соответствии с задачами</w:t>
      </w:r>
      <w:r w:rsidR="0015301D">
        <w:rPr>
          <w:rFonts w:ascii="Times New Roman" w:hAnsi="Times New Roman" w:cs="Times New Roman"/>
          <w:sz w:val="28"/>
          <w:szCs w:val="28"/>
        </w:rPr>
        <w:t xml:space="preserve"> </w:t>
      </w:r>
      <w:r>
        <w:rPr>
          <w:rFonts w:ascii="Times New Roman" w:hAnsi="Times New Roman" w:cs="Times New Roman"/>
          <w:sz w:val="28"/>
          <w:szCs w:val="28"/>
        </w:rPr>
        <w:t>профессиональной деятельности.</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2.3 Функциональная карта выпускника</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Выпускник должен быть готов к профессиональной деятельности по</w:t>
      </w:r>
      <w:r w:rsidR="0015301D">
        <w:rPr>
          <w:rFonts w:ascii="Times New Roman" w:hAnsi="Times New Roman" w:cs="Times New Roman"/>
          <w:sz w:val="28"/>
          <w:szCs w:val="28"/>
        </w:rPr>
        <w:t xml:space="preserve"> </w:t>
      </w:r>
      <w:r>
        <w:rPr>
          <w:rFonts w:ascii="Times New Roman" w:hAnsi="Times New Roman" w:cs="Times New Roman"/>
          <w:sz w:val="28"/>
          <w:szCs w:val="28"/>
        </w:rPr>
        <w:t>организации и проведению работ по выполнению отделки, а также</w:t>
      </w:r>
      <w:r w:rsidR="0015301D">
        <w:rPr>
          <w:rFonts w:ascii="Times New Roman" w:hAnsi="Times New Roman" w:cs="Times New Roman"/>
          <w:sz w:val="28"/>
          <w:szCs w:val="28"/>
        </w:rPr>
        <w:t xml:space="preserve"> </w:t>
      </w:r>
      <w:r>
        <w:rPr>
          <w:rFonts w:ascii="Times New Roman" w:hAnsi="Times New Roman" w:cs="Times New Roman"/>
          <w:sz w:val="28"/>
          <w:szCs w:val="28"/>
        </w:rPr>
        <w:t>производству ремонта жилых, общественных и промышленных объектов</w:t>
      </w:r>
      <w:r w:rsidR="0015301D">
        <w:rPr>
          <w:rFonts w:ascii="Times New Roman" w:hAnsi="Times New Roman" w:cs="Times New Roman"/>
          <w:sz w:val="28"/>
          <w:szCs w:val="28"/>
        </w:rPr>
        <w:t xml:space="preserve"> </w:t>
      </w:r>
      <w:r>
        <w:rPr>
          <w:rFonts w:ascii="Times New Roman" w:hAnsi="Times New Roman" w:cs="Times New Roman"/>
          <w:sz w:val="28"/>
          <w:szCs w:val="28"/>
        </w:rPr>
        <w:t>штукатуром в строительных, строительно-монтажных и эксплуатационных</w:t>
      </w:r>
      <w:r w:rsidR="0015301D">
        <w:rPr>
          <w:rFonts w:ascii="Times New Roman" w:hAnsi="Times New Roman" w:cs="Times New Roman"/>
          <w:sz w:val="28"/>
          <w:szCs w:val="28"/>
        </w:rPr>
        <w:t xml:space="preserve"> </w:t>
      </w:r>
      <w:r>
        <w:rPr>
          <w:rFonts w:ascii="Times New Roman" w:hAnsi="Times New Roman" w:cs="Times New Roman"/>
          <w:sz w:val="28"/>
          <w:szCs w:val="28"/>
        </w:rPr>
        <w:t>организациях независимо от их организационно-правовых форм.</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Основные виды деятельности штукатура:</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выполнение подготовительных работ при производстве штукатурных работ;</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выполнение оштукатуривания поверхностей различной степени сложности;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выполнение отделки оштукатуренных поверхностей.</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-выполнение ремонта оштукатуренных поверхностей</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Штукатур 2-й разряд</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sz w:val="28"/>
          <w:szCs w:val="28"/>
        </w:rPr>
        <w:t>Выпускник</w:t>
      </w:r>
      <w:r>
        <w:rPr>
          <w:rFonts w:ascii="Times New Roman" w:hAnsi="Times New Roman" w:cs="Times New Roman"/>
          <w:b/>
          <w:sz w:val="28"/>
          <w:szCs w:val="28"/>
        </w:rPr>
        <w:t xml:space="preserve"> должен уметь:</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-изготавливать вручную и прибивать драночные щиты, камышовые</w:t>
      </w:r>
      <w:r w:rsidR="0015301D">
        <w:rPr>
          <w:rFonts w:ascii="Times New Roman" w:hAnsi="Times New Roman" w:cs="Times New Roman"/>
          <w:sz w:val="28"/>
          <w:szCs w:val="28"/>
        </w:rPr>
        <w:t xml:space="preserve"> </w:t>
      </w:r>
      <w:r>
        <w:rPr>
          <w:rFonts w:ascii="Times New Roman" w:hAnsi="Times New Roman" w:cs="Times New Roman"/>
          <w:sz w:val="28"/>
          <w:szCs w:val="28"/>
        </w:rPr>
        <w:t>плетенки и штучные драни;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прибивать изоляционные материалы и металлические сетки;</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 приготавливать вручную сухие смеси по заданному</w:t>
      </w:r>
      <w:r w:rsidR="0015301D">
        <w:rPr>
          <w:rFonts w:ascii="Times New Roman" w:hAnsi="Times New Roman" w:cs="Times New Roman"/>
          <w:sz w:val="28"/>
          <w:szCs w:val="28"/>
        </w:rPr>
        <w:t xml:space="preserve"> </w:t>
      </w:r>
      <w:r>
        <w:rPr>
          <w:rFonts w:ascii="Times New Roman" w:hAnsi="Times New Roman" w:cs="Times New Roman"/>
          <w:sz w:val="28"/>
          <w:szCs w:val="28"/>
        </w:rPr>
        <w:t>составу;</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-набивать гвозди и оплетать их проволокой;</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делать насечку поверхностей вручную;</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делать пробивку гнезд вручную с постановкой пробок;</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процеживать и перемешивать растворы;</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-осуществлять уход за штукатуркой;</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производить транспортировку используемых материалов в пределах</w:t>
      </w:r>
      <w:r w:rsidR="0015301D">
        <w:rPr>
          <w:rFonts w:ascii="Times New Roman" w:hAnsi="Times New Roman" w:cs="Times New Roman"/>
          <w:sz w:val="28"/>
          <w:szCs w:val="28"/>
        </w:rPr>
        <w:t xml:space="preserve"> </w:t>
      </w:r>
      <w:r>
        <w:rPr>
          <w:rFonts w:ascii="Times New Roman" w:hAnsi="Times New Roman" w:cs="Times New Roman"/>
          <w:sz w:val="28"/>
          <w:szCs w:val="28"/>
        </w:rPr>
        <w:t>рабочей зоны.</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Выпускник </w:t>
      </w:r>
      <w:r>
        <w:rPr>
          <w:rFonts w:ascii="Times New Roman" w:hAnsi="Times New Roman" w:cs="Times New Roman"/>
          <w:b/>
          <w:sz w:val="28"/>
          <w:szCs w:val="28"/>
        </w:rPr>
        <w:t>должен знать:</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виды основных материалов, применяемых при производстве</w:t>
      </w:r>
      <w:r w:rsidR="0015301D">
        <w:rPr>
          <w:rFonts w:ascii="Times New Roman" w:hAnsi="Times New Roman" w:cs="Times New Roman"/>
          <w:sz w:val="28"/>
          <w:szCs w:val="28"/>
        </w:rPr>
        <w:t xml:space="preserve"> </w:t>
      </w:r>
      <w:r>
        <w:rPr>
          <w:rFonts w:ascii="Times New Roman" w:hAnsi="Times New Roman" w:cs="Times New Roman"/>
          <w:sz w:val="28"/>
          <w:szCs w:val="28"/>
        </w:rPr>
        <w:t>штукатурных работ поверхностей;</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основные виды штукатурок и штукатурных растворов;</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способы приготовления растворов, кроме растворов для штукатурок</w:t>
      </w:r>
      <w:r w:rsidR="0015301D">
        <w:rPr>
          <w:rFonts w:ascii="Times New Roman" w:hAnsi="Times New Roman" w:cs="Times New Roman"/>
          <w:sz w:val="28"/>
          <w:szCs w:val="28"/>
        </w:rPr>
        <w:t xml:space="preserve"> </w:t>
      </w:r>
      <w:r>
        <w:rPr>
          <w:rFonts w:ascii="Times New Roman" w:hAnsi="Times New Roman" w:cs="Times New Roman"/>
          <w:sz w:val="28"/>
          <w:szCs w:val="28"/>
        </w:rPr>
        <w:t>специального назначения и декоративных;</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-наименование, назначение и правила применения ручного</w:t>
      </w:r>
      <w:r w:rsidR="0015301D">
        <w:rPr>
          <w:rFonts w:ascii="Times New Roman" w:hAnsi="Times New Roman" w:cs="Times New Roman"/>
          <w:sz w:val="28"/>
          <w:szCs w:val="28"/>
        </w:rPr>
        <w:t xml:space="preserve"> </w:t>
      </w:r>
      <w:r>
        <w:rPr>
          <w:rFonts w:ascii="Times New Roman" w:hAnsi="Times New Roman" w:cs="Times New Roman"/>
          <w:sz w:val="28"/>
          <w:szCs w:val="28"/>
        </w:rPr>
        <w:t>инструмента, приспособлений и инвентаря;</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способы подготовки поверхностей под штукатурку.</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Штукатур 3-й разряд</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Выпускник </w:t>
      </w:r>
      <w:r>
        <w:rPr>
          <w:rFonts w:ascii="Times New Roman" w:hAnsi="Times New Roman" w:cs="Times New Roman"/>
          <w:b/>
          <w:sz w:val="28"/>
          <w:szCs w:val="28"/>
        </w:rPr>
        <w:t>должен уметь:</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-оштукатуривать поверхности простой и улучшенной штукатуркой и </w:t>
      </w:r>
      <w:r w:rsidR="0015301D">
        <w:rPr>
          <w:rFonts w:ascii="Times New Roman" w:hAnsi="Times New Roman" w:cs="Times New Roman"/>
          <w:sz w:val="28"/>
          <w:szCs w:val="28"/>
        </w:rPr>
        <w:t xml:space="preserve"> </w:t>
      </w:r>
      <w:r>
        <w:rPr>
          <w:rFonts w:ascii="Times New Roman" w:hAnsi="Times New Roman" w:cs="Times New Roman"/>
          <w:sz w:val="28"/>
          <w:szCs w:val="28"/>
        </w:rPr>
        <w:t>выполнять ремонт простой штукатурки;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осуществлять сплошное выравнивание поверхностей;</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делать насечку поверхностей механизированным инструментом;</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производить натягивание металлической сетки по готовому каркасу;</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выполнять обмазку раствором проволочной сетки;</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осуществлять подмазку мест примыкания к стенам наличников и</w:t>
      </w:r>
      <w:r w:rsidR="0015301D">
        <w:rPr>
          <w:rFonts w:ascii="Times New Roman" w:hAnsi="Times New Roman" w:cs="Times New Roman"/>
          <w:sz w:val="28"/>
          <w:szCs w:val="28"/>
        </w:rPr>
        <w:t xml:space="preserve"> </w:t>
      </w:r>
      <w:r>
        <w:rPr>
          <w:rFonts w:ascii="Times New Roman" w:hAnsi="Times New Roman" w:cs="Times New Roman"/>
          <w:sz w:val="28"/>
          <w:szCs w:val="28"/>
        </w:rPr>
        <w:t>плинтусов;</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приготавливать растворы из сухих строительных смесей на</w:t>
      </w:r>
      <w:r w:rsidR="0015301D">
        <w:rPr>
          <w:rFonts w:ascii="Times New Roman" w:hAnsi="Times New Roman" w:cs="Times New Roman"/>
          <w:sz w:val="28"/>
          <w:szCs w:val="28"/>
        </w:rPr>
        <w:t xml:space="preserve"> </w:t>
      </w:r>
      <w:r>
        <w:rPr>
          <w:rFonts w:ascii="Times New Roman" w:hAnsi="Times New Roman" w:cs="Times New Roman"/>
          <w:sz w:val="28"/>
          <w:szCs w:val="28"/>
        </w:rPr>
        <w:t>цементной, гипсовой и других основах;</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 выполнять оконопачивание коробок и мест примыканий</w:t>
      </w:r>
      <w:r w:rsidR="0015301D">
        <w:rPr>
          <w:rFonts w:ascii="Times New Roman" w:hAnsi="Times New Roman" w:cs="Times New Roman"/>
          <w:sz w:val="28"/>
          <w:szCs w:val="28"/>
        </w:rPr>
        <w:t xml:space="preserve"> </w:t>
      </w:r>
      <w:r>
        <w:rPr>
          <w:rFonts w:ascii="Times New Roman" w:hAnsi="Times New Roman" w:cs="Times New Roman"/>
          <w:sz w:val="28"/>
          <w:szCs w:val="28"/>
        </w:rPr>
        <w:t>крупнопанельных перегородок;</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осуществлять зачистку и подмазку плит и блоков вентиляционных</w:t>
      </w:r>
      <w:r w:rsidR="0015301D">
        <w:rPr>
          <w:rFonts w:ascii="Times New Roman" w:hAnsi="Times New Roman" w:cs="Times New Roman"/>
          <w:sz w:val="28"/>
          <w:szCs w:val="28"/>
        </w:rPr>
        <w:t xml:space="preserve"> </w:t>
      </w:r>
      <w:r>
        <w:rPr>
          <w:rFonts w:ascii="Times New Roman" w:hAnsi="Times New Roman" w:cs="Times New Roman"/>
          <w:sz w:val="28"/>
          <w:szCs w:val="28"/>
        </w:rPr>
        <w:t>коробов;</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выполнять перетирку штукатурки.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Выпускник должен знать:</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свойства основных материалов и готовых растворов из сухих</w:t>
      </w:r>
      <w:r w:rsidR="0015301D">
        <w:rPr>
          <w:rFonts w:ascii="Times New Roman" w:hAnsi="Times New Roman" w:cs="Times New Roman"/>
          <w:sz w:val="28"/>
          <w:szCs w:val="28"/>
        </w:rPr>
        <w:t xml:space="preserve"> </w:t>
      </w:r>
      <w:r>
        <w:rPr>
          <w:rFonts w:ascii="Times New Roman" w:hAnsi="Times New Roman" w:cs="Times New Roman"/>
          <w:sz w:val="28"/>
          <w:szCs w:val="28"/>
        </w:rPr>
        <w:t xml:space="preserve">строительных смесей на цементной, гипсовой и других основах, </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применяемых при штукатурных работах поверхностей;</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назначение и способы приготовления раствора из сухих строительных</w:t>
      </w:r>
      <w:r w:rsidR="0015301D">
        <w:rPr>
          <w:rFonts w:ascii="Times New Roman" w:hAnsi="Times New Roman" w:cs="Times New Roman"/>
          <w:sz w:val="28"/>
          <w:szCs w:val="28"/>
        </w:rPr>
        <w:t xml:space="preserve"> </w:t>
      </w:r>
      <w:r>
        <w:rPr>
          <w:rFonts w:ascii="Times New Roman" w:hAnsi="Times New Roman" w:cs="Times New Roman"/>
          <w:sz w:val="28"/>
          <w:szCs w:val="28"/>
        </w:rPr>
        <w:t>смесей;</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составы мастик для крепления сухой штукатурки;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способы устройства вентиляционных коробов.</w:t>
      </w:r>
    </w:p>
    <w:p w:rsidR="0021408E" w:rsidRDefault="0021408E" w:rsidP="0015301D">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3. Документы, определяющие содержание и организацию</w:t>
      </w:r>
      <w:r w:rsidR="0015301D">
        <w:rPr>
          <w:rFonts w:ascii="Times New Roman" w:hAnsi="Times New Roman" w:cs="Times New Roman"/>
          <w:b/>
          <w:sz w:val="28"/>
          <w:szCs w:val="28"/>
        </w:rPr>
        <w:t xml:space="preserve"> </w:t>
      </w:r>
      <w:r>
        <w:rPr>
          <w:rFonts w:ascii="Times New Roman" w:hAnsi="Times New Roman" w:cs="Times New Roman"/>
          <w:b/>
          <w:sz w:val="28"/>
          <w:szCs w:val="28"/>
        </w:rPr>
        <w:t>образовательного процесса</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3.1. Учебный план</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Учебный план определяет качественные и количественные</w:t>
      </w:r>
      <w:r w:rsidR="0015301D">
        <w:rPr>
          <w:rFonts w:ascii="Times New Roman" w:hAnsi="Times New Roman" w:cs="Times New Roman"/>
          <w:sz w:val="28"/>
          <w:szCs w:val="28"/>
        </w:rPr>
        <w:t xml:space="preserve"> </w:t>
      </w:r>
      <w:r>
        <w:rPr>
          <w:rFonts w:ascii="Times New Roman" w:hAnsi="Times New Roman" w:cs="Times New Roman"/>
          <w:sz w:val="28"/>
          <w:szCs w:val="28"/>
        </w:rPr>
        <w:t>характеристики адаптированной образовательной программы: объемные</w:t>
      </w:r>
      <w:r w:rsidR="0015301D">
        <w:rPr>
          <w:rFonts w:ascii="Times New Roman" w:hAnsi="Times New Roman" w:cs="Times New Roman"/>
          <w:sz w:val="28"/>
          <w:szCs w:val="28"/>
        </w:rPr>
        <w:t xml:space="preserve"> </w:t>
      </w:r>
      <w:r>
        <w:rPr>
          <w:rFonts w:ascii="Times New Roman" w:hAnsi="Times New Roman" w:cs="Times New Roman"/>
          <w:sz w:val="28"/>
          <w:szCs w:val="28"/>
        </w:rPr>
        <w:t>параметры учебной нагрузки в целом, по семестрам; перечень дисциплин,</w:t>
      </w:r>
      <w:r w:rsidR="0015301D">
        <w:rPr>
          <w:rFonts w:ascii="Times New Roman" w:hAnsi="Times New Roman" w:cs="Times New Roman"/>
          <w:sz w:val="28"/>
          <w:szCs w:val="28"/>
        </w:rPr>
        <w:t xml:space="preserve"> </w:t>
      </w:r>
      <w:r>
        <w:rPr>
          <w:rFonts w:ascii="Times New Roman" w:hAnsi="Times New Roman" w:cs="Times New Roman"/>
          <w:sz w:val="28"/>
          <w:szCs w:val="28"/>
        </w:rPr>
        <w:t>профессиональных модулей и их составных элементов (междисциплинарных</w:t>
      </w:r>
      <w:r w:rsidR="0015301D">
        <w:rPr>
          <w:rFonts w:ascii="Times New Roman" w:hAnsi="Times New Roman" w:cs="Times New Roman"/>
          <w:sz w:val="28"/>
          <w:szCs w:val="28"/>
        </w:rPr>
        <w:t xml:space="preserve"> </w:t>
      </w:r>
      <w:r>
        <w:rPr>
          <w:rFonts w:ascii="Times New Roman" w:hAnsi="Times New Roman" w:cs="Times New Roman"/>
          <w:sz w:val="28"/>
          <w:szCs w:val="28"/>
        </w:rPr>
        <w:t>курсов, учебной и производственной практик); последовательность изучения</w:t>
      </w:r>
      <w:r w:rsidR="0015301D">
        <w:rPr>
          <w:rFonts w:ascii="Times New Roman" w:hAnsi="Times New Roman" w:cs="Times New Roman"/>
          <w:sz w:val="28"/>
          <w:szCs w:val="28"/>
        </w:rPr>
        <w:t xml:space="preserve"> </w:t>
      </w:r>
      <w:r>
        <w:rPr>
          <w:rFonts w:ascii="Times New Roman" w:hAnsi="Times New Roman" w:cs="Times New Roman"/>
          <w:sz w:val="28"/>
          <w:szCs w:val="28"/>
        </w:rPr>
        <w:t>дисциплин и профессиональных модулей; виды учебных занятий;</w:t>
      </w:r>
      <w:r w:rsidR="0015301D">
        <w:rPr>
          <w:rFonts w:ascii="Times New Roman" w:hAnsi="Times New Roman" w:cs="Times New Roman"/>
          <w:sz w:val="28"/>
          <w:szCs w:val="28"/>
        </w:rPr>
        <w:t xml:space="preserve"> </w:t>
      </w:r>
      <w:r>
        <w:rPr>
          <w:rFonts w:ascii="Times New Roman" w:hAnsi="Times New Roman" w:cs="Times New Roman"/>
          <w:sz w:val="28"/>
          <w:szCs w:val="28"/>
        </w:rPr>
        <w:t>распределение различных форм промежуточной аттестации по семестрам;</w:t>
      </w:r>
      <w:r w:rsidR="0015301D">
        <w:rPr>
          <w:rFonts w:ascii="Times New Roman" w:hAnsi="Times New Roman" w:cs="Times New Roman"/>
          <w:sz w:val="28"/>
          <w:szCs w:val="28"/>
        </w:rPr>
        <w:t xml:space="preserve"> </w:t>
      </w:r>
      <w:r>
        <w:rPr>
          <w:rFonts w:ascii="Times New Roman" w:hAnsi="Times New Roman" w:cs="Times New Roman"/>
          <w:sz w:val="28"/>
          <w:szCs w:val="28"/>
        </w:rPr>
        <w:t xml:space="preserve">распределение по семестрам и объемные показатели подготовки и </w:t>
      </w:r>
      <w:r w:rsidR="0015301D">
        <w:rPr>
          <w:rFonts w:ascii="Times New Roman" w:hAnsi="Times New Roman" w:cs="Times New Roman"/>
          <w:sz w:val="28"/>
          <w:szCs w:val="28"/>
        </w:rPr>
        <w:t xml:space="preserve"> </w:t>
      </w:r>
      <w:r>
        <w:rPr>
          <w:rFonts w:ascii="Times New Roman" w:hAnsi="Times New Roman" w:cs="Times New Roman"/>
          <w:sz w:val="28"/>
          <w:szCs w:val="28"/>
        </w:rPr>
        <w:t>проведения итоговой аттестации.</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Максимальный объем аудиторной нагрузки для лиц с ограниченными</w:t>
      </w:r>
      <w:r w:rsidR="0015301D">
        <w:rPr>
          <w:rFonts w:ascii="Times New Roman" w:hAnsi="Times New Roman" w:cs="Times New Roman"/>
          <w:sz w:val="28"/>
          <w:szCs w:val="28"/>
        </w:rPr>
        <w:t xml:space="preserve"> </w:t>
      </w:r>
      <w:r>
        <w:rPr>
          <w:rFonts w:ascii="Times New Roman" w:hAnsi="Times New Roman" w:cs="Times New Roman"/>
          <w:sz w:val="28"/>
          <w:szCs w:val="28"/>
        </w:rPr>
        <w:t>возможностями здоровья установлен 30 академических часов в неделю при</w:t>
      </w:r>
      <w:r w:rsidR="0015301D">
        <w:rPr>
          <w:rFonts w:ascii="Times New Roman" w:hAnsi="Times New Roman" w:cs="Times New Roman"/>
          <w:sz w:val="28"/>
          <w:szCs w:val="28"/>
        </w:rPr>
        <w:t xml:space="preserve"> </w:t>
      </w:r>
      <w:r>
        <w:rPr>
          <w:rFonts w:ascii="Times New Roman" w:hAnsi="Times New Roman" w:cs="Times New Roman"/>
          <w:sz w:val="28"/>
          <w:szCs w:val="28"/>
        </w:rPr>
        <w:t>шестидневной учебной неделе.</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b/>
          <w:sz w:val="28"/>
          <w:szCs w:val="28"/>
        </w:rPr>
        <w:t>Рабочий учебный план прилагается.</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lastRenderedPageBreak/>
        <w:t>3.2. Календарный учебный график прилагается</w:t>
      </w:r>
    </w:p>
    <w:p w:rsidR="0021408E" w:rsidRDefault="0021408E" w:rsidP="0015301D">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В календарном учебном графике указывается последовательность</w:t>
      </w:r>
      <w:r w:rsidR="0015301D">
        <w:rPr>
          <w:rFonts w:ascii="Times New Roman" w:hAnsi="Times New Roman" w:cs="Times New Roman"/>
          <w:sz w:val="28"/>
          <w:szCs w:val="28"/>
        </w:rPr>
        <w:t xml:space="preserve"> </w:t>
      </w:r>
      <w:r>
        <w:rPr>
          <w:rFonts w:ascii="Times New Roman" w:hAnsi="Times New Roman" w:cs="Times New Roman"/>
          <w:sz w:val="28"/>
          <w:szCs w:val="28"/>
        </w:rPr>
        <w:t>реализации адаптированной образовательной программы по семестрам,</w:t>
      </w:r>
      <w:r w:rsidR="0015301D">
        <w:rPr>
          <w:rFonts w:ascii="Times New Roman" w:hAnsi="Times New Roman" w:cs="Times New Roman"/>
          <w:sz w:val="28"/>
          <w:szCs w:val="28"/>
        </w:rPr>
        <w:t xml:space="preserve"> </w:t>
      </w:r>
      <w:r>
        <w:rPr>
          <w:rFonts w:ascii="Times New Roman" w:hAnsi="Times New Roman" w:cs="Times New Roman"/>
          <w:sz w:val="28"/>
          <w:szCs w:val="28"/>
        </w:rPr>
        <w:t>включая теоретическое обучение, в том числе адаптационные дисциплины,</w:t>
      </w:r>
      <w:r w:rsidR="0015301D">
        <w:rPr>
          <w:rFonts w:ascii="Times New Roman" w:hAnsi="Times New Roman" w:cs="Times New Roman"/>
          <w:sz w:val="28"/>
          <w:szCs w:val="28"/>
        </w:rPr>
        <w:t xml:space="preserve"> </w:t>
      </w:r>
      <w:r>
        <w:rPr>
          <w:rFonts w:ascii="Times New Roman" w:hAnsi="Times New Roman" w:cs="Times New Roman"/>
          <w:sz w:val="28"/>
          <w:szCs w:val="28"/>
        </w:rPr>
        <w:t>практики, промежуточные и итоговую аттестации, каникулы.</w:t>
      </w:r>
      <w:r w:rsidR="0015301D">
        <w:rPr>
          <w:rFonts w:ascii="Times New Roman" w:hAnsi="Times New Roman" w:cs="Times New Roman"/>
          <w:sz w:val="28"/>
          <w:szCs w:val="28"/>
        </w:rPr>
        <w:t xml:space="preserve"> </w:t>
      </w:r>
      <w:r>
        <w:rPr>
          <w:rFonts w:ascii="Times New Roman" w:hAnsi="Times New Roman" w:cs="Times New Roman"/>
          <w:sz w:val="28"/>
          <w:szCs w:val="28"/>
        </w:rPr>
        <w:t xml:space="preserve">  Календарный учебный график прилагается</w:t>
      </w:r>
    </w:p>
    <w:p w:rsidR="0021408E" w:rsidRDefault="0021408E" w:rsidP="0015301D">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3.3. Рабочие программы общепрофессионального, адаптационного и</w:t>
      </w:r>
      <w:r w:rsidR="0015301D">
        <w:rPr>
          <w:rFonts w:ascii="Times New Roman" w:hAnsi="Times New Roman" w:cs="Times New Roman"/>
          <w:b/>
          <w:sz w:val="28"/>
          <w:szCs w:val="28"/>
        </w:rPr>
        <w:t xml:space="preserve"> </w:t>
      </w:r>
      <w:r>
        <w:rPr>
          <w:rFonts w:ascii="Times New Roman" w:hAnsi="Times New Roman" w:cs="Times New Roman"/>
          <w:b/>
          <w:sz w:val="28"/>
          <w:szCs w:val="28"/>
        </w:rPr>
        <w:t>профессионального учебных циклов</w:t>
      </w:r>
    </w:p>
    <w:p w:rsidR="0021408E" w:rsidRDefault="0021408E" w:rsidP="00A42379">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Рабочие программы дисциплин общепрофессионального,</w:t>
      </w:r>
      <w:r w:rsidR="0015301D">
        <w:rPr>
          <w:rFonts w:ascii="Times New Roman" w:hAnsi="Times New Roman" w:cs="Times New Roman"/>
          <w:sz w:val="28"/>
          <w:szCs w:val="28"/>
        </w:rPr>
        <w:t xml:space="preserve"> </w:t>
      </w:r>
      <w:r>
        <w:rPr>
          <w:rFonts w:ascii="Times New Roman" w:hAnsi="Times New Roman" w:cs="Times New Roman"/>
          <w:sz w:val="28"/>
          <w:szCs w:val="28"/>
        </w:rPr>
        <w:t>адаптационного и профессионального учебного цикла, раздела "Физическая</w:t>
      </w:r>
      <w:r w:rsidR="00A42379">
        <w:rPr>
          <w:rFonts w:ascii="Times New Roman" w:hAnsi="Times New Roman" w:cs="Times New Roman"/>
          <w:sz w:val="28"/>
          <w:szCs w:val="28"/>
        </w:rPr>
        <w:t xml:space="preserve"> </w:t>
      </w:r>
      <w:r>
        <w:rPr>
          <w:rFonts w:ascii="Times New Roman" w:hAnsi="Times New Roman" w:cs="Times New Roman"/>
          <w:sz w:val="28"/>
          <w:szCs w:val="28"/>
        </w:rPr>
        <w:t>культура" (прилагаются аннотации)</w:t>
      </w:r>
    </w:p>
    <w:tbl>
      <w:tblPr>
        <w:tblStyle w:val="a5"/>
        <w:tblW w:w="9750" w:type="dxa"/>
        <w:tblLook w:val="04A0"/>
      </w:tblPr>
      <w:tblGrid>
        <w:gridCol w:w="1143"/>
        <w:gridCol w:w="13"/>
        <w:gridCol w:w="6659"/>
        <w:gridCol w:w="1935"/>
      </w:tblGrid>
      <w:tr w:rsidR="0021408E" w:rsidTr="0021408E">
        <w:trPr>
          <w:trHeight w:val="409"/>
        </w:trPr>
        <w:tc>
          <w:tcPr>
            <w:tcW w:w="78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jc w:val="center"/>
              <w:rPr>
                <w:rFonts w:ascii="Times New Roman" w:hAnsi="Times New Roman" w:cs="Times New Roman"/>
                <w:b/>
                <w:sz w:val="28"/>
                <w:szCs w:val="28"/>
              </w:rPr>
            </w:pPr>
            <w:r>
              <w:rPr>
                <w:rFonts w:ascii="Times New Roman" w:hAnsi="Times New Roman" w:cs="Times New Roman"/>
                <w:b/>
                <w:sz w:val="28"/>
                <w:szCs w:val="28"/>
              </w:rPr>
              <w:t xml:space="preserve"> Общеобразовательная подготовка</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ind w:left="3"/>
              <w:jc w:val="center"/>
              <w:rPr>
                <w:rFonts w:ascii="Times New Roman" w:hAnsi="Times New Roman" w:cs="Times New Roman"/>
                <w:b/>
                <w:sz w:val="28"/>
                <w:szCs w:val="28"/>
              </w:rPr>
            </w:pPr>
            <w:r>
              <w:rPr>
                <w:rFonts w:ascii="Times New Roman" w:hAnsi="Times New Roman" w:cs="Times New Roman"/>
                <w:b/>
                <w:sz w:val="28"/>
                <w:szCs w:val="28"/>
              </w:rPr>
              <w:t>Кол-во часов</w:t>
            </w:r>
          </w:p>
        </w:tc>
      </w:tr>
      <w:tr w:rsidR="0021408E" w:rsidTr="0021408E">
        <w:trPr>
          <w:trHeight w:val="409"/>
        </w:trPr>
        <w:tc>
          <w:tcPr>
            <w:tcW w:w="78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jc w:val="center"/>
              <w:rPr>
                <w:rFonts w:ascii="Times New Roman" w:hAnsi="Times New Roman" w:cs="Times New Roman"/>
                <w:b/>
                <w:sz w:val="28"/>
                <w:szCs w:val="28"/>
              </w:rPr>
            </w:pPr>
            <w:r>
              <w:rPr>
                <w:rFonts w:ascii="Times New Roman" w:hAnsi="Times New Roman" w:cs="Times New Roman"/>
                <w:b/>
                <w:sz w:val="28"/>
                <w:szCs w:val="28"/>
              </w:rPr>
              <w:t>Базовые дисциплины</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08E" w:rsidRDefault="0021408E">
            <w:pPr>
              <w:jc w:val="center"/>
              <w:rPr>
                <w:rFonts w:ascii="Times New Roman" w:hAnsi="Times New Roman" w:cs="Times New Roman"/>
                <w:b/>
                <w:sz w:val="28"/>
                <w:szCs w:val="28"/>
              </w:rPr>
            </w:pPr>
          </w:p>
        </w:tc>
      </w:tr>
      <w:tr w:rsidR="0021408E" w:rsidTr="0021408E">
        <w:trPr>
          <w:trHeight w:val="409"/>
        </w:trPr>
        <w:tc>
          <w:tcPr>
            <w:tcW w:w="11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ОП.03</w:t>
            </w:r>
          </w:p>
        </w:tc>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ind w:left="252"/>
              <w:rPr>
                <w:rFonts w:ascii="Times New Roman" w:hAnsi="Times New Roman" w:cs="Times New Roman"/>
                <w:sz w:val="28"/>
                <w:szCs w:val="28"/>
              </w:rPr>
            </w:pPr>
            <w:r>
              <w:rPr>
                <w:rFonts w:ascii="Times New Roman" w:hAnsi="Times New Roman" w:cs="Times New Roman"/>
                <w:sz w:val="28"/>
                <w:szCs w:val="28"/>
              </w:rPr>
              <w:t xml:space="preserve">Физическая культура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jc w:val="center"/>
              <w:rPr>
                <w:rFonts w:ascii="Times New Roman" w:hAnsi="Times New Roman" w:cs="Times New Roman"/>
                <w:sz w:val="28"/>
                <w:szCs w:val="28"/>
              </w:rPr>
            </w:pPr>
            <w:r>
              <w:rPr>
                <w:rFonts w:ascii="Times New Roman" w:hAnsi="Times New Roman" w:cs="Times New Roman"/>
                <w:sz w:val="28"/>
                <w:szCs w:val="28"/>
              </w:rPr>
              <w:t>60</w:t>
            </w:r>
          </w:p>
        </w:tc>
      </w:tr>
      <w:tr w:rsidR="0021408E" w:rsidTr="0021408E">
        <w:trPr>
          <w:trHeight w:val="409"/>
        </w:trPr>
        <w:tc>
          <w:tcPr>
            <w:tcW w:w="11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ОП.04</w:t>
            </w:r>
          </w:p>
        </w:tc>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ind w:left="252"/>
              <w:rPr>
                <w:rFonts w:ascii="Times New Roman" w:hAnsi="Times New Roman" w:cs="Times New Roman"/>
                <w:sz w:val="28"/>
                <w:szCs w:val="28"/>
              </w:rPr>
            </w:pPr>
            <w:r>
              <w:rPr>
                <w:rFonts w:ascii="Times New Roman" w:hAnsi="Times New Roman" w:cs="Times New Roman"/>
                <w:sz w:val="28"/>
                <w:szCs w:val="28"/>
              </w:rPr>
              <w:t xml:space="preserve">Основы безопасности жизнедеятельности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jc w:val="center"/>
              <w:rPr>
                <w:rFonts w:ascii="Times New Roman" w:hAnsi="Times New Roman" w:cs="Times New Roman"/>
                <w:sz w:val="28"/>
                <w:szCs w:val="28"/>
              </w:rPr>
            </w:pPr>
            <w:r>
              <w:rPr>
                <w:rFonts w:ascii="Times New Roman" w:hAnsi="Times New Roman" w:cs="Times New Roman"/>
                <w:sz w:val="28"/>
                <w:szCs w:val="28"/>
              </w:rPr>
              <w:t>48</w:t>
            </w:r>
          </w:p>
        </w:tc>
      </w:tr>
      <w:tr w:rsidR="0021408E" w:rsidTr="0021408E">
        <w:trPr>
          <w:trHeight w:val="409"/>
        </w:trPr>
        <w:tc>
          <w:tcPr>
            <w:tcW w:w="78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jc w:val="center"/>
              <w:rPr>
                <w:rFonts w:ascii="Times New Roman" w:hAnsi="Times New Roman" w:cs="Times New Roman"/>
                <w:b/>
                <w:sz w:val="28"/>
                <w:szCs w:val="28"/>
              </w:rPr>
            </w:pPr>
            <w:r>
              <w:rPr>
                <w:rFonts w:ascii="Times New Roman" w:hAnsi="Times New Roman" w:cs="Times New Roman"/>
                <w:b/>
                <w:sz w:val="28"/>
                <w:szCs w:val="28"/>
              </w:rPr>
              <w:t>Профессиональная подготовка</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08E" w:rsidRDefault="0021408E">
            <w:pPr>
              <w:jc w:val="center"/>
              <w:rPr>
                <w:rFonts w:ascii="Times New Roman" w:hAnsi="Times New Roman" w:cs="Times New Roman"/>
                <w:b/>
                <w:sz w:val="28"/>
                <w:szCs w:val="28"/>
              </w:rPr>
            </w:pPr>
          </w:p>
        </w:tc>
      </w:tr>
      <w:tr w:rsidR="0021408E" w:rsidTr="0021408E">
        <w:trPr>
          <w:trHeight w:val="409"/>
        </w:trPr>
        <w:tc>
          <w:tcPr>
            <w:tcW w:w="78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jc w:val="center"/>
              <w:rPr>
                <w:rFonts w:ascii="Times New Roman" w:hAnsi="Times New Roman" w:cs="Times New Roman"/>
                <w:b/>
                <w:sz w:val="28"/>
                <w:szCs w:val="28"/>
              </w:rPr>
            </w:pPr>
            <w:r>
              <w:rPr>
                <w:rFonts w:ascii="Times New Roman" w:hAnsi="Times New Roman" w:cs="Times New Roman"/>
                <w:b/>
                <w:sz w:val="28"/>
                <w:szCs w:val="28"/>
              </w:rPr>
              <w:t>Общепрофессиональные дисциплины</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08E" w:rsidRDefault="0021408E">
            <w:pPr>
              <w:jc w:val="center"/>
              <w:rPr>
                <w:rFonts w:ascii="Times New Roman" w:hAnsi="Times New Roman" w:cs="Times New Roman"/>
                <w:b/>
                <w:sz w:val="28"/>
                <w:szCs w:val="28"/>
              </w:rPr>
            </w:pPr>
          </w:p>
        </w:tc>
      </w:tr>
      <w:tr w:rsidR="0021408E" w:rsidTr="0021408E">
        <w:trPr>
          <w:trHeight w:val="409"/>
        </w:trPr>
        <w:tc>
          <w:tcPr>
            <w:tcW w:w="1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ОП.01</w:t>
            </w:r>
          </w:p>
        </w:tc>
        <w:tc>
          <w:tcPr>
            <w:tcW w:w="66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ind w:left="182"/>
              <w:rPr>
                <w:rFonts w:ascii="Times New Roman" w:hAnsi="Times New Roman" w:cs="Times New Roman"/>
                <w:sz w:val="28"/>
                <w:szCs w:val="28"/>
              </w:rPr>
            </w:pPr>
            <w:r>
              <w:rPr>
                <w:rFonts w:ascii="Times New Roman" w:hAnsi="Times New Roman" w:cs="Times New Roman"/>
                <w:sz w:val="28"/>
                <w:szCs w:val="28"/>
              </w:rPr>
              <w:t xml:space="preserve">Строительное черчение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jc w:val="center"/>
              <w:rPr>
                <w:rFonts w:ascii="Times New Roman" w:hAnsi="Times New Roman" w:cs="Times New Roman"/>
                <w:sz w:val="28"/>
                <w:szCs w:val="28"/>
              </w:rPr>
            </w:pPr>
            <w:r>
              <w:rPr>
                <w:rFonts w:ascii="Times New Roman" w:hAnsi="Times New Roman" w:cs="Times New Roman"/>
                <w:sz w:val="28"/>
                <w:szCs w:val="28"/>
              </w:rPr>
              <w:t>99</w:t>
            </w:r>
          </w:p>
        </w:tc>
      </w:tr>
      <w:tr w:rsidR="0021408E" w:rsidTr="0021408E">
        <w:trPr>
          <w:trHeight w:val="409"/>
        </w:trPr>
        <w:tc>
          <w:tcPr>
            <w:tcW w:w="1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ОП.02</w:t>
            </w:r>
          </w:p>
        </w:tc>
        <w:tc>
          <w:tcPr>
            <w:tcW w:w="66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ind w:left="182"/>
              <w:rPr>
                <w:rFonts w:ascii="Times New Roman" w:hAnsi="Times New Roman" w:cs="Times New Roman"/>
                <w:sz w:val="28"/>
                <w:szCs w:val="28"/>
              </w:rPr>
            </w:pPr>
            <w:r>
              <w:rPr>
                <w:rFonts w:ascii="Times New Roman" w:hAnsi="Times New Roman" w:cs="Times New Roman"/>
                <w:sz w:val="28"/>
                <w:szCs w:val="28"/>
              </w:rPr>
              <w:t xml:space="preserve">Материаловедение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jc w:val="center"/>
              <w:rPr>
                <w:rFonts w:ascii="Times New Roman" w:hAnsi="Times New Roman" w:cs="Times New Roman"/>
                <w:sz w:val="28"/>
                <w:szCs w:val="28"/>
              </w:rPr>
            </w:pPr>
            <w:r>
              <w:rPr>
                <w:rFonts w:ascii="Times New Roman" w:hAnsi="Times New Roman" w:cs="Times New Roman"/>
                <w:sz w:val="28"/>
                <w:szCs w:val="28"/>
              </w:rPr>
              <w:t>111</w:t>
            </w:r>
          </w:p>
        </w:tc>
      </w:tr>
      <w:tr w:rsidR="0021408E" w:rsidTr="0021408E">
        <w:trPr>
          <w:trHeight w:val="405"/>
        </w:trPr>
        <w:tc>
          <w:tcPr>
            <w:tcW w:w="1143" w:type="dxa"/>
            <w:tcBorders>
              <w:top w:val="single" w:sz="4" w:space="0" w:color="000000" w:themeColor="text1"/>
              <w:left w:val="single" w:sz="4" w:space="0" w:color="000000" w:themeColor="text1"/>
              <w:bottom w:val="single" w:sz="4" w:space="0" w:color="auto"/>
              <w:right w:val="single" w:sz="4" w:space="0" w:color="auto"/>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ОП.03</w:t>
            </w:r>
          </w:p>
        </w:tc>
        <w:tc>
          <w:tcPr>
            <w:tcW w:w="6672" w:type="dxa"/>
            <w:gridSpan w:val="2"/>
            <w:tcBorders>
              <w:top w:val="single" w:sz="4" w:space="0" w:color="000000" w:themeColor="text1"/>
              <w:left w:val="single" w:sz="4" w:space="0" w:color="000000" w:themeColor="text1"/>
              <w:bottom w:val="single" w:sz="4" w:space="0" w:color="auto"/>
              <w:right w:val="single" w:sz="4" w:space="0" w:color="auto"/>
            </w:tcBorders>
            <w:hideMark/>
          </w:tcPr>
          <w:p w:rsidR="0021408E" w:rsidRDefault="0021408E">
            <w:pPr>
              <w:ind w:left="44"/>
              <w:rPr>
                <w:rFonts w:ascii="Times New Roman" w:hAnsi="Times New Roman" w:cs="Times New Roman"/>
                <w:sz w:val="28"/>
                <w:szCs w:val="28"/>
              </w:rPr>
            </w:pPr>
            <w:r>
              <w:rPr>
                <w:rFonts w:ascii="Times New Roman" w:hAnsi="Times New Roman" w:cs="Times New Roman"/>
                <w:sz w:val="28"/>
                <w:szCs w:val="28"/>
              </w:rPr>
              <w:t xml:space="preserve">Основы технологии отделочных строительных работ </w:t>
            </w:r>
          </w:p>
        </w:tc>
        <w:tc>
          <w:tcPr>
            <w:tcW w:w="1935" w:type="dxa"/>
            <w:tcBorders>
              <w:top w:val="single" w:sz="4" w:space="0" w:color="000000" w:themeColor="text1"/>
              <w:left w:val="single" w:sz="4" w:space="0" w:color="auto"/>
              <w:bottom w:val="single" w:sz="4" w:space="0" w:color="auto"/>
              <w:right w:val="single" w:sz="4" w:space="0" w:color="000000" w:themeColor="text1"/>
            </w:tcBorders>
            <w:hideMark/>
          </w:tcPr>
          <w:p w:rsidR="0021408E" w:rsidRDefault="0021408E">
            <w:pPr>
              <w:jc w:val="center"/>
              <w:rPr>
                <w:rFonts w:ascii="Times New Roman" w:hAnsi="Times New Roman" w:cs="Times New Roman"/>
                <w:sz w:val="28"/>
                <w:szCs w:val="28"/>
              </w:rPr>
            </w:pPr>
            <w:r>
              <w:rPr>
                <w:rFonts w:ascii="Times New Roman" w:hAnsi="Times New Roman" w:cs="Times New Roman"/>
                <w:sz w:val="28"/>
                <w:szCs w:val="28"/>
              </w:rPr>
              <w:t>54</w:t>
            </w:r>
          </w:p>
        </w:tc>
      </w:tr>
      <w:tr w:rsidR="0021408E" w:rsidTr="0021408E">
        <w:trPr>
          <w:trHeight w:val="540"/>
        </w:trPr>
        <w:tc>
          <w:tcPr>
            <w:tcW w:w="1143" w:type="dxa"/>
            <w:tcBorders>
              <w:top w:val="single" w:sz="4" w:space="0" w:color="auto"/>
              <w:left w:val="single" w:sz="4" w:space="0" w:color="000000" w:themeColor="text1"/>
              <w:bottom w:val="single" w:sz="4" w:space="0" w:color="auto"/>
              <w:right w:val="single" w:sz="4" w:space="0" w:color="auto"/>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ОП.03</w:t>
            </w:r>
          </w:p>
        </w:tc>
        <w:tc>
          <w:tcPr>
            <w:tcW w:w="6672" w:type="dxa"/>
            <w:gridSpan w:val="2"/>
            <w:tcBorders>
              <w:top w:val="single" w:sz="4" w:space="0" w:color="auto"/>
              <w:left w:val="single" w:sz="4" w:space="0" w:color="000000" w:themeColor="text1"/>
              <w:bottom w:val="single" w:sz="4" w:space="0" w:color="auto"/>
              <w:right w:val="single" w:sz="4" w:space="0" w:color="auto"/>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 xml:space="preserve">Охрана труда </w:t>
            </w:r>
          </w:p>
        </w:tc>
        <w:tc>
          <w:tcPr>
            <w:tcW w:w="1935" w:type="dxa"/>
            <w:tcBorders>
              <w:top w:val="single" w:sz="4" w:space="0" w:color="auto"/>
              <w:left w:val="single" w:sz="4" w:space="0" w:color="auto"/>
              <w:bottom w:val="single" w:sz="4" w:space="0" w:color="auto"/>
              <w:right w:val="single" w:sz="4" w:space="0" w:color="000000" w:themeColor="text1"/>
            </w:tcBorders>
            <w:hideMark/>
          </w:tcPr>
          <w:p w:rsidR="0021408E" w:rsidRDefault="0021408E">
            <w:pPr>
              <w:jc w:val="center"/>
              <w:rPr>
                <w:rFonts w:ascii="Times New Roman" w:hAnsi="Times New Roman" w:cs="Times New Roman"/>
                <w:sz w:val="28"/>
                <w:szCs w:val="28"/>
              </w:rPr>
            </w:pPr>
            <w:r>
              <w:rPr>
                <w:rFonts w:ascii="Times New Roman" w:hAnsi="Times New Roman" w:cs="Times New Roman"/>
                <w:sz w:val="28"/>
                <w:szCs w:val="28"/>
              </w:rPr>
              <w:t>60</w:t>
            </w:r>
          </w:p>
        </w:tc>
      </w:tr>
      <w:tr w:rsidR="0021408E" w:rsidTr="0021408E">
        <w:trPr>
          <w:trHeight w:val="605"/>
        </w:trPr>
        <w:tc>
          <w:tcPr>
            <w:tcW w:w="7815" w:type="dxa"/>
            <w:gridSpan w:val="3"/>
            <w:tcBorders>
              <w:top w:val="single" w:sz="4" w:space="0" w:color="auto"/>
              <w:left w:val="single" w:sz="4" w:space="0" w:color="000000" w:themeColor="text1"/>
              <w:bottom w:val="single" w:sz="4" w:space="0" w:color="auto"/>
              <w:right w:val="single" w:sz="4" w:space="0" w:color="auto"/>
            </w:tcBorders>
            <w:hideMark/>
          </w:tcPr>
          <w:p w:rsidR="0021408E" w:rsidRDefault="0021408E">
            <w:pPr>
              <w:jc w:val="center"/>
              <w:rPr>
                <w:rFonts w:ascii="Times New Roman" w:hAnsi="Times New Roman" w:cs="Times New Roman"/>
                <w:b/>
                <w:sz w:val="28"/>
                <w:szCs w:val="28"/>
              </w:rPr>
            </w:pPr>
            <w:r>
              <w:rPr>
                <w:rFonts w:ascii="Times New Roman" w:hAnsi="Times New Roman" w:cs="Times New Roman"/>
                <w:b/>
                <w:sz w:val="28"/>
                <w:szCs w:val="28"/>
              </w:rPr>
              <w:t>Профессиональные модули</w:t>
            </w:r>
          </w:p>
        </w:tc>
        <w:tc>
          <w:tcPr>
            <w:tcW w:w="1935" w:type="dxa"/>
            <w:tcBorders>
              <w:top w:val="single" w:sz="4" w:space="0" w:color="auto"/>
              <w:left w:val="single" w:sz="4" w:space="0" w:color="auto"/>
              <w:bottom w:val="single" w:sz="4" w:space="0" w:color="auto"/>
              <w:right w:val="single" w:sz="4" w:space="0" w:color="000000" w:themeColor="text1"/>
            </w:tcBorders>
          </w:tcPr>
          <w:p w:rsidR="0021408E" w:rsidRDefault="0021408E">
            <w:pPr>
              <w:jc w:val="center"/>
              <w:rPr>
                <w:rFonts w:ascii="Times New Roman" w:hAnsi="Times New Roman" w:cs="Times New Roman"/>
                <w:sz w:val="28"/>
                <w:szCs w:val="28"/>
              </w:rPr>
            </w:pPr>
          </w:p>
        </w:tc>
      </w:tr>
      <w:tr w:rsidR="0021408E" w:rsidTr="0021408E">
        <w:trPr>
          <w:trHeight w:val="628"/>
        </w:trPr>
        <w:tc>
          <w:tcPr>
            <w:tcW w:w="1143" w:type="dxa"/>
            <w:tcBorders>
              <w:top w:val="single" w:sz="4" w:space="0" w:color="auto"/>
              <w:left w:val="single" w:sz="4" w:space="0" w:color="000000" w:themeColor="text1"/>
              <w:bottom w:val="single" w:sz="4" w:space="0" w:color="auto"/>
              <w:right w:val="single" w:sz="4" w:space="0" w:color="auto"/>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ПМ 01</w:t>
            </w:r>
          </w:p>
        </w:tc>
        <w:tc>
          <w:tcPr>
            <w:tcW w:w="6672" w:type="dxa"/>
            <w:gridSpan w:val="2"/>
            <w:tcBorders>
              <w:top w:val="single" w:sz="4" w:space="0" w:color="auto"/>
              <w:left w:val="single" w:sz="4" w:space="0" w:color="000000" w:themeColor="text1"/>
              <w:bottom w:val="single" w:sz="4" w:space="0" w:color="auto"/>
              <w:right w:val="single" w:sz="4" w:space="0" w:color="auto"/>
            </w:tcBorders>
            <w:hideMark/>
          </w:tcPr>
          <w:p w:rsidR="0021408E" w:rsidRDefault="0021408E">
            <w:pPr>
              <w:ind w:left="44"/>
              <w:rPr>
                <w:rFonts w:ascii="Times New Roman" w:hAnsi="Times New Roman" w:cs="Times New Roman"/>
                <w:sz w:val="28"/>
                <w:szCs w:val="28"/>
              </w:rPr>
            </w:pPr>
            <w:r>
              <w:rPr>
                <w:rFonts w:ascii="Times New Roman" w:hAnsi="Times New Roman" w:cs="Times New Roman"/>
                <w:sz w:val="28"/>
                <w:szCs w:val="28"/>
              </w:rPr>
              <w:t xml:space="preserve">Выполнение штукатурных работ </w:t>
            </w:r>
          </w:p>
        </w:tc>
        <w:tc>
          <w:tcPr>
            <w:tcW w:w="1935" w:type="dxa"/>
            <w:tcBorders>
              <w:top w:val="single" w:sz="4" w:space="0" w:color="auto"/>
              <w:left w:val="single" w:sz="4" w:space="0" w:color="auto"/>
              <w:bottom w:val="single" w:sz="4" w:space="0" w:color="auto"/>
              <w:right w:val="single" w:sz="4" w:space="0" w:color="000000" w:themeColor="text1"/>
            </w:tcBorders>
            <w:hideMark/>
          </w:tcPr>
          <w:p w:rsidR="0021408E" w:rsidRDefault="0021408E">
            <w:pPr>
              <w:jc w:val="center"/>
              <w:rPr>
                <w:rFonts w:ascii="Times New Roman" w:hAnsi="Times New Roman" w:cs="Times New Roman"/>
                <w:sz w:val="28"/>
                <w:szCs w:val="28"/>
              </w:rPr>
            </w:pPr>
            <w:r>
              <w:rPr>
                <w:rFonts w:ascii="Times New Roman" w:hAnsi="Times New Roman" w:cs="Times New Roman"/>
                <w:sz w:val="28"/>
                <w:szCs w:val="28"/>
              </w:rPr>
              <w:t>1278</w:t>
            </w:r>
          </w:p>
        </w:tc>
      </w:tr>
      <w:tr w:rsidR="0021408E" w:rsidTr="0021408E">
        <w:trPr>
          <w:trHeight w:val="681"/>
        </w:trPr>
        <w:tc>
          <w:tcPr>
            <w:tcW w:w="1143" w:type="dxa"/>
            <w:tcBorders>
              <w:top w:val="single" w:sz="4" w:space="0" w:color="auto"/>
              <w:left w:val="single" w:sz="4" w:space="0" w:color="000000" w:themeColor="text1"/>
              <w:bottom w:val="single" w:sz="4" w:space="0" w:color="auto"/>
              <w:right w:val="single" w:sz="4" w:space="0" w:color="auto"/>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МДК 01.01</w:t>
            </w:r>
          </w:p>
        </w:tc>
        <w:tc>
          <w:tcPr>
            <w:tcW w:w="6672" w:type="dxa"/>
            <w:gridSpan w:val="2"/>
            <w:tcBorders>
              <w:top w:val="single" w:sz="4" w:space="0" w:color="auto"/>
              <w:left w:val="single" w:sz="4" w:space="0" w:color="000000" w:themeColor="text1"/>
              <w:bottom w:val="single" w:sz="4" w:space="0" w:color="auto"/>
              <w:right w:val="single" w:sz="4" w:space="0" w:color="auto"/>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 xml:space="preserve">Технология штукатурных работ </w:t>
            </w:r>
          </w:p>
        </w:tc>
        <w:tc>
          <w:tcPr>
            <w:tcW w:w="1935" w:type="dxa"/>
            <w:tcBorders>
              <w:top w:val="single" w:sz="4" w:space="0" w:color="auto"/>
              <w:left w:val="single" w:sz="4" w:space="0" w:color="auto"/>
              <w:bottom w:val="single" w:sz="4" w:space="0" w:color="auto"/>
              <w:right w:val="single" w:sz="4" w:space="0" w:color="000000" w:themeColor="text1"/>
            </w:tcBorders>
            <w:hideMark/>
          </w:tcPr>
          <w:p w:rsidR="0021408E" w:rsidRDefault="0021408E">
            <w:pPr>
              <w:jc w:val="center"/>
              <w:rPr>
                <w:rFonts w:ascii="Times New Roman" w:hAnsi="Times New Roman" w:cs="Times New Roman"/>
                <w:sz w:val="28"/>
                <w:szCs w:val="28"/>
              </w:rPr>
            </w:pPr>
            <w:r>
              <w:rPr>
                <w:rFonts w:ascii="Times New Roman" w:hAnsi="Times New Roman" w:cs="Times New Roman"/>
                <w:sz w:val="28"/>
                <w:szCs w:val="28"/>
              </w:rPr>
              <w:t>594</w:t>
            </w:r>
          </w:p>
        </w:tc>
      </w:tr>
      <w:tr w:rsidR="0021408E" w:rsidTr="0021408E">
        <w:trPr>
          <w:trHeight w:val="478"/>
        </w:trPr>
        <w:tc>
          <w:tcPr>
            <w:tcW w:w="1143" w:type="dxa"/>
            <w:tcBorders>
              <w:top w:val="single" w:sz="4" w:space="0" w:color="auto"/>
              <w:left w:val="single" w:sz="4" w:space="0" w:color="000000" w:themeColor="text1"/>
              <w:bottom w:val="single" w:sz="4" w:space="0" w:color="auto"/>
              <w:right w:val="single" w:sz="4" w:space="0" w:color="auto"/>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УП 01</w:t>
            </w:r>
          </w:p>
        </w:tc>
        <w:tc>
          <w:tcPr>
            <w:tcW w:w="6672" w:type="dxa"/>
            <w:gridSpan w:val="2"/>
            <w:tcBorders>
              <w:top w:val="single" w:sz="4" w:space="0" w:color="auto"/>
              <w:left w:val="single" w:sz="4" w:space="0" w:color="000000" w:themeColor="text1"/>
              <w:bottom w:val="single" w:sz="4" w:space="0" w:color="auto"/>
              <w:right w:val="single" w:sz="4" w:space="0" w:color="auto"/>
            </w:tcBorders>
          </w:tcPr>
          <w:p w:rsidR="0021408E" w:rsidRDefault="0021408E">
            <w:pPr>
              <w:rPr>
                <w:rFonts w:ascii="Times New Roman" w:hAnsi="Times New Roman" w:cs="Times New Roman"/>
                <w:sz w:val="28"/>
                <w:szCs w:val="28"/>
              </w:rPr>
            </w:pPr>
            <w:r>
              <w:rPr>
                <w:rFonts w:ascii="Times New Roman" w:hAnsi="Times New Roman" w:cs="Times New Roman"/>
                <w:sz w:val="28"/>
                <w:szCs w:val="28"/>
              </w:rPr>
              <w:t xml:space="preserve">Выполнение штукатурных работ </w:t>
            </w:r>
          </w:p>
          <w:p w:rsidR="0021408E" w:rsidRDefault="0021408E">
            <w:pPr>
              <w:rPr>
                <w:rFonts w:ascii="Times New Roman" w:hAnsi="Times New Roman" w:cs="Times New Roman"/>
                <w:sz w:val="28"/>
                <w:szCs w:val="28"/>
              </w:rPr>
            </w:pPr>
          </w:p>
        </w:tc>
        <w:tc>
          <w:tcPr>
            <w:tcW w:w="1935" w:type="dxa"/>
            <w:tcBorders>
              <w:top w:val="single" w:sz="4" w:space="0" w:color="auto"/>
              <w:left w:val="single" w:sz="4" w:space="0" w:color="auto"/>
              <w:bottom w:val="single" w:sz="4" w:space="0" w:color="auto"/>
              <w:right w:val="single" w:sz="4" w:space="0" w:color="000000" w:themeColor="text1"/>
            </w:tcBorders>
            <w:hideMark/>
          </w:tcPr>
          <w:p w:rsidR="0021408E" w:rsidRDefault="0021408E">
            <w:pPr>
              <w:jc w:val="center"/>
              <w:rPr>
                <w:rFonts w:ascii="Times New Roman" w:hAnsi="Times New Roman" w:cs="Times New Roman"/>
                <w:sz w:val="28"/>
                <w:szCs w:val="28"/>
              </w:rPr>
            </w:pPr>
            <w:r>
              <w:rPr>
                <w:rFonts w:ascii="Times New Roman" w:hAnsi="Times New Roman" w:cs="Times New Roman"/>
                <w:sz w:val="28"/>
                <w:szCs w:val="28"/>
              </w:rPr>
              <w:t>294</w:t>
            </w:r>
          </w:p>
        </w:tc>
      </w:tr>
      <w:tr w:rsidR="0021408E" w:rsidTr="0021408E">
        <w:trPr>
          <w:trHeight w:val="484"/>
        </w:trPr>
        <w:tc>
          <w:tcPr>
            <w:tcW w:w="1143" w:type="dxa"/>
            <w:tcBorders>
              <w:top w:val="single" w:sz="4" w:space="0" w:color="auto"/>
              <w:left w:val="single" w:sz="4" w:space="0" w:color="000000" w:themeColor="text1"/>
              <w:bottom w:val="single" w:sz="4" w:space="0" w:color="auto"/>
              <w:right w:val="single" w:sz="4" w:space="0" w:color="auto"/>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ПП 01</w:t>
            </w:r>
          </w:p>
        </w:tc>
        <w:tc>
          <w:tcPr>
            <w:tcW w:w="6672" w:type="dxa"/>
            <w:gridSpan w:val="2"/>
            <w:tcBorders>
              <w:top w:val="single" w:sz="4" w:space="0" w:color="auto"/>
              <w:left w:val="single" w:sz="4" w:space="0" w:color="000000" w:themeColor="text1"/>
              <w:bottom w:val="single" w:sz="4" w:space="0" w:color="auto"/>
              <w:right w:val="single" w:sz="4" w:space="0" w:color="auto"/>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Выполнение штукатурных работ</w:t>
            </w:r>
          </w:p>
        </w:tc>
        <w:tc>
          <w:tcPr>
            <w:tcW w:w="1935" w:type="dxa"/>
            <w:tcBorders>
              <w:top w:val="single" w:sz="4" w:space="0" w:color="auto"/>
              <w:left w:val="single" w:sz="4" w:space="0" w:color="auto"/>
              <w:bottom w:val="single" w:sz="4" w:space="0" w:color="auto"/>
              <w:right w:val="single" w:sz="4" w:space="0" w:color="000000" w:themeColor="text1"/>
            </w:tcBorders>
            <w:hideMark/>
          </w:tcPr>
          <w:p w:rsidR="0021408E" w:rsidRDefault="0021408E">
            <w:pPr>
              <w:jc w:val="center"/>
              <w:rPr>
                <w:rFonts w:ascii="Times New Roman" w:hAnsi="Times New Roman" w:cs="Times New Roman"/>
                <w:sz w:val="28"/>
                <w:szCs w:val="28"/>
              </w:rPr>
            </w:pPr>
            <w:r>
              <w:rPr>
                <w:rFonts w:ascii="Times New Roman" w:hAnsi="Times New Roman" w:cs="Times New Roman"/>
                <w:sz w:val="28"/>
                <w:szCs w:val="28"/>
              </w:rPr>
              <w:t>390</w:t>
            </w:r>
          </w:p>
        </w:tc>
      </w:tr>
      <w:tr w:rsidR="0021408E" w:rsidTr="0021408E">
        <w:trPr>
          <w:trHeight w:val="416"/>
        </w:trPr>
        <w:tc>
          <w:tcPr>
            <w:tcW w:w="9750" w:type="dxa"/>
            <w:gridSpan w:val="4"/>
            <w:tcBorders>
              <w:top w:val="single" w:sz="4" w:space="0" w:color="auto"/>
              <w:left w:val="single" w:sz="4" w:space="0" w:color="000000" w:themeColor="text1"/>
              <w:bottom w:val="nil"/>
              <w:right w:val="single" w:sz="4" w:space="0" w:color="000000" w:themeColor="text1"/>
            </w:tcBorders>
          </w:tcPr>
          <w:p w:rsidR="00D7129F" w:rsidRDefault="00D7129F">
            <w:pPr>
              <w:jc w:val="center"/>
              <w:rPr>
                <w:rFonts w:ascii="Times New Roman" w:hAnsi="Times New Roman" w:cs="Times New Roman"/>
                <w:b/>
                <w:sz w:val="28"/>
                <w:szCs w:val="28"/>
              </w:rPr>
            </w:pPr>
          </w:p>
          <w:p w:rsidR="00D7129F" w:rsidRDefault="00D7129F">
            <w:pPr>
              <w:jc w:val="center"/>
              <w:rPr>
                <w:rFonts w:ascii="Times New Roman" w:hAnsi="Times New Roman" w:cs="Times New Roman"/>
                <w:b/>
                <w:sz w:val="28"/>
                <w:szCs w:val="28"/>
              </w:rPr>
            </w:pPr>
          </w:p>
          <w:p w:rsidR="0021408E" w:rsidRDefault="0021408E">
            <w:pPr>
              <w:jc w:val="center"/>
              <w:rPr>
                <w:rFonts w:ascii="Times New Roman" w:hAnsi="Times New Roman" w:cs="Times New Roman"/>
                <w:b/>
                <w:sz w:val="28"/>
                <w:szCs w:val="28"/>
              </w:rPr>
            </w:pPr>
            <w:r>
              <w:rPr>
                <w:rFonts w:ascii="Times New Roman" w:hAnsi="Times New Roman" w:cs="Times New Roman"/>
                <w:b/>
                <w:sz w:val="28"/>
                <w:szCs w:val="28"/>
              </w:rPr>
              <w:t>Адаптационный цикл</w:t>
            </w:r>
          </w:p>
          <w:p w:rsidR="0021408E" w:rsidRDefault="0021408E">
            <w:pPr>
              <w:jc w:val="center"/>
              <w:rPr>
                <w:rFonts w:ascii="Times New Roman" w:hAnsi="Times New Roman" w:cs="Times New Roman"/>
                <w:sz w:val="28"/>
                <w:szCs w:val="28"/>
              </w:rPr>
            </w:pPr>
          </w:p>
        </w:tc>
      </w:tr>
      <w:tr w:rsidR="0021408E" w:rsidTr="0021408E">
        <w:trPr>
          <w:trHeight w:val="512"/>
        </w:trPr>
        <w:tc>
          <w:tcPr>
            <w:tcW w:w="1143" w:type="dxa"/>
            <w:tcBorders>
              <w:top w:val="single" w:sz="4" w:space="0" w:color="auto"/>
              <w:left w:val="single" w:sz="4" w:space="0" w:color="000000" w:themeColor="text1"/>
              <w:bottom w:val="single" w:sz="4" w:space="0" w:color="auto"/>
              <w:right w:val="single" w:sz="4" w:space="0" w:color="auto"/>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lastRenderedPageBreak/>
              <w:t>АД 01</w:t>
            </w:r>
          </w:p>
        </w:tc>
        <w:tc>
          <w:tcPr>
            <w:tcW w:w="6672" w:type="dxa"/>
            <w:gridSpan w:val="2"/>
            <w:tcBorders>
              <w:top w:val="single" w:sz="4" w:space="0" w:color="auto"/>
              <w:left w:val="single" w:sz="4" w:space="0" w:color="000000" w:themeColor="text1"/>
              <w:bottom w:val="single" w:sz="4" w:space="0" w:color="auto"/>
              <w:right w:val="single" w:sz="4" w:space="0" w:color="auto"/>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Социальная адаптация и основы социально-правовых знаний</w:t>
            </w:r>
          </w:p>
        </w:tc>
        <w:tc>
          <w:tcPr>
            <w:tcW w:w="1935" w:type="dxa"/>
            <w:tcBorders>
              <w:top w:val="single" w:sz="4" w:space="0" w:color="auto"/>
              <w:left w:val="single" w:sz="4" w:space="0" w:color="auto"/>
              <w:bottom w:val="single" w:sz="4" w:space="0" w:color="auto"/>
              <w:right w:val="single" w:sz="4" w:space="0" w:color="000000" w:themeColor="text1"/>
            </w:tcBorders>
            <w:hideMark/>
          </w:tcPr>
          <w:p w:rsidR="0021408E" w:rsidRDefault="0021408E">
            <w:pPr>
              <w:jc w:val="center"/>
              <w:rPr>
                <w:rFonts w:ascii="Times New Roman" w:hAnsi="Times New Roman" w:cs="Times New Roman"/>
                <w:sz w:val="28"/>
                <w:szCs w:val="28"/>
              </w:rPr>
            </w:pPr>
            <w:r>
              <w:rPr>
                <w:rFonts w:ascii="Times New Roman" w:hAnsi="Times New Roman" w:cs="Times New Roman"/>
                <w:sz w:val="28"/>
                <w:szCs w:val="28"/>
              </w:rPr>
              <w:t>54</w:t>
            </w:r>
          </w:p>
        </w:tc>
      </w:tr>
    </w:tbl>
    <w:p w:rsidR="00A42379" w:rsidRDefault="00A42379" w:rsidP="0021408E">
      <w:pPr>
        <w:spacing w:line="240" w:lineRule="auto"/>
        <w:rPr>
          <w:rFonts w:ascii="Times New Roman" w:hAnsi="Times New Roman" w:cs="Times New Roman"/>
          <w:sz w:val="28"/>
          <w:szCs w:val="28"/>
        </w:rPr>
      </w:pPr>
    </w:p>
    <w:p w:rsidR="0021408E" w:rsidRDefault="0021408E" w:rsidP="0021408E">
      <w:pPr>
        <w:spacing w:line="240" w:lineRule="auto"/>
        <w:rPr>
          <w:rFonts w:ascii="Times New Roman" w:hAnsi="Times New Roman" w:cs="Times New Roman"/>
          <w:sz w:val="28"/>
          <w:szCs w:val="28"/>
        </w:rPr>
      </w:pPr>
      <w:r>
        <w:rPr>
          <w:rFonts w:ascii="Times New Roman" w:hAnsi="Times New Roman" w:cs="Times New Roman"/>
          <w:sz w:val="28"/>
          <w:szCs w:val="28"/>
        </w:rPr>
        <w:t>Рабочие программы професс</w:t>
      </w:r>
      <w:r w:rsidR="00A42379">
        <w:rPr>
          <w:rFonts w:ascii="Times New Roman" w:hAnsi="Times New Roman" w:cs="Times New Roman"/>
          <w:sz w:val="28"/>
          <w:szCs w:val="28"/>
        </w:rPr>
        <w:t xml:space="preserve">иональных модулей согласованы с </w:t>
      </w:r>
      <w:r>
        <w:rPr>
          <w:rFonts w:ascii="Times New Roman" w:hAnsi="Times New Roman" w:cs="Times New Roman"/>
          <w:sz w:val="28"/>
          <w:szCs w:val="28"/>
        </w:rPr>
        <w:t>работодателями.</w:t>
      </w:r>
    </w:p>
    <w:p w:rsidR="0021408E" w:rsidRDefault="0021408E" w:rsidP="0021408E">
      <w:pPr>
        <w:spacing w:line="240" w:lineRule="auto"/>
        <w:rPr>
          <w:rFonts w:ascii="Times New Roman" w:hAnsi="Times New Roman" w:cs="Times New Roman"/>
          <w:sz w:val="28"/>
          <w:szCs w:val="28"/>
        </w:rPr>
      </w:pPr>
    </w:p>
    <w:p w:rsidR="0021408E" w:rsidRDefault="0021408E" w:rsidP="0021408E">
      <w:pPr>
        <w:spacing w:line="240" w:lineRule="auto"/>
        <w:rPr>
          <w:rFonts w:ascii="Times New Roman" w:hAnsi="Times New Roman" w:cs="Times New Roman"/>
          <w:b/>
          <w:sz w:val="28"/>
          <w:szCs w:val="28"/>
        </w:rPr>
      </w:pPr>
      <w:r>
        <w:rPr>
          <w:rFonts w:ascii="Times New Roman" w:hAnsi="Times New Roman" w:cs="Times New Roman"/>
          <w:b/>
          <w:sz w:val="28"/>
          <w:szCs w:val="28"/>
        </w:rPr>
        <w:t>3.4 Рабочие программы практик</w:t>
      </w:r>
    </w:p>
    <w:p w:rsidR="0021408E" w:rsidRDefault="0021408E" w:rsidP="0021408E">
      <w:pPr>
        <w:spacing w:line="240" w:lineRule="auto"/>
        <w:rPr>
          <w:rFonts w:ascii="Times New Roman" w:hAnsi="Times New Roman" w:cs="Times New Roman"/>
          <w:sz w:val="28"/>
          <w:szCs w:val="28"/>
        </w:rPr>
      </w:pPr>
      <w:r>
        <w:rPr>
          <w:rFonts w:ascii="Times New Roman" w:hAnsi="Times New Roman" w:cs="Times New Roman"/>
          <w:sz w:val="28"/>
          <w:szCs w:val="28"/>
        </w:rPr>
        <w:t xml:space="preserve">       Учебным планом предусматривается практика в количестве 38 недель,</w:t>
      </w:r>
    </w:p>
    <w:p w:rsidR="0021408E" w:rsidRDefault="0021408E" w:rsidP="0021408E">
      <w:pPr>
        <w:spacing w:line="240" w:lineRule="auto"/>
        <w:rPr>
          <w:rFonts w:ascii="Times New Roman" w:hAnsi="Times New Roman" w:cs="Times New Roman"/>
          <w:sz w:val="28"/>
          <w:szCs w:val="28"/>
        </w:rPr>
      </w:pPr>
      <w:r>
        <w:rPr>
          <w:rFonts w:ascii="Times New Roman" w:hAnsi="Times New Roman" w:cs="Times New Roman"/>
          <w:sz w:val="28"/>
          <w:szCs w:val="28"/>
        </w:rPr>
        <w:t>в том числе: учебная практика – 16 недель, производственная практика– 22</w:t>
      </w:r>
    </w:p>
    <w:p w:rsidR="0021408E" w:rsidRDefault="0021408E" w:rsidP="0021408E">
      <w:pPr>
        <w:spacing w:line="240" w:lineRule="auto"/>
        <w:rPr>
          <w:rFonts w:ascii="Times New Roman" w:hAnsi="Times New Roman" w:cs="Times New Roman"/>
          <w:sz w:val="28"/>
          <w:szCs w:val="28"/>
        </w:rPr>
      </w:pPr>
      <w:r>
        <w:rPr>
          <w:rFonts w:ascii="Times New Roman" w:hAnsi="Times New Roman" w:cs="Times New Roman"/>
          <w:sz w:val="28"/>
          <w:szCs w:val="28"/>
        </w:rPr>
        <w:t>недели.</w:t>
      </w:r>
    </w:p>
    <w:p w:rsidR="0021408E" w:rsidRDefault="0021408E" w:rsidP="0021408E">
      <w:pPr>
        <w:spacing w:line="240" w:lineRule="auto"/>
        <w:rPr>
          <w:rFonts w:ascii="Times New Roman" w:hAnsi="Times New Roman" w:cs="Times New Roman"/>
          <w:sz w:val="28"/>
          <w:szCs w:val="28"/>
        </w:rPr>
      </w:pPr>
      <w:r>
        <w:rPr>
          <w:rFonts w:ascii="Times New Roman" w:hAnsi="Times New Roman" w:cs="Times New Roman"/>
          <w:sz w:val="28"/>
          <w:szCs w:val="28"/>
        </w:rPr>
        <w:t xml:space="preserve">     3.4.1 Рабочие программы учебных практик</w:t>
      </w:r>
    </w:p>
    <w:p w:rsidR="0021408E" w:rsidRDefault="0021408E" w:rsidP="0021408E">
      <w:pPr>
        <w:spacing w:line="240" w:lineRule="auto"/>
        <w:rPr>
          <w:rFonts w:ascii="Times New Roman" w:hAnsi="Times New Roman" w:cs="Times New Roman"/>
          <w:sz w:val="28"/>
          <w:szCs w:val="28"/>
        </w:rPr>
      </w:pPr>
      <w:r>
        <w:rPr>
          <w:rFonts w:ascii="Times New Roman" w:hAnsi="Times New Roman" w:cs="Times New Roman"/>
          <w:sz w:val="28"/>
          <w:szCs w:val="28"/>
        </w:rPr>
        <w:t>При реализации данной программы предусматриваются следующие виды</w:t>
      </w:r>
    </w:p>
    <w:p w:rsidR="0021408E" w:rsidRDefault="0021408E" w:rsidP="0021408E">
      <w:pPr>
        <w:spacing w:line="240" w:lineRule="auto"/>
        <w:rPr>
          <w:rFonts w:ascii="Times New Roman" w:hAnsi="Times New Roman" w:cs="Times New Roman"/>
          <w:sz w:val="28"/>
          <w:szCs w:val="28"/>
        </w:rPr>
      </w:pPr>
      <w:r>
        <w:rPr>
          <w:rFonts w:ascii="Times New Roman" w:hAnsi="Times New Roman" w:cs="Times New Roman"/>
          <w:sz w:val="28"/>
          <w:szCs w:val="28"/>
        </w:rPr>
        <w:t>учебных практик:</w:t>
      </w:r>
    </w:p>
    <w:p w:rsidR="0021408E" w:rsidRDefault="0021408E" w:rsidP="0021408E">
      <w:pPr>
        <w:spacing w:line="240" w:lineRule="auto"/>
        <w:rPr>
          <w:rFonts w:ascii="Times New Roman" w:hAnsi="Times New Roman" w:cs="Times New Roman"/>
          <w:sz w:val="28"/>
          <w:szCs w:val="28"/>
        </w:rPr>
      </w:pPr>
      <w:r>
        <w:rPr>
          <w:rFonts w:ascii="Times New Roman" w:hAnsi="Times New Roman" w:cs="Times New Roman"/>
          <w:sz w:val="28"/>
          <w:szCs w:val="28"/>
        </w:rPr>
        <w:t xml:space="preserve">      - выполнение штукатурных работ ПМ 01.</w:t>
      </w:r>
    </w:p>
    <w:p w:rsidR="0021408E" w:rsidRDefault="0021408E" w:rsidP="0021408E">
      <w:pPr>
        <w:spacing w:line="240" w:lineRule="auto"/>
        <w:rPr>
          <w:rFonts w:ascii="Times New Roman" w:hAnsi="Times New Roman" w:cs="Times New Roman"/>
          <w:sz w:val="28"/>
          <w:szCs w:val="28"/>
        </w:rPr>
      </w:pPr>
      <w:r>
        <w:rPr>
          <w:rFonts w:ascii="Times New Roman" w:hAnsi="Times New Roman" w:cs="Times New Roman"/>
          <w:sz w:val="28"/>
          <w:szCs w:val="28"/>
        </w:rPr>
        <w:t>Рабочие программы учебных практик</w:t>
      </w:r>
    </w:p>
    <w:tbl>
      <w:tblPr>
        <w:tblStyle w:val="a5"/>
        <w:tblW w:w="0" w:type="auto"/>
        <w:tblLook w:val="04A0"/>
      </w:tblPr>
      <w:tblGrid>
        <w:gridCol w:w="7366"/>
        <w:gridCol w:w="2204"/>
      </w:tblGrid>
      <w:tr w:rsidR="0021408E" w:rsidTr="0021408E">
        <w:tc>
          <w:tcPr>
            <w:tcW w:w="7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Наименование учебной практики</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ind w:left="183"/>
              <w:rPr>
                <w:rFonts w:ascii="Times New Roman" w:hAnsi="Times New Roman" w:cs="Times New Roman"/>
                <w:sz w:val="28"/>
                <w:szCs w:val="28"/>
              </w:rPr>
            </w:pPr>
            <w:r>
              <w:rPr>
                <w:rFonts w:ascii="Times New Roman" w:hAnsi="Times New Roman" w:cs="Times New Roman"/>
                <w:sz w:val="28"/>
                <w:szCs w:val="28"/>
              </w:rPr>
              <w:t>Кол-во часов</w:t>
            </w:r>
          </w:p>
        </w:tc>
      </w:tr>
      <w:tr w:rsidR="0021408E" w:rsidTr="0021408E">
        <w:tc>
          <w:tcPr>
            <w:tcW w:w="7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 xml:space="preserve">Выполнение штукатурных работ ПМ 01 </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jc w:val="center"/>
              <w:rPr>
                <w:rFonts w:ascii="Times New Roman" w:hAnsi="Times New Roman" w:cs="Times New Roman"/>
                <w:sz w:val="28"/>
                <w:szCs w:val="28"/>
              </w:rPr>
            </w:pPr>
            <w:r>
              <w:rPr>
                <w:rFonts w:ascii="Times New Roman" w:hAnsi="Times New Roman" w:cs="Times New Roman"/>
                <w:sz w:val="28"/>
                <w:szCs w:val="28"/>
              </w:rPr>
              <w:t>294</w:t>
            </w:r>
          </w:p>
        </w:tc>
      </w:tr>
      <w:tr w:rsidR="0021408E" w:rsidTr="0021408E">
        <w:tc>
          <w:tcPr>
            <w:tcW w:w="7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Итого</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 xml:space="preserve">           294</w:t>
            </w:r>
          </w:p>
        </w:tc>
      </w:tr>
    </w:tbl>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Учебная проводится концентрировано.</w:t>
      </w:r>
    </w:p>
    <w:p w:rsidR="0021408E" w:rsidRDefault="0021408E" w:rsidP="00A42379">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В программах указываются цели и задачи практик, требования к</w:t>
      </w:r>
      <w:r w:rsidR="00A42379">
        <w:rPr>
          <w:rFonts w:ascii="Times New Roman" w:hAnsi="Times New Roman" w:cs="Times New Roman"/>
          <w:sz w:val="28"/>
          <w:szCs w:val="28"/>
        </w:rPr>
        <w:t xml:space="preserve"> </w:t>
      </w:r>
      <w:r>
        <w:rPr>
          <w:rFonts w:ascii="Times New Roman" w:hAnsi="Times New Roman" w:cs="Times New Roman"/>
          <w:sz w:val="28"/>
          <w:szCs w:val="28"/>
        </w:rPr>
        <w:t>результатам освоения (умения и практический опыт, компетенции), основные</w:t>
      </w:r>
      <w:r w:rsidR="00A42379">
        <w:rPr>
          <w:rFonts w:ascii="Times New Roman" w:hAnsi="Times New Roman" w:cs="Times New Roman"/>
          <w:sz w:val="28"/>
          <w:szCs w:val="28"/>
        </w:rPr>
        <w:t xml:space="preserve"> </w:t>
      </w:r>
      <w:r>
        <w:rPr>
          <w:rFonts w:ascii="Times New Roman" w:hAnsi="Times New Roman" w:cs="Times New Roman"/>
          <w:sz w:val="28"/>
          <w:szCs w:val="28"/>
        </w:rPr>
        <w:t>виды деятельности слушателей (содержание работ и отводимое количество</w:t>
      </w:r>
      <w:r w:rsidR="00A42379">
        <w:rPr>
          <w:rFonts w:ascii="Times New Roman" w:hAnsi="Times New Roman" w:cs="Times New Roman"/>
          <w:sz w:val="28"/>
          <w:szCs w:val="28"/>
        </w:rPr>
        <w:t xml:space="preserve"> </w:t>
      </w:r>
      <w:r>
        <w:rPr>
          <w:rFonts w:ascii="Times New Roman" w:hAnsi="Times New Roman" w:cs="Times New Roman"/>
          <w:sz w:val="28"/>
          <w:szCs w:val="28"/>
        </w:rPr>
        <w:t>часов), требования к организации и обеспечению учебного процесса, а также</w:t>
      </w:r>
      <w:r w:rsidR="00A42379">
        <w:rPr>
          <w:rFonts w:ascii="Times New Roman" w:hAnsi="Times New Roman" w:cs="Times New Roman"/>
          <w:sz w:val="28"/>
          <w:szCs w:val="28"/>
        </w:rPr>
        <w:t xml:space="preserve"> </w:t>
      </w:r>
      <w:r>
        <w:rPr>
          <w:rFonts w:ascii="Times New Roman" w:hAnsi="Times New Roman" w:cs="Times New Roman"/>
          <w:sz w:val="28"/>
          <w:szCs w:val="28"/>
        </w:rPr>
        <w:t>формы отчетности и виды аттестации по практикам в соответствии с</w:t>
      </w:r>
      <w:r w:rsidR="00A42379">
        <w:rPr>
          <w:rFonts w:ascii="Times New Roman" w:hAnsi="Times New Roman" w:cs="Times New Roman"/>
          <w:sz w:val="28"/>
          <w:szCs w:val="28"/>
        </w:rPr>
        <w:t xml:space="preserve"> </w:t>
      </w:r>
      <w:r>
        <w:rPr>
          <w:rFonts w:ascii="Times New Roman" w:hAnsi="Times New Roman" w:cs="Times New Roman"/>
          <w:sz w:val="28"/>
          <w:szCs w:val="28"/>
        </w:rPr>
        <w:t xml:space="preserve">Положением по организации и проведению практик в ГБПОУ «Фроловский </w:t>
      </w:r>
      <w:r w:rsidR="00A42379">
        <w:rPr>
          <w:rFonts w:ascii="Times New Roman" w:hAnsi="Times New Roman" w:cs="Times New Roman"/>
          <w:sz w:val="28"/>
          <w:szCs w:val="28"/>
        </w:rPr>
        <w:t xml:space="preserve"> </w:t>
      </w:r>
      <w:r>
        <w:rPr>
          <w:rFonts w:ascii="Times New Roman" w:hAnsi="Times New Roman" w:cs="Times New Roman"/>
          <w:sz w:val="28"/>
          <w:szCs w:val="28"/>
        </w:rPr>
        <w:t>промышленно-экономический техникум».</w:t>
      </w:r>
    </w:p>
    <w:p w:rsidR="0021408E" w:rsidRDefault="0021408E" w:rsidP="00A42379">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Учебная практика проводится в учебно-производственных мастерских</w:t>
      </w:r>
      <w:r w:rsidR="00A42379">
        <w:rPr>
          <w:rFonts w:ascii="Times New Roman" w:hAnsi="Times New Roman" w:cs="Times New Roman"/>
          <w:sz w:val="28"/>
          <w:szCs w:val="28"/>
        </w:rPr>
        <w:t xml:space="preserve"> </w:t>
      </w:r>
      <w:r>
        <w:rPr>
          <w:rFonts w:ascii="Times New Roman" w:hAnsi="Times New Roman" w:cs="Times New Roman"/>
          <w:sz w:val="28"/>
          <w:szCs w:val="28"/>
        </w:rPr>
        <w:t>техникума.</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3.4.2 Рабочие программы производственных практик</w:t>
      </w:r>
    </w:p>
    <w:p w:rsidR="0021408E" w:rsidRDefault="0021408E" w:rsidP="00A42379">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 реализации данной программы при освоении профессионального</w:t>
      </w:r>
      <w:r w:rsidR="00A42379">
        <w:rPr>
          <w:rFonts w:ascii="Times New Roman" w:hAnsi="Times New Roman" w:cs="Times New Roman"/>
          <w:sz w:val="28"/>
          <w:szCs w:val="28"/>
        </w:rPr>
        <w:t xml:space="preserve"> </w:t>
      </w:r>
      <w:r>
        <w:rPr>
          <w:rFonts w:ascii="Times New Roman" w:hAnsi="Times New Roman" w:cs="Times New Roman"/>
          <w:sz w:val="28"/>
          <w:szCs w:val="28"/>
        </w:rPr>
        <w:t>модуля проводится производственная практика.</w:t>
      </w:r>
    </w:p>
    <w:p w:rsidR="0021408E" w:rsidRDefault="0021408E" w:rsidP="00A42379">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Производственная практика проводится и реализуется концентрированно</w:t>
      </w:r>
      <w:r w:rsidR="00A42379">
        <w:rPr>
          <w:rFonts w:ascii="Times New Roman" w:hAnsi="Times New Roman" w:cs="Times New Roman"/>
          <w:sz w:val="28"/>
          <w:szCs w:val="28"/>
        </w:rPr>
        <w:t xml:space="preserve"> </w:t>
      </w:r>
      <w:r>
        <w:rPr>
          <w:rFonts w:ascii="Times New Roman" w:hAnsi="Times New Roman" w:cs="Times New Roman"/>
          <w:sz w:val="28"/>
          <w:szCs w:val="28"/>
        </w:rPr>
        <w:t>в несколько периодов в рамках профессиональных модулей.</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Рабочие программы производственных практик</w:t>
      </w:r>
    </w:p>
    <w:tbl>
      <w:tblPr>
        <w:tblStyle w:val="a5"/>
        <w:tblW w:w="0" w:type="auto"/>
        <w:tblLook w:val="04A0"/>
      </w:tblPr>
      <w:tblGrid>
        <w:gridCol w:w="7449"/>
        <w:gridCol w:w="2121"/>
      </w:tblGrid>
      <w:tr w:rsidR="0021408E" w:rsidTr="0021408E">
        <w:tc>
          <w:tcPr>
            <w:tcW w:w="7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Наименование производственной практики</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ind w:left="252"/>
              <w:rPr>
                <w:rFonts w:ascii="Times New Roman" w:hAnsi="Times New Roman" w:cs="Times New Roman"/>
                <w:sz w:val="28"/>
                <w:szCs w:val="28"/>
              </w:rPr>
            </w:pPr>
            <w:r>
              <w:rPr>
                <w:rFonts w:ascii="Times New Roman" w:hAnsi="Times New Roman" w:cs="Times New Roman"/>
                <w:sz w:val="28"/>
                <w:szCs w:val="28"/>
              </w:rPr>
              <w:t>Кол-во часов</w:t>
            </w:r>
          </w:p>
        </w:tc>
      </w:tr>
      <w:tr w:rsidR="0021408E" w:rsidTr="0021408E">
        <w:tc>
          <w:tcPr>
            <w:tcW w:w="7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Выполнение штукатурных работ ПМ 01</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ind w:left="986"/>
              <w:rPr>
                <w:rFonts w:ascii="Times New Roman" w:hAnsi="Times New Roman" w:cs="Times New Roman"/>
                <w:sz w:val="28"/>
                <w:szCs w:val="28"/>
              </w:rPr>
            </w:pPr>
            <w:r>
              <w:rPr>
                <w:rFonts w:ascii="Times New Roman" w:hAnsi="Times New Roman" w:cs="Times New Roman"/>
                <w:sz w:val="28"/>
                <w:szCs w:val="28"/>
              </w:rPr>
              <w:t>390</w:t>
            </w:r>
          </w:p>
        </w:tc>
      </w:tr>
      <w:tr w:rsidR="0021408E" w:rsidTr="0021408E">
        <w:tc>
          <w:tcPr>
            <w:tcW w:w="7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Итого</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ind w:left="958"/>
              <w:rPr>
                <w:rFonts w:ascii="Times New Roman" w:hAnsi="Times New Roman" w:cs="Times New Roman"/>
                <w:sz w:val="28"/>
                <w:szCs w:val="28"/>
              </w:rPr>
            </w:pPr>
            <w:r>
              <w:rPr>
                <w:rFonts w:ascii="Times New Roman" w:hAnsi="Times New Roman" w:cs="Times New Roman"/>
                <w:sz w:val="28"/>
                <w:szCs w:val="28"/>
              </w:rPr>
              <w:t>390</w:t>
            </w:r>
          </w:p>
        </w:tc>
      </w:tr>
    </w:tbl>
    <w:p w:rsidR="0021408E" w:rsidRPr="00D7129F" w:rsidRDefault="0021408E" w:rsidP="00A42379">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Все виды практик проводятся на базах предприятий строительной</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индустрии Южного Федерального Округа на основании заключенных</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договоров.</w:t>
      </w:r>
    </w:p>
    <w:p w:rsidR="0021408E" w:rsidRPr="00D7129F" w:rsidRDefault="0021408E" w:rsidP="00A42379">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Основная масса слушателей направляется техникумом на предприятия,</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с которыми заключены договора о социальном партнерстве.</w:t>
      </w:r>
    </w:p>
    <w:p w:rsidR="0021408E" w:rsidRPr="00D7129F" w:rsidRDefault="0021408E" w:rsidP="00A42379">
      <w:pPr>
        <w:spacing w:after="0" w:line="360" w:lineRule="auto"/>
        <w:ind w:left="113" w:right="57" w:firstLine="709"/>
        <w:jc w:val="both"/>
        <w:rPr>
          <w:rFonts w:ascii="Times New Roman" w:hAnsi="Times New Roman" w:cs="Times New Roman"/>
          <w:b/>
          <w:sz w:val="28"/>
          <w:szCs w:val="28"/>
        </w:rPr>
      </w:pPr>
      <w:r w:rsidRPr="00D7129F">
        <w:rPr>
          <w:rFonts w:ascii="Times New Roman" w:hAnsi="Times New Roman" w:cs="Times New Roman"/>
          <w:b/>
          <w:sz w:val="28"/>
          <w:szCs w:val="28"/>
        </w:rPr>
        <w:t>4. Контроль и оценка результатов освоения адаптированной</w:t>
      </w:r>
      <w:r w:rsidR="00A42379">
        <w:rPr>
          <w:rFonts w:ascii="Times New Roman" w:hAnsi="Times New Roman" w:cs="Times New Roman"/>
          <w:b/>
          <w:sz w:val="28"/>
          <w:szCs w:val="28"/>
        </w:rPr>
        <w:t xml:space="preserve"> </w:t>
      </w:r>
      <w:r w:rsidRPr="00D7129F">
        <w:rPr>
          <w:rFonts w:ascii="Times New Roman" w:hAnsi="Times New Roman" w:cs="Times New Roman"/>
          <w:b/>
          <w:sz w:val="28"/>
          <w:szCs w:val="28"/>
        </w:rPr>
        <w:t>образовательной программы</w:t>
      </w:r>
    </w:p>
    <w:p w:rsidR="0021408E" w:rsidRPr="00D7129F" w:rsidRDefault="0021408E" w:rsidP="00A42379">
      <w:pPr>
        <w:spacing w:after="0" w:line="360" w:lineRule="auto"/>
        <w:ind w:left="113" w:right="57" w:firstLine="709"/>
        <w:jc w:val="both"/>
        <w:rPr>
          <w:rFonts w:ascii="Times New Roman" w:hAnsi="Times New Roman" w:cs="Times New Roman"/>
          <w:b/>
          <w:sz w:val="28"/>
          <w:szCs w:val="28"/>
        </w:rPr>
      </w:pPr>
      <w:r w:rsidRPr="00D7129F">
        <w:rPr>
          <w:rFonts w:ascii="Times New Roman" w:hAnsi="Times New Roman" w:cs="Times New Roman"/>
          <w:b/>
          <w:sz w:val="28"/>
          <w:szCs w:val="28"/>
        </w:rPr>
        <w:t>4.1. Текущий контроль успеваемости и промежуточная аттестация</w:t>
      </w:r>
      <w:r w:rsidR="00A42379">
        <w:rPr>
          <w:rFonts w:ascii="Times New Roman" w:hAnsi="Times New Roman" w:cs="Times New Roman"/>
          <w:b/>
          <w:sz w:val="28"/>
          <w:szCs w:val="28"/>
        </w:rPr>
        <w:t xml:space="preserve"> </w:t>
      </w:r>
      <w:r w:rsidRPr="00D7129F">
        <w:rPr>
          <w:rFonts w:ascii="Times New Roman" w:hAnsi="Times New Roman" w:cs="Times New Roman"/>
          <w:b/>
          <w:sz w:val="28"/>
          <w:szCs w:val="28"/>
        </w:rPr>
        <w:t>обучающихся</w:t>
      </w:r>
    </w:p>
    <w:p w:rsidR="0021408E" w:rsidRPr="00D7129F" w:rsidRDefault="0021408E" w:rsidP="00D7129F">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Конкретные формы и процедуры текущего контроля успеваемости и</w:t>
      </w:r>
    </w:p>
    <w:p w:rsidR="0021408E" w:rsidRPr="00D7129F" w:rsidRDefault="0021408E" w:rsidP="00A42379">
      <w:pPr>
        <w:spacing w:after="0" w:line="360" w:lineRule="auto"/>
        <w:ind w:right="57"/>
        <w:jc w:val="both"/>
        <w:rPr>
          <w:rFonts w:ascii="Times New Roman" w:hAnsi="Times New Roman" w:cs="Times New Roman"/>
          <w:sz w:val="28"/>
          <w:szCs w:val="28"/>
        </w:rPr>
      </w:pPr>
      <w:r w:rsidRPr="00D7129F">
        <w:rPr>
          <w:rFonts w:ascii="Times New Roman" w:hAnsi="Times New Roman" w:cs="Times New Roman"/>
          <w:sz w:val="28"/>
          <w:szCs w:val="28"/>
        </w:rPr>
        <w:t>промежуточной аттестации обучающихся с ограниченными возможностями</w:t>
      </w:r>
    </w:p>
    <w:p w:rsidR="0021408E" w:rsidRPr="00D7129F" w:rsidRDefault="00A42379" w:rsidP="00A42379">
      <w:p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21408E" w:rsidRPr="00D7129F">
        <w:rPr>
          <w:rFonts w:ascii="Times New Roman" w:hAnsi="Times New Roman" w:cs="Times New Roman"/>
          <w:sz w:val="28"/>
          <w:szCs w:val="28"/>
        </w:rPr>
        <w:t>здоровья устанавливаются образовательной организацией самостоятельно с</w:t>
      </w:r>
    </w:p>
    <w:p w:rsidR="0021408E" w:rsidRPr="00D7129F" w:rsidRDefault="0021408E" w:rsidP="00A42379">
      <w:pPr>
        <w:spacing w:after="0" w:line="360" w:lineRule="auto"/>
        <w:ind w:left="113" w:right="57"/>
        <w:jc w:val="both"/>
        <w:rPr>
          <w:rFonts w:ascii="Times New Roman" w:hAnsi="Times New Roman" w:cs="Times New Roman"/>
          <w:sz w:val="28"/>
          <w:szCs w:val="28"/>
        </w:rPr>
      </w:pPr>
      <w:r w:rsidRPr="00D7129F">
        <w:rPr>
          <w:rFonts w:ascii="Times New Roman" w:hAnsi="Times New Roman" w:cs="Times New Roman"/>
          <w:sz w:val="28"/>
          <w:szCs w:val="28"/>
        </w:rPr>
        <w:t>учетом ограничений здоровья. Их рекомендуется доводить до сведения</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слушателей в сроки, определенные в локальных нормативных актах</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образовательной организации, но не позднее первых двух месяцев от начала</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обучения.</w:t>
      </w:r>
    </w:p>
    <w:p w:rsidR="0021408E" w:rsidRPr="00D7129F" w:rsidRDefault="0021408E" w:rsidP="00A42379">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Для обучающегося с ограниченными возможностями здоровья</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осуществляется входной контроль, назначение которого состоит в</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определении его способностей, особенностей восприятия и готовности к</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освоению учебного материала. Форма входного контроля для обучающихся с</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ограниченными возможностями здоровья устанавливается с учетом</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lastRenderedPageBreak/>
        <w:t>индивидуальных психофизических особенностей (устно, письменно на</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бумаге, письменно на компьютере, в форме тестирования и т.п.). При</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необходимости слушателям предоставляется дополнительное время для</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подготовки ответа.</w:t>
      </w:r>
    </w:p>
    <w:p w:rsidR="0021408E" w:rsidRPr="00D7129F" w:rsidRDefault="0021408E" w:rsidP="00A42379">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Текущий контроль успеваемости осуществляется преподавателем в</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процессе проведения практических занятий и лабораторных работ, а также</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выполнения индивидуальных работ, или в режиме тренировочного</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тестирования в целях получения информации о выполнении обучаемым</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требуемых действий в процессе учебной деятельности; правильности</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выполнения требуемых действий; соответствии формы действия данному</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этапу усвоения учебного материала; формирование действия с должной мерой</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обобщения, освоения (в том числе автоматизированности, быстроты</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выполнения) и т.д. Текущий контроль успеваемости для обучающихся с</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ограниченными возможностями здоровья имеет большое значение, поскольку</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позволяет своевременно выявить затруднения и отставание в обучении и</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внести коррективы в учебную деятельность.</w:t>
      </w:r>
    </w:p>
    <w:p w:rsidR="0021408E" w:rsidRPr="00D7129F" w:rsidRDefault="0021408E" w:rsidP="00A42379">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Промежуточная аттестация слушателей осуществляется в форме зачетов</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и/или экзаменов. Форма промежуточной аттестации для обучающихся с</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ограниченными возможностями здоровья устанавливается с учетом</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индивидуальных психофизических особенностей (устно, письменно на</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бумаге, письменно на компьютере, в форме тестирования и т.п.). При</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 xml:space="preserve">необходимости рекомендуется предусмотреть для них увеличение времени </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на подготовку к зачетам и экзаменам, а также предоставлять дополнительное</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время для подготовки ответа на зачете/экзамене. Возможно установление</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индивидуальных графиков прохождения промежуточной аттестации</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обучающимися с ограниченными возможностями здоровья.</w:t>
      </w:r>
    </w:p>
    <w:p w:rsidR="0021408E" w:rsidRPr="00D7129F" w:rsidRDefault="0021408E" w:rsidP="00A42379">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При необходимости для обучающихся с ограниченными возможностями</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здоровья промежуточная аттестация может проводиться в несколько этапов.</w:t>
      </w:r>
    </w:p>
    <w:p w:rsidR="0021408E" w:rsidRPr="00D7129F" w:rsidRDefault="0021408E" w:rsidP="00A42379">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lastRenderedPageBreak/>
        <w:t>Для этого используется рубежный контроль, который является контрольной</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точкой по завершению изучения раздела или темы дисциплины,</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междисциплинарного курса, практик и ее разделов с целью оценивания уровня</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освоения программного материала. Формы и срок проведения рубежного</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контроля определяются преподавателем (мастером производственного</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обучения) с учетом индивидуальных психофизических особенностей</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обучающихся.</w:t>
      </w:r>
    </w:p>
    <w:p w:rsidR="0021408E" w:rsidRPr="00D7129F" w:rsidRDefault="0021408E" w:rsidP="00D7129F">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Для промежуточной аттестации обучающихся с ограниченными</w:t>
      </w:r>
    </w:p>
    <w:p w:rsidR="0021408E" w:rsidRPr="00D7129F" w:rsidRDefault="0021408E" w:rsidP="00A42379">
      <w:pPr>
        <w:spacing w:after="0" w:line="360" w:lineRule="auto"/>
        <w:ind w:left="113" w:right="57"/>
        <w:jc w:val="both"/>
        <w:rPr>
          <w:rFonts w:ascii="Times New Roman" w:hAnsi="Times New Roman" w:cs="Times New Roman"/>
          <w:sz w:val="28"/>
          <w:szCs w:val="28"/>
        </w:rPr>
      </w:pPr>
      <w:r w:rsidRPr="00D7129F">
        <w:rPr>
          <w:rFonts w:ascii="Times New Roman" w:hAnsi="Times New Roman" w:cs="Times New Roman"/>
          <w:sz w:val="28"/>
          <w:szCs w:val="28"/>
        </w:rPr>
        <w:t>возможностями здоровья по дисциплинам (междисциплинарным курсам)</w:t>
      </w:r>
    </w:p>
    <w:p w:rsidR="0021408E" w:rsidRPr="00D7129F" w:rsidRDefault="00A42379" w:rsidP="00A42379">
      <w:p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21408E" w:rsidRPr="00D7129F">
        <w:rPr>
          <w:rFonts w:ascii="Times New Roman" w:hAnsi="Times New Roman" w:cs="Times New Roman"/>
          <w:sz w:val="28"/>
          <w:szCs w:val="28"/>
        </w:rPr>
        <w:t>кроме преподавателей конкретной дисциплины (междисциплинарного курса)</w:t>
      </w:r>
      <w:r>
        <w:rPr>
          <w:rFonts w:ascii="Times New Roman" w:hAnsi="Times New Roman" w:cs="Times New Roman"/>
          <w:sz w:val="28"/>
          <w:szCs w:val="28"/>
        </w:rPr>
        <w:t xml:space="preserve"> </w:t>
      </w:r>
      <w:r w:rsidR="0021408E" w:rsidRPr="00D7129F">
        <w:rPr>
          <w:rFonts w:ascii="Times New Roman" w:hAnsi="Times New Roman" w:cs="Times New Roman"/>
          <w:sz w:val="28"/>
          <w:szCs w:val="28"/>
        </w:rPr>
        <w:t>в качестве внешних экспертов необходимо привлекать преподавателей</w:t>
      </w:r>
      <w:r>
        <w:rPr>
          <w:rFonts w:ascii="Times New Roman" w:hAnsi="Times New Roman" w:cs="Times New Roman"/>
          <w:sz w:val="28"/>
          <w:szCs w:val="28"/>
        </w:rPr>
        <w:t xml:space="preserve"> </w:t>
      </w:r>
      <w:r w:rsidR="0021408E" w:rsidRPr="00D7129F">
        <w:rPr>
          <w:rFonts w:ascii="Times New Roman" w:hAnsi="Times New Roman" w:cs="Times New Roman"/>
          <w:sz w:val="28"/>
          <w:szCs w:val="28"/>
        </w:rPr>
        <w:t>смежных дисциплин (курсов). Для оценки качества подготовки слушателей и</w:t>
      </w:r>
      <w:r>
        <w:rPr>
          <w:rFonts w:ascii="Times New Roman" w:hAnsi="Times New Roman" w:cs="Times New Roman"/>
          <w:sz w:val="28"/>
          <w:szCs w:val="28"/>
        </w:rPr>
        <w:t xml:space="preserve"> </w:t>
      </w:r>
      <w:r w:rsidR="0021408E" w:rsidRPr="00D7129F">
        <w:rPr>
          <w:rFonts w:ascii="Times New Roman" w:hAnsi="Times New Roman" w:cs="Times New Roman"/>
          <w:sz w:val="28"/>
          <w:szCs w:val="28"/>
        </w:rPr>
        <w:t>выпускников по профессиональным модулям необходимо привлекать в</w:t>
      </w:r>
      <w:r>
        <w:rPr>
          <w:rFonts w:ascii="Times New Roman" w:hAnsi="Times New Roman" w:cs="Times New Roman"/>
          <w:sz w:val="28"/>
          <w:szCs w:val="28"/>
        </w:rPr>
        <w:t xml:space="preserve"> </w:t>
      </w:r>
      <w:r w:rsidR="0021408E" w:rsidRPr="00D7129F">
        <w:rPr>
          <w:rFonts w:ascii="Times New Roman" w:hAnsi="Times New Roman" w:cs="Times New Roman"/>
          <w:sz w:val="28"/>
          <w:szCs w:val="28"/>
        </w:rPr>
        <w:t>качестве внештатных экспертов работодателей.</w:t>
      </w:r>
    </w:p>
    <w:p w:rsidR="0021408E" w:rsidRPr="00D7129F" w:rsidRDefault="0021408E" w:rsidP="00A42379">
      <w:pPr>
        <w:spacing w:after="0" w:line="360" w:lineRule="auto"/>
        <w:ind w:left="113" w:right="57" w:firstLine="709"/>
        <w:jc w:val="both"/>
        <w:rPr>
          <w:rFonts w:ascii="Times New Roman" w:hAnsi="Times New Roman" w:cs="Times New Roman"/>
          <w:b/>
          <w:sz w:val="28"/>
          <w:szCs w:val="28"/>
        </w:rPr>
      </w:pPr>
      <w:r w:rsidRPr="00D7129F">
        <w:rPr>
          <w:rFonts w:ascii="Times New Roman" w:hAnsi="Times New Roman" w:cs="Times New Roman"/>
          <w:b/>
          <w:sz w:val="28"/>
          <w:szCs w:val="28"/>
        </w:rPr>
        <w:t>4.2. Организация итоговой аттестации выпускников с ограниченными</w:t>
      </w:r>
      <w:r w:rsidR="00A42379">
        <w:rPr>
          <w:rFonts w:ascii="Times New Roman" w:hAnsi="Times New Roman" w:cs="Times New Roman"/>
          <w:b/>
          <w:sz w:val="28"/>
          <w:szCs w:val="28"/>
        </w:rPr>
        <w:t xml:space="preserve"> </w:t>
      </w:r>
      <w:r w:rsidRPr="00D7129F">
        <w:rPr>
          <w:rFonts w:ascii="Times New Roman" w:hAnsi="Times New Roman" w:cs="Times New Roman"/>
          <w:b/>
          <w:sz w:val="28"/>
          <w:szCs w:val="28"/>
        </w:rPr>
        <w:t>возможностями здоровья</w:t>
      </w:r>
    </w:p>
    <w:p w:rsidR="0021408E" w:rsidRPr="00D7129F" w:rsidRDefault="0021408E" w:rsidP="00A42379">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Итоговая аттестация проводится по завершению профессионального</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обучения лиц с ограниченными возможностями здоровья по адаптированной</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программе профессионального обучения и является обязательной для всех</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выпускников.</w:t>
      </w:r>
    </w:p>
    <w:p w:rsidR="0021408E" w:rsidRPr="00D7129F" w:rsidRDefault="0021408E" w:rsidP="00A42379">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Целью итоговой аттестации (далее ИА) является определение</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соответствия полученных знаний, умений и навыков программе</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профессионального обучения и установления на этой основе лицам,</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прошедшим профессиональное обучен</w:t>
      </w:r>
      <w:r w:rsidR="00A42379">
        <w:rPr>
          <w:rFonts w:ascii="Times New Roman" w:hAnsi="Times New Roman" w:cs="Times New Roman"/>
          <w:sz w:val="28"/>
          <w:szCs w:val="28"/>
        </w:rPr>
        <w:t xml:space="preserve">ие, квалификационных разрядов по </w:t>
      </w:r>
      <w:r w:rsidRPr="00D7129F">
        <w:rPr>
          <w:rFonts w:ascii="Times New Roman" w:hAnsi="Times New Roman" w:cs="Times New Roman"/>
          <w:sz w:val="28"/>
          <w:szCs w:val="28"/>
        </w:rPr>
        <w:t>соответствующей профессии рабочих.</w:t>
      </w:r>
    </w:p>
    <w:p w:rsidR="0021408E" w:rsidRPr="00D7129F" w:rsidRDefault="0021408E" w:rsidP="00A42379">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ИА представляет собой форму оценки степени освоения слушателями</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 xml:space="preserve">программы профессионального обучения. Итоговая аттестация проводится </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на основе принципов объективности и независимости оценки качества</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подготовки слушателей.</w:t>
      </w:r>
    </w:p>
    <w:p w:rsidR="0021408E" w:rsidRPr="00D7129F" w:rsidRDefault="0021408E" w:rsidP="00A42379">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lastRenderedPageBreak/>
        <w:t xml:space="preserve">       Программа ИА является частью программы профессионального</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 xml:space="preserve">обучения по профессии </w:t>
      </w:r>
      <w:r w:rsidRPr="00D7129F">
        <w:rPr>
          <w:rFonts w:ascii="Times New Roman" w:hAnsi="Times New Roman" w:cs="Times New Roman"/>
          <w:b/>
          <w:sz w:val="28"/>
          <w:szCs w:val="28"/>
        </w:rPr>
        <w:t>19727 Штукатур</w:t>
      </w:r>
      <w:r w:rsidRPr="00D7129F">
        <w:rPr>
          <w:rFonts w:ascii="Times New Roman" w:hAnsi="Times New Roman" w:cs="Times New Roman"/>
          <w:sz w:val="28"/>
          <w:szCs w:val="28"/>
        </w:rPr>
        <w:t>.</w:t>
      </w:r>
    </w:p>
    <w:p w:rsidR="0021408E" w:rsidRPr="00D7129F" w:rsidRDefault="0021408E" w:rsidP="00A42379">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Программа итоговой аттестации ежегодно разрабатывается цикловыми</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методическими комиссиями преподавателей по ППРКС и мастеров ПО по</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ППКРС и утверждается руководителем образовательной организации после</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обсуждения на заседаниях учебно-методического совета, совета техникума,</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педагогического совета техникума (с участием председателя</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квалификационной комиссии) и предварительного положительного</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заключения работодателя.</w:t>
      </w:r>
    </w:p>
    <w:p w:rsidR="0021408E" w:rsidRPr="00D7129F" w:rsidRDefault="0021408E" w:rsidP="00A42379">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Итоговая аттестация по программам профессионального обучения по</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профессии 19727 Штукатур проводится в форме квалификационного экзамена</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и включает защиту практической квалификационной работы, тестирование и</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собеседование по практике. К проведению квалификационного экзамена</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привлекаются представители работодателей, их объединений.</w:t>
      </w:r>
    </w:p>
    <w:p w:rsidR="0021408E" w:rsidRPr="00D7129F" w:rsidRDefault="0021408E" w:rsidP="00A42379">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Лицам, успешно сдавшим квалификационный экзамен, присваивается</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разряд, и выдается свидетельство о профессии рабочего.</w:t>
      </w:r>
    </w:p>
    <w:p w:rsidR="0021408E" w:rsidRPr="00D7129F" w:rsidRDefault="0021408E" w:rsidP="00A42379">
      <w:pPr>
        <w:spacing w:after="0" w:line="360" w:lineRule="auto"/>
        <w:ind w:left="113" w:right="57" w:firstLine="709"/>
        <w:jc w:val="both"/>
        <w:rPr>
          <w:rFonts w:ascii="Times New Roman" w:hAnsi="Times New Roman" w:cs="Times New Roman"/>
          <w:b/>
          <w:sz w:val="28"/>
          <w:szCs w:val="28"/>
        </w:rPr>
      </w:pPr>
      <w:r w:rsidRPr="00D7129F">
        <w:rPr>
          <w:rFonts w:ascii="Times New Roman" w:hAnsi="Times New Roman" w:cs="Times New Roman"/>
          <w:b/>
          <w:sz w:val="28"/>
          <w:szCs w:val="28"/>
        </w:rPr>
        <w:t>5. Обеспечение специальных условий для обучающихся с</w:t>
      </w:r>
      <w:r w:rsidR="00A42379">
        <w:rPr>
          <w:rFonts w:ascii="Times New Roman" w:hAnsi="Times New Roman" w:cs="Times New Roman"/>
          <w:b/>
          <w:sz w:val="28"/>
          <w:szCs w:val="28"/>
        </w:rPr>
        <w:t xml:space="preserve"> </w:t>
      </w:r>
      <w:r w:rsidRPr="00D7129F">
        <w:rPr>
          <w:rFonts w:ascii="Times New Roman" w:hAnsi="Times New Roman" w:cs="Times New Roman"/>
          <w:b/>
          <w:sz w:val="28"/>
          <w:szCs w:val="28"/>
        </w:rPr>
        <w:t>ограниченными возможностями здоровья</w:t>
      </w:r>
    </w:p>
    <w:p w:rsidR="0021408E" w:rsidRPr="00D7129F" w:rsidRDefault="0021408E" w:rsidP="00D7129F">
      <w:pPr>
        <w:spacing w:after="0" w:line="360" w:lineRule="auto"/>
        <w:ind w:left="113" w:right="57" w:firstLine="709"/>
        <w:jc w:val="both"/>
        <w:rPr>
          <w:rFonts w:ascii="Times New Roman" w:hAnsi="Times New Roman" w:cs="Times New Roman"/>
          <w:b/>
          <w:sz w:val="28"/>
          <w:szCs w:val="28"/>
        </w:rPr>
      </w:pPr>
      <w:r w:rsidRPr="00D7129F">
        <w:rPr>
          <w:rFonts w:ascii="Times New Roman" w:hAnsi="Times New Roman" w:cs="Times New Roman"/>
          <w:b/>
          <w:sz w:val="28"/>
          <w:szCs w:val="28"/>
        </w:rPr>
        <w:t>5.1. Кадровое обеспечение</w:t>
      </w:r>
    </w:p>
    <w:p w:rsidR="0021408E" w:rsidRPr="00D7129F" w:rsidRDefault="0021408E" w:rsidP="00A42379">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Реализация программы обеспечена педагогическими кадрами с</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соответствующим образованием и квалификацией. Педагогические</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работники, участвующие в реализации адаптированной образовательной</w:t>
      </w:r>
    </w:p>
    <w:p w:rsidR="0021408E" w:rsidRPr="00D7129F" w:rsidRDefault="00A42379" w:rsidP="00A42379">
      <w:p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21408E" w:rsidRPr="00D7129F">
        <w:rPr>
          <w:rFonts w:ascii="Times New Roman" w:hAnsi="Times New Roman" w:cs="Times New Roman"/>
          <w:sz w:val="28"/>
          <w:szCs w:val="28"/>
        </w:rPr>
        <w:t>программы, ознакомлены с психофизическими особенностями обучающихся</w:t>
      </w:r>
      <w:r>
        <w:rPr>
          <w:rFonts w:ascii="Times New Roman" w:hAnsi="Times New Roman" w:cs="Times New Roman"/>
          <w:sz w:val="28"/>
          <w:szCs w:val="28"/>
        </w:rPr>
        <w:t xml:space="preserve"> </w:t>
      </w:r>
      <w:r w:rsidR="0021408E" w:rsidRPr="00D7129F">
        <w:rPr>
          <w:rFonts w:ascii="Times New Roman" w:hAnsi="Times New Roman" w:cs="Times New Roman"/>
          <w:sz w:val="28"/>
          <w:szCs w:val="28"/>
        </w:rPr>
        <w:t>с ограниченными возможностями здоровья и учитывают их при организации</w:t>
      </w:r>
      <w:r>
        <w:rPr>
          <w:rFonts w:ascii="Times New Roman" w:hAnsi="Times New Roman" w:cs="Times New Roman"/>
          <w:sz w:val="28"/>
          <w:szCs w:val="28"/>
        </w:rPr>
        <w:t xml:space="preserve"> </w:t>
      </w:r>
      <w:r w:rsidR="0021408E" w:rsidRPr="00D7129F">
        <w:rPr>
          <w:rFonts w:ascii="Times New Roman" w:hAnsi="Times New Roman" w:cs="Times New Roman"/>
          <w:sz w:val="28"/>
          <w:szCs w:val="28"/>
        </w:rPr>
        <w:t>образовательного процесса. К реализации адаптированной образовательной</w:t>
      </w:r>
      <w:r>
        <w:rPr>
          <w:rFonts w:ascii="Times New Roman" w:hAnsi="Times New Roman" w:cs="Times New Roman"/>
          <w:sz w:val="28"/>
          <w:szCs w:val="28"/>
        </w:rPr>
        <w:t xml:space="preserve"> </w:t>
      </w:r>
      <w:r w:rsidR="0021408E" w:rsidRPr="00D7129F">
        <w:rPr>
          <w:rFonts w:ascii="Times New Roman" w:hAnsi="Times New Roman" w:cs="Times New Roman"/>
          <w:sz w:val="28"/>
          <w:szCs w:val="28"/>
        </w:rPr>
        <w:t>программы привлекаются педагог-психолог, социальный педагог,</w:t>
      </w:r>
      <w:r>
        <w:rPr>
          <w:rFonts w:ascii="Times New Roman" w:hAnsi="Times New Roman" w:cs="Times New Roman"/>
          <w:sz w:val="28"/>
          <w:szCs w:val="28"/>
        </w:rPr>
        <w:t xml:space="preserve"> </w:t>
      </w:r>
      <w:r w:rsidR="0021408E" w:rsidRPr="00D7129F">
        <w:rPr>
          <w:rFonts w:ascii="Times New Roman" w:hAnsi="Times New Roman" w:cs="Times New Roman"/>
          <w:sz w:val="28"/>
          <w:szCs w:val="28"/>
        </w:rPr>
        <w:t>специалисты по специальным техническим и программным средствам</w:t>
      </w:r>
      <w:r>
        <w:rPr>
          <w:rFonts w:ascii="Times New Roman" w:hAnsi="Times New Roman" w:cs="Times New Roman"/>
          <w:sz w:val="28"/>
          <w:szCs w:val="28"/>
        </w:rPr>
        <w:t xml:space="preserve"> </w:t>
      </w:r>
      <w:r w:rsidR="0021408E" w:rsidRPr="00D7129F">
        <w:rPr>
          <w:rFonts w:ascii="Times New Roman" w:hAnsi="Times New Roman" w:cs="Times New Roman"/>
          <w:sz w:val="28"/>
          <w:szCs w:val="28"/>
        </w:rPr>
        <w:t>обучения, медицинская сестра, педагог-организатор.</w:t>
      </w:r>
    </w:p>
    <w:p w:rsidR="0021408E" w:rsidRPr="00D7129F" w:rsidRDefault="0021408E" w:rsidP="00A42379">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lastRenderedPageBreak/>
        <w:t xml:space="preserve">             Опыт деятельности в организациях соответствующей</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профессиональной сферы является обязательным для преподавателей,</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отвечающих за освоение обучающимся профессионального учебного цикла.</w:t>
      </w:r>
    </w:p>
    <w:p w:rsidR="0021408E" w:rsidRPr="00D7129F" w:rsidRDefault="0021408E" w:rsidP="00D7129F">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Эти преподаватели и мастера производственного обучения получают</w:t>
      </w:r>
    </w:p>
    <w:p w:rsidR="0021408E" w:rsidRPr="00D7129F" w:rsidRDefault="00A42379" w:rsidP="00A42379">
      <w:p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21408E" w:rsidRPr="00D7129F">
        <w:rPr>
          <w:rFonts w:ascii="Times New Roman" w:hAnsi="Times New Roman" w:cs="Times New Roman"/>
          <w:sz w:val="28"/>
          <w:szCs w:val="28"/>
        </w:rPr>
        <w:t>дополнительное профессиональное образование по программам повышения</w:t>
      </w:r>
      <w:r>
        <w:rPr>
          <w:rFonts w:ascii="Times New Roman" w:hAnsi="Times New Roman" w:cs="Times New Roman"/>
          <w:sz w:val="28"/>
          <w:szCs w:val="28"/>
        </w:rPr>
        <w:t xml:space="preserve"> </w:t>
      </w:r>
      <w:r w:rsidR="0021408E" w:rsidRPr="00D7129F">
        <w:rPr>
          <w:rFonts w:ascii="Times New Roman" w:hAnsi="Times New Roman" w:cs="Times New Roman"/>
          <w:sz w:val="28"/>
          <w:szCs w:val="28"/>
        </w:rPr>
        <w:t>квалификации, в том числе в форме стажировки в организациях, деятельность</w:t>
      </w:r>
      <w:r>
        <w:rPr>
          <w:rFonts w:ascii="Times New Roman" w:hAnsi="Times New Roman" w:cs="Times New Roman"/>
          <w:sz w:val="28"/>
          <w:szCs w:val="28"/>
        </w:rPr>
        <w:t xml:space="preserve"> </w:t>
      </w:r>
      <w:r w:rsidR="0021408E" w:rsidRPr="00D7129F">
        <w:rPr>
          <w:rFonts w:ascii="Times New Roman" w:hAnsi="Times New Roman" w:cs="Times New Roman"/>
          <w:sz w:val="28"/>
          <w:szCs w:val="28"/>
        </w:rPr>
        <w:t>которых соответствует области профессиональной деятельности, не реже 1</w:t>
      </w:r>
      <w:r>
        <w:rPr>
          <w:rFonts w:ascii="Times New Roman" w:hAnsi="Times New Roman" w:cs="Times New Roman"/>
          <w:sz w:val="28"/>
          <w:szCs w:val="28"/>
        </w:rPr>
        <w:t xml:space="preserve"> </w:t>
      </w:r>
      <w:r w:rsidR="0021408E" w:rsidRPr="00D7129F">
        <w:rPr>
          <w:rFonts w:ascii="Times New Roman" w:hAnsi="Times New Roman" w:cs="Times New Roman"/>
          <w:sz w:val="28"/>
          <w:szCs w:val="28"/>
        </w:rPr>
        <w:t>раза в 3 года с учетом расширения спектра профессиональных компетенций.</w:t>
      </w:r>
    </w:p>
    <w:p w:rsidR="0021408E" w:rsidRPr="00D7129F" w:rsidRDefault="0021408E" w:rsidP="00D7129F">
      <w:pPr>
        <w:spacing w:after="0" w:line="360" w:lineRule="auto"/>
        <w:ind w:left="113" w:right="57" w:firstLine="709"/>
        <w:jc w:val="both"/>
        <w:rPr>
          <w:rFonts w:ascii="Times New Roman" w:hAnsi="Times New Roman" w:cs="Times New Roman"/>
          <w:b/>
          <w:sz w:val="28"/>
          <w:szCs w:val="28"/>
        </w:rPr>
      </w:pPr>
      <w:r w:rsidRPr="00D7129F">
        <w:rPr>
          <w:rFonts w:ascii="Times New Roman" w:hAnsi="Times New Roman" w:cs="Times New Roman"/>
          <w:b/>
          <w:sz w:val="28"/>
          <w:szCs w:val="28"/>
        </w:rPr>
        <w:t xml:space="preserve">        5.2. Учебно-методическое и информационное обеспечение</w:t>
      </w:r>
    </w:p>
    <w:p w:rsidR="0021408E" w:rsidRPr="00D7129F" w:rsidRDefault="0021408E" w:rsidP="00D7129F">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Программа обеспечена учебно-методической документацией и</w:t>
      </w:r>
    </w:p>
    <w:p w:rsidR="0021408E" w:rsidRPr="00D7129F" w:rsidRDefault="00A42379" w:rsidP="00A42379">
      <w:p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21408E" w:rsidRPr="00D7129F">
        <w:rPr>
          <w:rFonts w:ascii="Times New Roman" w:hAnsi="Times New Roman" w:cs="Times New Roman"/>
          <w:sz w:val="28"/>
          <w:szCs w:val="28"/>
        </w:rPr>
        <w:t>материалами по всем учебным дисциплинам и профессиональным модулям.</w:t>
      </w:r>
    </w:p>
    <w:p w:rsidR="0021408E" w:rsidRPr="00D7129F" w:rsidRDefault="0021408E" w:rsidP="00A42379">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Библиотечный фонд укомплектован печатными изданиями основной и</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дополнительной литературы по всем дисциплинам и МДК. Обеспеченность</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учебно-методической литературой соответствует нормативу. Обеспечение</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обязательной учебной литературой составляет 1 экземпляр на одного</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слушателя. Фонд дополнительной литературы включает официальные</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издания, научно-популярные периодические издания и справочно-</w:t>
      </w:r>
      <w:r w:rsidR="00A42379">
        <w:rPr>
          <w:rFonts w:ascii="Times New Roman" w:hAnsi="Times New Roman" w:cs="Times New Roman"/>
          <w:sz w:val="28"/>
          <w:szCs w:val="28"/>
        </w:rPr>
        <w:t xml:space="preserve"> </w:t>
      </w:r>
      <w:r w:rsidRPr="00D7129F">
        <w:rPr>
          <w:rFonts w:ascii="Times New Roman" w:hAnsi="Times New Roman" w:cs="Times New Roman"/>
          <w:sz w:val="28"/>
          <w:szCs w:val="28"/>
        </w:rPr>
        <w:t>библиографические издания по профилю подготовки, журналы и газеты.</w:t>
      </w:r>
    </w:p>
    <w:p w:rsidR="0021408E" w:rsidRPr="00D7129F" w:rsidRDefault="0021408E" w:rsidP="00D7129F">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Реализация программы обеспечена доступом каждого слушателя к</w:t>
      </w:r>
    </w:p>
    <w:p w:rsidR="0021408E" w:rsidRPr="00D7129F" w:rsidRDefault="00A42379" w:rsidP="00E92B81">
      <w:p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21408E" w:rsidRPr="00D7129F">
        <w:rPr>
          <w:rFonts w:ascii="Times New Roman" w:hAnsi="Times New Roman" w:cs="Times New Roman"/>
          <w:sz w:val="28"/>
          <w:szCs w:val="28"/>
        </w:rPr>
        <w:t>библиотечным фондам. Во время самостоятельной подготовки в читальном</w:t>
      </w:r>
      <w:r>
        <w:rPr>
          <w:rFonts w:ascii="Times New Roman" w:hAnsi="Times New Roman" w:cs="Times New Roman"/>
          <w:sz w:val="28"/>
          <w:szCs w:val="28"/>
        </w:rPr>
        <w:t xml:space="preserve"> </w:t>
      </w:r>
      <w:r w:rsidR="0021408E" w:rsidRPr="00D7129F">
        <w:rPr>
          <w:rFonts w:ascii="Times New Roman" w:hAnsi="Times New Roman" w:cs="Times New Roman"/>
          <w:sz w:val="28"/>
          <w:szCs w:val="28"/>
        </w:rPr>
        <w:t>зале слушатели обеспечены информационными справочными материалами,</w:t>
      </w:r>
      <w:r w:rsidR="00E92B81">
        <w:rPr>
          <w:rFonts w:ascii="Times New Roman" w:hAnsi="Times New Roman" w:cs="Times New Roman"/>
          <w:sz w:val="28"/>
          <w:szCs w:val="28"/>
        </w:rPr>
        <w:t xml:space="preserve"> </w:t>
      </w:r>
      <w:r w:rsidR="0021408E" w:rsidRPr="00D7129F">
        <w:rPr>
          <w:rFonts w:ascii="Times New Roman" w:hAnsi="Times New Roman" w:cs="Times New Roman"/>
          <w:sz w:val="28"/>
          <w:szCs w:val="28"/>
        </w:rPr>
        <w:t>доступом в сеть Интернет.</w:t>
      </w:r>
    </w:p>
    <w:p w:rsidR="0021408E" w:rsidRPr="00D7129F" w:rsidRDefault="0021408E" w:rsidP="00D7129F">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w:t>
      </w:r>
    </w:p>
    <w:p w:rsidR="0021408E" w:rsidRPr="00D7129F" w:rsidRDefault="0021408E" w:rsidP="00D7129F">
      <w:pPr>
        <w:spacing w:after="0" w:line="360" w:lineRule="auto"/>
        <w:ind w:left="113" w:right="57" w:firstLine="709"/>
        <w:jc w:val="both"/>
        <w:rPr>
          <w:rFonts w:ascii="Times New Roman" w:hAnsi="Times New Roman" w:cs="Times New Roman"/>
          <w:b/>
          <w:sz w:val="28"/>
          <w:szCs w:val="28"/>
        </w:rPr>
      </w:pPr>
      <w:r w:rsidRPr="00D7129F">
        <w:rPr>
          <w:rFonts w:ascii="Times New Roman" w:hAnsi="Times New Roman" w:cs="Times New Roman"/>
          <w:b/>
          <w:sz w:val="28"/>
          <w:szCs w:val="28"/>
        </w:rPr>
        <w:t xml:space="preserve"> 5.3. Материально-техническое обеспечение</w:t>
      </w:r>
    </w:p>
    <w:p w:rsidR="0021408E" w:rsidRPr="00D7129F" w:rsidRDefault="0021408E" w:rsidP="00E92B81">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Техникум для реализации адаптированной программы</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профессионального обучения по профессии «Штукатур», располагает</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материально-технической базой, обеспечивающей проведение занятий по</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всем учебным дисциплинам и профессиональному модулю.</w:t>
      </w:r>
    </w:p>
    <w:p w:rsidR="0021408E" w:rsidRPr="00D7129F" w:rsidRDefault="0021408E" w:rsidP="00E92B81">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lastRenderedPageBreak/>
        <w:t xml:space="preserve">        Все учебные помещения соответствуют действующим санитарным и</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противопожарным правилам и нормам.</w:t>
      </w:r>
    </w:p>
    <w:p w:rsidR="0021408E" w:rsidRPr="00D7129F" w:rsidRDefault="0021408E" w:rsidP="00E92B81">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Для реализации программы профессионального обучения по профессии</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«Штукатур» в техникуме имеются учебные кабинеты и лаборатории:</w:t>
      </w:r>
    </w:p>
    <w:p w:rsidR="0021408E" w:rsidRPr="00D7129F" w:rsidRDefault="0021408E" w:rsidP="00D7129F">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 кабинет основы технологии отделочных строительных работ;</w:t>
      </w:r>
    </w:p>
    <w:p w:rsidR="0021408E" w:rsidRPr="00D7129F" w:rsidRDefault="0021408E" w:rsidP="00D7129F">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 кабинет основы безопасности жизнедеятельности;</w:t>
      </w:r>
    </w:p>
    <w:p w:rsidR="0021408E" w:rsidRPr="00D7129F" w:rsidRDefault="0021408E" w:rsidP="00D7129F">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 кабинет основы строительного черчения;</w:t>
      </w:r>
    </w:p>
    <w:p w:rsidR="0021408E" w:rsidRPr="00D7129F" w:rsidRDefault="0021408E" w:rsidP="00D7129F">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 кабинет основы материаловедения, охраны труда;</w:t>
      </w:r>
    </w:p>
    <w:p w:rsidR="0021408E" w:rsidRPr="00D7129F" w:rsidRDefault="0021408E" w:rsidP="00D7129F">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 кабинет социальной адаптации и основы социально-правовых знаний</w:t>
      </w:r>
    </w:p>
    <w:p w:rsidR="0021408E" w:rsidRPr="00D7129F" w:rsidRDefault="0021408E" w:rsidP="00D7129F">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 мастерская штукатурных работ;</w:t>
      </w:r>
    </w:p>
    <w:p w:rsidR="0021408E" w:rsidRPr="00D7129F" w:rsidRDefault="0021408E" w:rsidP="00D7129F">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 спортивный зал;</w:t>
      </w:r>
    </w:p>
    <w:p w:rsidR="0021408E" w:rsidRPr="00D7129F" w:rsidRDefault="0021408E" w:rsidP="00D7129F">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 спортивная площадка;</w:t>
      </w:r>
    </w:p>
    <w:p w:rsidR="0021408E" w:rsidRPr="00D7129F" w:rsidRDefault="0021408E" w:rsidP="00D7129F">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 библиотека, читальный зал с выходом в сеть Интернет.</w:t>
      </w:r>
    </w:p>
    <w:p w:rsidR="0021408E" w:rsidRPr="00D7129F" w:rsidRDefault="0021408E" w:rsidP="00E92B81">
      <w:pPr>
        <w:spacing w:after="0" w:line="360" w:lineRule="auto"/>
        <w:ind w:left="113" w:right="57" w:firstLine="709"/>
        <w:jc w:val="both"/>
        <w:rPr>
          <w:rFonts w:ascii="Times New Roman" w:hAnsi="Times New Roman" w:cs="Times New Roman"/>
          <w:b/>
          <w:sz w:val="28"/>
          <w:szCs w:val="28"/>
        </w:rPr>
      </w:pPr>
      <w:r w:rsidRPr="00D7129F">
        <w:rPr>
          <w:rFonts w:ascii="Times New Roman" w:hAnsi="Times New Roman" w:cs="Times New Roman"/>
          <w:b/>
          <w:sz w:val="28"/>
          <w:szCs w:val="28"/>
        </w:rPr>
        <w:t>5.4. Требования к организации практики обучающихся с</w:t>
      </w:r>
      <w:r w:rsidR="00E92B81">
        <w:rPr>
          <w:rFonts w:ascii="Times New Roman" w:hAnsi="Times New Roman" w:cs="Times New Roman"/>
          <w:b/>
          <w:sz w:val="28"/>
          <w:szCs w:val="28"/>
        </w:rPr>
        <w:t xml:space="preserve"> </w:t>
      </w:r>
      <w:r w:rsidRPr="00D7129F">
        <w:rPr>
          <w:rFonts w:ascii="Times New Roman" w:hAnsi="Times New Roman" w:cs="Times New Roman"/>
          <w:b/>
          <w:sz w:val="28"/>
          <w:szCs w:val="28"/>
        </w:rPr>
        <w:t>ограниченными возможностями здоровья</w:t>
      </w:r>
    </w:p>
    <w:p w:rsidR="0021408E" w:rsidRPr="00D7129F" w:rsidRDefault="0021408E" w:rsidP="00E92B81">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Практика является обязательным разделом адаптационной программы</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профессионального обучения. Она представляет собой вид учебных занятий,</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обеспечивающих практико-ориентированную подготовку обучающихся.</w:t>
      </w:r>
    </w:p>
    <w:p w:rsidR="0021408E" w:rsidRPr="00D7129F" w:rsidRDefault="0021408E" w:rsidP="00E92B81">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Организация практики слушателе</w:t>
      </w:r>
      <w:r w:rsidR="00E92B81">
        <w:rPr>
          <w:rFonts w:ascii="Times New Roman" w:hAnsi="Times New Roman" w:cs="Times New Roman"/>
          <w:sz w:val="28"/>
          <w:szCs w:val="28"/>
        </w:rPr>
        <w:t xml:space="preserve">й регламентируется положением о </w:t>
      </w:r>
      <w:r w:rsidRPr="00D7129F">
        <w:rPr>
          <w:rFonts w:ascii="Times New Roman" w:hAnsi="Times New Roman" w:cs="Times New Roman"/>
          <w:sz w:val="28"/>
          <w:szCs w:val="28"/>
        </w:rPr>
        <w:t>практике.</w:t>
      </w:r>
    </w:p>
    <w:p w:rsidR="0021408E" w:rsidRPr="00D7129F" w:rsidRDefault="0021408E" w:rsidP="00E92B81">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Видами практики слушателей, осваивающих программы</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профессионального обучения, являются: учебная практика и</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производственная практика. Программы практики являются составной частью</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реализуемой образовательной программы профессионального обучения.</w:t>
      </w:r>
    </w:p>
    <w:p w:rsidR="0021408E" w:rsidRPr="00D7129F" w:rsidRDefault="0021408E" w:rsidP="00D7129F">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Программы прохождения практики разрабатываются мастерами</w:t>
      </w:r>
    </w:p>
    <w:p w:rsidR="0021408E" w:rsidRPr="00D7129F" w:rsidRDefault="00E92B81" w:rsidP="00E92B81">
      <w:p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21408E" w:rsidRPr="00D7129F">
        <w:rPr>
          <w:rFonts w:ascii="Times New Roman" w:hAnsi="Times New Roman" w:cs="Times New Roman"/>
          <w:sz w:val="28"/>
          <w:szCs w:val="28"/>
        </w:rPr>
        <w:t>производственного обучения, рассматривается цикловой комиссии мастеров</w:t>
      </w:r>
      <w:r>
        <w:rPr>
          <w:rFonts w:ascii="Times New Roman" w:hAnsi="Times New Roman" w:cs="Times New Roman"/>
          <w:sz w:val="28"/>
          <w:szCs w:val="28"/>
        </w:rPr>
        <w:t xml:space="preserve"> </w:t>
      </w:r>
      <w:r w:rsidR="0021408E" w:rsidRPr="00D7129F">
        <w:rPr>
          <w:rFonts w:ascii="Times New Roman" w:hAnsi="Times New Roman" w:cs="Times New Roman"/>
          <w:sz w:val="28"/>
          <w:szCs w:val="28"/>
        </w:rPr>
        <w:t>ПО, и утверждаются директором техникума.</w:t>
      </w:r>
    </w:p>
    <w:p w:rsidR="0021408E" w:rsidRPr="00D7129F" w:rsidRDefault="0021408E" w:rsidP="00E92B81">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lastRenderedPageBreak/>
        <w:t xml:space="preserve">         Содержание всех этапов практики определяется требованиями к</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знаниям, умениям, практическому опыту, практико-ориентированной</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подготовке по профессиональному модулю программы профессионального</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обучения.</w:t>
      </w:r>
    </w:p>
    <w:p w:rsidR="0021408E" w:rsidRPr="00D7129F" w:rsidRDefault="0021408E" w:rsidP="00E92B81">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Производственная практика направлена на приобретение слушателем</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практического опыта и реализуется в рамках профессионального модуля по</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соответствующему виду профессиональной деятельности, предусмотренных</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программой профессионального обучения. Для лиц с ограниченными</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возможностями здоровья форма проведения практики устанавливается с</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учетом особенностей психофизического развития, индивидуальных</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возможностей и состояния здоровья.</w:t>
      </w:r>
    </w:p>
    <w:p w:rsidR="0021408E" w:rsidRPr="00D7129F" w:rsidRDefault="0021408E" w:rsidP="00E92B81">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При определении мест прохождения учебной и производственной</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практики техникум учитывает рекомендации, данные по результатам медико-</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социальной экспертизы, относительно рекомендованных условий и видов</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труда.</w:t>
      </w:r>
    </w:p>
    <w:p w:rsidR="0021408E" w:rsidRPr="00D7129F" w:rsidRDefault="0021408E" w:rsidP="00E92B81">
      <w:pPr>
        <w:spacing w:after="0" w:line="360" w:lineRule="auto"/>
        <w:ind w:left="113" w:right="57" w:firstLine="709"/>
        <w:jc w:val="both"/>
        <w:rPr>
          <w:rFonts w:ascii="Times New Roman" w:hAnsi="Times New Roman" w:cs="Times New Roman"/>
          <w:b/>
          <w:sz w:val="28"/>
          <w:szCs w:val="28"/>
        </w:rPr>
      </w:pPr>
      <w:r w:rsidRPr="00D7129F">
        <w:rPr>
          <w:rFonts w:ascii="Times New Roman" w:hAnsi="Times New Roman" w:cs="Times New Roman"/>
          <w:b/>
          <w:sz w:val="28"/>
          <w:szCs w:val="28"/>
        </w:rPr>
        <w:t>5.5. Характеристика социокультурной среды образовательной</w:t>
      </w:r>
      <w:r w:rsidR="00E92B81">
        <w:rPr>
          <w:rFonts w:ascii="Times New Roman" w:hAnsi="Times New Roman" w:cs="Times New Roman"/>
          <w:b/>
          <w:sz w:val="28"/>
          <w:szCs w:val="28"/>
        </w:rPr>
        <w:t xml:space="preserve"> </w:t>
      </w:r>
      <w:r w:rsidRPr="00D7129F">
        <w:rPr>
          <w:rFonts w:ascii="Times New Roman" w:hAnsi="Times New Roman" w:cs="Times New Roman"/>
          <w:b/>
          <w:sz w:val="28"/>
          <w:szCs w:val="28"/>
        </w:rPr>
        <w:t>организации, обеспечивающей со</w:t>
      </w:r>
      <w:r w:rsidR="00E92B81">
        <w:rPr>
          <w:rFonts w:ascii="Times New Roman" w:hAnsi="Times New Roman" w:cs="Times New Roman"/>
          <w:b/>
          <w:sz w:val="28"/>
          <w:szCs w:val="28"/>
        </w:rPr>
        <w:t xml:space="preserve">циальную адаптацию обучающихся с </w:t>
      </w:r>
      <w:r w:rsidRPr="00D7129F">
        <w:rPr>
          <w:rFonts w:ascii="Times New Roman" w:hAnsi="Times New Roman" w:cs="Times New Roman"/>
          <w:b/>
          <w:sz w:val="28"/>
          <w:szCs w:val="28"/>
        </w:rPr>
        <w:t>ограниченными возможностями здоровья</w:t>
      </w:r>
    </w:p>
    <w:p w:rsidR="0021408E" w:rsidRPr="00D7129F" w:rsidRDefault="0021408E" w:rsidP="00E92B81">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Общая стратегия формирования среды, обеспечивающей развитие</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социально-личностных компетенций слушателей техникума, определена</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 xml:space="preserve">концепцией воспитательной работы, в соответствии с которой </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 xml:space="preserve">воспитательная работа в техникуме реализуется через профессиональное, </w:t>
      </w:r>
    </w:p>
    <w:p w:rsidR="0021408E" w:rsidRPr="00D7129F" w:rsidRDefault="00E92B81" w:rsidP="00E92B81">
      <w:p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21408E" w:rsidRPr="00D7129F">
        <w:rPr>
          <w:rFonts w:ascii="Times New Roman" w:hAnsi="Times New Roman" w:cs="Times New Roman"/>
          <w:sz w:val="28"/>
          <w:szCs w:val="28"/>
        </w:rPr>
        <w:t>гражданское, патриотическое, духовно-нравственное, интеллектуально-</w:t>
      </w:r>
      <w:r>
        <w:rPr>
          <w:rFonts w:ascii="Times New Roman" w:hAnsi="Times New Roman" w:cs="Times New Roman"/>
          <w:sz w:val="28"/>
          <w:szCs w:val="28"/>
        </w:rPr>
        <w:t xml:space="preserve"> </w:t>
      </w:r>
      <w:r w:rsidR="0021408E" w:rsidRPr="00D7129F">
        <w:rPr>
          <w:rFonts w:ascii="Times New Roman" w:hAnsi="Times New Roman" w:cs="Times New Roman"/>
          <w:sz w:val="28"/>
          <w:szCs w:val="28"/>
        </w:rPr>
        <w:t>познавательное, социально-практическое воспитание. Работа строится на</w:t>
      </w:r>
    </w:p>
    <w:p w:rsidR="0021408E" w:rsidRPr="00D7129F" w:rsidRDefault="00E92B81" w:rsidP="00E92B81">
      <w:p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21408E" w:rsidRPr="00D7129F">
        <w:rPr>
          <w:rFonts w:ascii="Times New Roman" w:hAnsi="Times New Roman" w:cs="Times New Roman"/>
          <w:sz w:val="28"/>
          <w:szCs w:val="28"/>
        </w:rPr>
        <w:t xml:space="preserve"> основании перспективного и годового планов воспитательной работы.</w:t>
      </w:r>
    </w:p>
    <w:p w:rsidR="0021408E" w:rsidRPr="00D7129F" w:rsidRDefault="0021408E" w:rsidP="00E92B81">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В техникуме созданы условия, необходимые для всестороннего </w:t>
      </w:r>
    </w:p>
    <w:p w:rsidR="0021408E" w:rsidRPr="00D7129F" w:rsidRDefault="0021408E" w:rsidP="00E92B81">
      <w:pPr>
        <w:spacing w:after="0" w:line="360" w:lineRule="auto"/>
        <w:ind w:left="113" w:right="57"/>
        <w:jc w:val="both"/>
        <w:rPr>
          <w:rFonts w:ascii="Times New Roman" w:hAnsi="Times New Roman" w:cs="Times New Roman"/>
          <w:sz w:val="28"/>
          <w:szCs w:val="28"/>
        </w:rPr>
      </w:pPr>
      <w:r w:rsidRPr="00D7129F">
        <w:rPr>
          <w:rFonts w:ascii="Times New Roman" w:hAnsi="Times New Roman" w:cs="Times New Roman"/>
          <w:sz w:val="28"/>
          <w:szCs w:val="28"/>
        </w:rPr>
        <w:t>развития и социализации личности, сохранения здоровья обучающихся,</w:t>
      </w:r>
    </w:p>
    <w:p w:rsidR="0021408E" w:rsidRPr="00D7129F" w:rsidRDefault="00E92B81" w:rsidP="00E92B81">
      <w:p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21408E" w:rsidRPr="00D7129F">
        <w:rPr>
          <w:rFonts w:ascii="Times New Roman" w:hAnsi="Times New Roman" w:cs="Times New Roman"/>
          <w:sz w:val="28"/>
          <w:szCs w:val="28"/>
        </w:rPr>
        <w:t>способствующие развитию воспитательного компонента образовательного</w:t>
      </w:r>
    </w:p>
    <w:p w:rsidR="0021408E" w:rsidRPr="00D7129F" w:rsidRDefault="0021408E" w:rsidP="00E92B81">
      <w:pPr>
        <w:spacing w:after="0" w:line="360" w:lineRule="auto"/>
        <w:ind w:left="113" w:right="57"/>
        <w:jc w:val="both"/>
        <w:rPr>
          <w:rFonts w:ascii="Times New Roman" w:hAnsi="Times New Roman" w:cs="Times New Roman"/>
          <w:sz w:val="28"/>
          <w:szCs w:val="28"/>
        </w:rPr>
      </w:pPr>
      <w:r w:rsidRPr="00D7129F">
        <w:rPr>
          <w:rFonts w:ascii="Times New Roman" w:hAnsi="Times New Roman" w:cs="Times New Roman"/>
          <w:sz w:val="28"/>
          <w:szCs w:val="28"/>
        </w:rPr>
        <w:lastRenderedPageBreak/>
        <w:t>процесса, включая развитие самоуправления, участие слушателей в работе</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творческих коллективов общественных организаций, в спортивных и</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творческих мероприятиях.</w:t>
      </w:r>
    </w:p>
    <w:p w:rsidR="0021408E" w:rsidRPr="00D7129F" w:rsidRDefault="0021408E" w:rsidP="00E92B81">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В техникуме сформирована профессиональная и социокультурная среда,</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способствующая формированию готовности всех членов коллектива к</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общению и сотрудничеству, способности воспринимать социальные,</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личностные и культурные различия.</w:t>
      </w:r>
    </w:p>
    <w:p w:rsidR="0021408E" w:rsidRPr="00D7129F" w:rsidRDefault="0021408E" w:rsidP="00E92B81">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Важным фактором социальной адаптации является индивидуальная</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поддержка обучающихся с ограниченными возможностями здоровья.</w:t>
      </w:r>
    </w:p>
    <w:p w:rsidR="0021408E" w:rsidRPr="00D7129F" w:rsidRDefault="0021408E" w:rsidP="00D7129F">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Сопровождение привязано к структуре образовательного процесса,</w:t>
      </w:r>
    </w:p>
    <w:p w:rsidR="0021408E" w:rsidRPr="00D7129F" w:rsidRDefault="0021408E" w:rsidP="00E92B81">
      <w:pPr>
        <w:spacing w:after="0" w:line="360" w:lineRule="auto"/>
        <w:ind w:left="113" w:right="57"/>
        <w:jc w:val="both"/>
        <w:rPr>
          <w:rFonts w:ascii="Times New Roman" w:hAnsi="Times New Roman" w:cs="Times New Roman"/>
          <w:sz w:val="28"/>
          <w:szCs w:val="28"/>
        </w:rPr>
      </w:pPr>
      <w:r w:rsidRPr="00D7129F">
        <w:rPr>
          <w:rFonts w:ascii="Times New Roman" w:hAnsi="Times New Roman" w:cs="Times New Roman"/>
          <w:sz w:val="28"/>
          <w:szCs w:val="28"/>
        </w:rPr>
        <w:t>определяется его целями, построением, содержанием и методами, имеет</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предупреждающий характер и особенно актуально, когда у обучающихся с</w:t>
      </w:r>
    </w:p>
    <w:p w:rsidR="0021408E" w:rsidRPr="00D7129F" w:rsidRDefault="0021408E" w:rsidP="00E92B81">
      <w:pPr>
        <w:spacing w:after="0" w:line="360" w:lineRule="auto"/>
        <w:ind w:right="57"/>
        <w:jc w:val="both"/>
        <w:rPr>
          <w:rFonts w:ascii="Times New Roman" w:hAnsi="Times New Roman" w:cs="Times New Roman"/>
          <w:sz w:val="28"/>
          <w:szCs w:val="28"/>
        </w:rPr>
      </w:pPr>
      <w:r w:rsidRPr="00D7129F">
        <w:rPr>
          <w:rFonts w:ascii="Times New Roman" w:hAnsi="Times New Roman" w:cs="Times New Roman"/>
          <w:sz w:val="28"/>
          <w:szCs w:val="28"/>
        </w:rPr>
        <w:t>ограниченными возможностями здоровья возникают проблемы учебного,</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адаптационного, коммуникативного характера, препятствующие</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своевременному формированию необходимых компетенций.</w:t>
      </w:r>
    </w:p>
    <w:p w:rsidR="0021408E" w:rsidRPr="00D7129F" w:rsidRDefault="0021408E" w:rsidP="00E92B81">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Сопровождение в техникуме носит непрерывный и комплексный</w:t>
      </w:r>
      <w:r w:rsidR="00E92B81">
        <w:rPr>
          <w:rFonts w:ascii="Times New Roman" w:hAnsi="Times New Roman" w:cs="Times New Roman"/>
          <w:sz w:val="28"/>
          <w:szCs w:val="28"/>
        </w:rPr>
        <w:t xml:space="preserve"> </w:t>
      </w:r>
      <w:r w:rsidRPr="00D7129F">
        <w:rPr>
          <w:rFonts w:ascii="Times New Roman" w:hAnsi="Times New Roman" w:cs="Times New Roman"/>
          <w:sz w:val="28"/>
          <w:szCs w:val="28"/>
        </w:rPr>
        <w:t>характер:</w:t>
      </w:r>
    </w:p>
    <w:p w:rsidR="0021408E" w:rsidRPr="00D7129F" w:rsidRDefault="0021408E" w:rsidP="00D7129F">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 организационно-педагогическое сопровождение направлено на</w:t>
      </w:r>
    </w:p>
    <w:p w:rsidR="0021408E" w:rsidRPr="00D7129F" w:rsidRDefault="0021408E" w:rsidP="00B36B96">
      <w:pPr>
        <w:spacing w:after="0" w:line="360" w:lineRule="auto"/>
        <w:ind w:left="113" w:right="57"/>
        <w:jc w:val="both"/>
        <w:rPr>
          <w:rFonts w:ascii="Times New Roman" w:hAnsi="Times New Roman" w:cs="Times New Roman"/>
          <w:sz w:val="28"/>
          <w:szCs w:val="28"/>
        </w:rPr>
      </w:pPr>
      <w:r w:rsidRPr="00D7129F">
        <w:rPr>
          <w:rFonts w:ascii="Times New Roman" w:hAnsi="Times New Roman" w:cs="Times New Roman"/>
          <w:sz w:val="28"/>
          <w:szCs w:val="28"/>
        </w:rPr>
        <w:t>контроль успеваемости обучающегося с ограниченными возможностями</w:t>
      </w:r>
      <w:r w:rsidR="00B36B96">
        <w:rPr>
          <w:rFonts w:ascii="Times New Roman" w:hAnsi="Times New Roman" w:cs="Times New Roman"/>
          <w:sz w:val="28"/>
          <w:szCs w:val="28"/>
        </w:rPr>
        <w:t xml:space="preserve"> </w:t>
      </w:r>
      <w:r w:rsidRPr="00D7129F">
        <w:rPr>
          <w:rFonts w:ascii="Times New Roman" w:hAnsi="Times New Roman" w:cs="Times New Roman"/>
          <w:sz w:val="28"/>
          <w:szCs w:val="28"/>
        </w:rPr>
        <w:t>здоровья в соответствии с графиком учебного процесса;</w:t>
      </w:r>
    </w:p>
    <w:p w:rsidR="0021408E" w:rsidRPr="00D7129F" w:rsidRDefault="0021408E" w:rsidP="00B36B96">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 психолого-педагогическое сопровождение осуществляется для</w:t>
      </w:r>
      <w:r w:rsidR="00B36B96">
        <w:rPr>
          <w:rFonts w:ascii="Times New Roman" w:hAnsi="Times New Roman" w:cs="Times New Roman"/>
          <w:sz w:val="28"/>
          <w:szCs w:val="28"/>
        </w:rPr>
        <w:t xml:space="preserve"> </w:t>
      </w:r>
      <w:r w:rsidRPr="00D7129F">
        <w:rPr>
          <w:rFonts w:ascii="Times New Roman" w:hAnsi="Times New Roman" w:cs="Times New Roman"/>
          <w:sz w:val="28"/>
          <w:szCs w:val="28"/>
        </w:rPr>
        <w:t>обучающихся с ограниченными возможностями здоровья, имеющих</w:t>
      </w:r>
      <w:r w:rsidR="00B36B96">
        <w:rPr>
          <w:rFonts w:ascii="Times New Roman" w:hAnsi="Times New Roman" w:cs="Times New Roman"/>
          <w:sz w:val="28"/>
          <w:szCs w:val="28"/>
        </w:rPr>
        <w:t xml:space="preserve"> </w:t>
      </w:r>
      <w:r w:rsidRPr="00D7129F">
        <w:rPr>
          <w:rFonts w:ascii="Times New Roman" w:hAnsi="Times New Roman" w:cs="Times New Roman"/>
          <w:sz w:val="28"/>
          <w:szCs w:val="28"/>
        </w:rPr>
        <w:t>проблемы в обучении, общении и социальной адаптации и направлено на</w:t>
      </w:r>
      <w:r w:rsidR="00B36B96">
        <w:rPr>
          <w:rFonts w:ascii="Times New Roman" w:hAnsi="Times New Roman" w:cs="Times New Roman"/>
          <w:sz w:val="28"/>
          <w:szCs w:val="28"/>
        </w:rPr>
        <w:t xml:space="preserve"> </w:t>
      </w:r>
      <w:r w:rsidRPr="00D7129F">
        <w:rPr>
          <w:rFonts w:ascii="Times New Roman" w:hAnsi="Times New Roman" w:cs="Times New Roman"/>
          <w:sz w:val="28"/>
          <w:szCs w:val="28"/>
        </w:rPr>
        <w:t>изучение, развитие и коррекцию личности обучающегося и адекватность</w:t>
      </w:r>
      <w:r w:rsidR="00B36B96">
        <w:rPr>
          <w:rFonts w:ascii="Times New Roman" w:hAnsi="Times New Roman" w:cs="Times New Roman"/>
          <w:sz w:val="28"/>
          <w:szCs w:val="28"/>
        </w:rPr>
        <w:t xml:space="preserve"> </w:t>
      </w:r>
      <w:r w:rsidRPr="00D7129F">
        <w:rPr>
          <w:rFonts w:ascii="Times New Roman" w:hAnsi="Times New Roman" w:cs="Times New Roman"/>
          <w:sz w:val="28"/>
          <w:szCs w:val="28"/>
        </w:rPr>
        <w:t>становления его компетенций;</w:t>
      </w:r>
    </w:p>
    <w:p w:rsidR="0021408E" w:rsidRPr="00D7129F" w:rsidRDefault="0021408E" w:rsidP="00B36B96">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 профилактически-оздоровительное сопровождение предусматривает</w:t>
      </w:r>
      <w:r w:rsidR="00B36B96">
        <w:rPr>
          <w:rFonts w:ascii="Times New Roman" w:hAnsi="Times New Roman" w:cs="Times New Roman"/>
          <w:sz w:val="28"/>
          <w:szCs w:val="28"/>
        </w:rPr>
        <w:t xml:space="preserve"> </w:t>
      </w:r>
      <w:r w:rsidRPr="00D7129F">
        <w:rPr>
          <w:rFonts w:ascii="Times New Roman" w:hAnsi="Times New Roman" w:cs="Times New Roman"/>
          <w:sz w:val="28"/>
          <w:szCs w:val="28"/>
        </w:rPr>
        <w:t>решение задач, направленных на повышение психических ресурсов и</w:t>
      </w:r>
      <w:r w:rsidR="00B36B96">
        <w:rPr>
          <w:rFonts w:ascii="Times New Roman" w:hAnsi="Times New Roman" w:cs="Times New Roman"/>
          <w:sz w:val="28"/>
          <w:szCs w:val="28"/>
        </w:rPr>
        <w:t xml:space="preserve"> </w:t>
      </w:r>
      <w:r w:rsidRPr="00D7129F">
        <w:rPr>
          <w:rFonts w:ascii="Times New Roman" w:hAnsi="Times New Roman" w:cs="Times New Roman"/>
          <w:sz w:val="28"/>
          <w:szCs w:val="28"/>
        </w:rPr>
        <w:t xml:space="preserve">адаптационных возможностей лиц с ограниченными возможностями здоровья, гармонизацию их психического состояния, </w:t>
      </w:r>
      <w:r w:rsidRPr="00D7129F">
        <w:rPr>
          <w:rFonts w:ascii="Times New Roman" w:hAnsi="Times New Roman" w:cs="Times New Roman"/>
          <w:sz w:val="28"/>
          <w:szCs w:val="28"/>
        </w:rPr>
        <w:lastRenderedPageBreak/>
        <w:t>профилактику обострений основного заболевания, а также на нормализацию фонового состояния, включая нормализацию иммунного статуса, что непосредственно снижает риск обострения основного заболевания;</w:t>
      </w:r>
    </w:p>
    <w:p w:rsidR="0021408E" w:rsidRPr="00D7129F" w:rsidRDefault="0021408E" w:rsidP="00B36B96">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 социальное сопровождение решает широкий спектр вопросов</w:t>
      </w:r>
      <w:r w:rsidR="00B36B96">
        <w:rPr>
          <w:rFonts w:ascii="Times New Roman" w:hAnsi="Times New Roman" w:cs="Times New Roman"/>
          <w:sz w:val="28"/>
          <w:szCs w:val="28"/>
        </w:rPr>
        <w:t xml:space="preserve"> </w:t>
      </w:r>
      <w:r w:rsidRPr="00D7129F">
        <w:rPr>
          <w:rFonts w:ascii="Times New Roman" w:hAnsi="Times New Roman" w:cs="Times New Roman"/>
          <w:sz w:val="28"/>
          <w:szCs w:val="28"/>
        </w:rPr>
        <w:t>социального характера, от которых зависит успешная учеба лиц с</w:t>
      </w:r>
      <w:r w:rsidR="00B36B96">
        <w:rPr>
          <w:rFonts w:ascii="Times New Roman" w:hAnsi="Times New Roman" w:cs="Times New Roman"/>
          <w:sz w:val="28"/>
          <w:szCs w:val="28"/>
        </w:rPr>
        <w:t xml:space="preserve"> </w:t>
      </w:r>
      <w:r w:rsidRPr="00D7129F">
        <w:rPr>
          <w:rFonts w:ascii="Times New Roman" w:hAnsi="Times New Roman" w:cs="Times New Roman"/>
          <w:sz w:val="28"/>
          <w:szCs w:val="28"/>
        </w:rPr>
        <w:t>ограниченными возможностями здоровья в образовательной организации.</w:t>
      </w:r>
    </w:p>
    <w:p w:rsidR="0021408E" w:rsidRPr="00D7129F" w:rsidRDefault="0021408E" w:rsidP="00B36B96">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Культурно-досуговые мероприятия, спорт, совместный досуг, раскрывают и развивают разнообразные</w:t>
      </w:r>
      <w:r w:rsidR="00B36B96">
        <w:rPr>
          <w:rFonts w:ascii="Times New Roman" w:hAnsi="Times New Roman" w:cs="Times New Roman"/>
          <w:sz w:val="28"/>
          <w:szCs w:val="28"/>
        </w:rPr>
        <w:t xml:space="preserve"> </w:t>
      </w:r>
      <w:r w:rsidRPr="00D7129F">
        <w:rPr>
          <w:rFonts w:ascii="Times New Roman" w:hAnsi="Times New Roman" w:cs="Times New Roman"/>
          <w:sz w:val="28"/>
          <w:szCs w:val="28"/>
        </w:rPr>
        <w:t>способности и таланты слушателей. Обучающиеся с ограниченными</w:t>
      </w:r>
      <w:r w:rsidR="00B36B96">
        <w:rPr>
          <w:rFonts w:ascii="Times New Roman" w:hAnsi="Times New Roman" w:cs="Times New Roman"/>
          <w:sz w:val="28"/>
          <w:szCs w:val="28"/>
        </w:rPr>
        <w:t xml:space="preserve"> </w:t>
      </w:r>
      <w:r w:rsidRPr="00D7129F">
        <w:rPr>
          <w:rFonts w:ascii="Times New Roman" w:hAnsi="Times New Roman" w:cs="Times New Roman"/>
          <w:sz w:val="28"/>
          <w:szCs w:val="28"/>
        </w:rPr>
        <w:t>возможностями здоровья участвуют наравне с другими в культурной жизни</w:t>
      </w:r>
      <w:r w:rsidR="00B36B96">
        <w:rPr>
          <w:rFonts w:ascii="Times New Roman" w:hAnsi="Times New Roman" w:cs="Times New Roman"/>
          <w:sz w:val="28"/>
          <w:szCs w:val="28"/>
        </w:rPr>
        <w:t xml:space="preserve"> </w:t>
      </w:r>
      <w:r w:rsidRPr="00D7129F">
        <w:rPr>
          <w:rFonts w:ascii="Times New Roman" w:hAnsi="Times New Roman" w:cs="Times New Roman"/>
          <w:sz w:val="28"/>
          <w:szCs w:val="28"/>
        </w:rPr>
        <w:t>техникума и принимают участие в общественном формировании</w:t>
      </w:r>
      <w:r w:rsidR="00B36B96">
        <w:rPr>
          <w:rFonts w:ascii="Times New Roman" w:hAnsi="Times New Roman" w:cs="Times New Roman"/>
          <w:sz w:val="28"/>
          <w:szCs w:val="28"/>
        </w:rPr>
        <w:t xml:space="preserve"> </w:t>
      </w:r>
      <w:r w:rsidRPr="00D7129F">
        <w:rPr>
          <w:rFonts w:ascii="Times New Roman" w:hAnsi="Times New Roman" w:cs="Times New Roman"/>
          <w:sz w:val="28"/>
          <w:szCs w:val="28"/>
        </w:rPr>
        <w:t>студенческого самоуправления, спортивных секциях и творческих клубах,</w:t>
      </w:r>
      <w:r w:rsidR="00B36B96">
        <w:rPr>
          <w:rFonts w:ascii="Times New Roman" w:hAnsi="Times New Roman" w:cs="Times New Roman"/>
          <w:sz w:val="28"/>
          <w:szCs w:val="28"/>
        </w:rPr>
        <w:t xml:space="preserve"> </w:t>
      </w:r>
      <w:r w:rsidRPr="00D7129F">
        <w:rPr>
          <w:rFonts w:ascii="Times New Roman" w:hAnsi="Times New Roman" w:cs="Times New Roman"/>
          <w:sz w:val="28"/>
          <w:szCs w:val="28"/>
        </w:rPr>
        <w:t>олимпиадах и конкурсах профессионального мастерства, имеют право на</w:t>
      </w:r>
      <w:r w:rsidR="00B36B96">
        <w:rPr>
          <w:rFonts w:ascii="Times New Roman" w:hAnsi="Times New Roman" w:cs="Times New Roman"/>
          <w:sz w:val="28"/>
          <w:szCs w:val="28"/>
        </w:rPr>
        <w:t xml:space="preserve"> </w:t>
      </w:r>
      <w:r w:rsidRPr="00D7129F">
        <w:rPr>
          <w:rFonts w:ascii="Times New Roman" w:hAnsi="Times New Roman" w:cs="Times New Roman"/>
          <w:sz w:val="28"/>
          <w:szCs w:val="28"/>
        </w:rPr>
        <w:t>равные возможности для отдыха и занятий.</w:t>
      </w:r>
    </w:p>
    <w:p w:rsidR="0021408E" w:rsidRPr="00D7129F" w:rsidRDefault="0021408E" w:rsidP="00B36B96">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 xml:space="preserve">        Спортивно-оздоровительная деятельность в техникуме направлена на</w:t>
      </w:r>
      <w:r w:rsidR="00B36B96">
        <w:rPr>
          <w:rFonts w:ascii="Times New Roman" w:hAnsi="Times New Roman" w:cs="Times New Roman"/>
          <w:sz w:val="28"/>
          <w:szCs w:val="28"/>
        </w:rPr>
        <w:t xml:space="preserve"> </w:t>
      </w:r>
      <w:r w:rsidRPr="00D7129F">
        <w:rPr>
          <w:rFonts w:ascii="Times New Roman" w:hAnsi="Times New Roman" w:cs="Times New Roman"/>
          <w:sz w:val="28"/>
          <w:szCs w:val="28"/>
        </w:rPr>
        <w:t>оздоровление, профилактику вредных привычек, организации досуга и</w:t>
      </w:r>
      <w:r w:rsidR="00B36B96">
        <w:rPr>
          <w:rFonts w:ascii="Times New Roman" w:hAnsi="Times New Roman" w:cs="Times New Roman"/>
          <w:sz w:val="28"/>
          <w:szCs w:val="28"/>
        </w:rPr>
        <w:t xml:space="preserve"> </w:t>
      </w:r>
      <w:r w:rsidRPr="00D7129F">
        <w:rPr>
          <w:rFonts w:ascii="Times New Roman" w:hAnsi="Times New Roman" w:cs="Times New Roman"/>
          <w:sz w:val="28"/>
          <w:szCs w:val="28"/>
        </w:rPr>
        <w:t>привлечения слушателей к ведению здорового образа жизни, чему</w:t>
      </w:r>
      <w:r w:rsidR="00B36B96">
        <w:rPr>
          <w:rFonts w:ascii="Times New Roman" w:hAnsi="Times New Roman" w:cs="Times New Roman"/>
          <w:sz w:val="28"/>
          <w:szCs w:val="28"/>
        </w:rPr>
        <w:t xml:space="preserve"> </w:t>
      </w:r>
      <w:r w:rsidRPr="00D7129F">
        <w:rPr>
          <w:rFonts w:ascii="Times New Roman" w:hAnsi="Times New Roman" w:cs="Times New Roman"/>
          <w:sz w:val="28"/>
          <w:szCs w:val="28"/>
        </w:rPr>
        <w:t>способствует работа спортивных секций: волейбол, баскетбол, футбол,</w:t>
      </w:r>
      <w:r w:rsidR="00B36B96">
        <w:rPr>
          <w:rFonts w:ascii="Times New Roman" w:hAnsi="Times New Roman" w:cs="Times New Roman"/>
          <w:sz w:val="28"/>
          <w:szCs w:val="28"/>
        </w:rPr>
        <w:t xml:space="preserve"> </w:t>
      </w:r>
      <w:r w:rsidRPr="00D7129F">
        <w:rPr>
          <w:rFonts w:ascii="Times New Roman" w:hAnsi="Times New Roman" w:cs="Times New Roman"/>
          <w:sz w:val="28"/>
          <w:szCs w:val="28"/>
        </w:rPr>
        <w:t>настольный теннис, гиревой спорт и др.</w:t>
      </w:r>
    </w:p>
    <w:p w:rsidR="0021408E" w:rsidRPr="00D7129F" w:rsidRDefault="0021408E" w:rsidP="00B36B96">
      <w:pPr>
        <w:spacing w:after="0" w:line="360" w:lineRule="auto"/>
        <w:ind w:left="113" w:right="57" w:firstLine="709"/>
        <w:jc w:val="both"/>
        <w:rPr>
          <w:rFonts w:ascii="Times New Roman" w:hAnsi="Times New Roman" w:cs="Times New Roman"/>
          <w:sz w:val="28"/>
          <w:szCs w:val="28"/>
        </w:rPr>
      </w:pPr>
      <w:r w:rsidRPr="00D7129F">
        <w:rPr>
          <w:rFonts w:ascii="Times New Roman" w:hAnsi="Times New Roman" w:cs="Times New Roman"/>
          <w:sz w:val="28"/>
          <w:szCs w:val="28"/>
        </w:rPr>
        <w:t>Техникум осуществляет тесное сотрудничество с центром «Семья»</w:t>
      </w:r>
      <w:r w:rsidR="00B36B96">
        <w:rPr>
          <w:rFonts w:ascii="Times New Roman" w:hAnsi="Times New Roman" w:cs="Times New Roman"/>
          <w:sz w:val="28"/>
          <w:szCs w:val="28"/>
        </w:rPr>
        <w:t xml:space="preserve"> </w:t>
      </w:r>
      <w:r w:rsidRPr="00D7129F">
        <w:rPr>
          <w:rFonts w:ascii="Times New Roman" w:hAnsi="Times New Roman" w:cs="Times New Roman"/>
          <w:sz w:val="28"/>
          <w:szCs w:val="28"/>
        </w:rPr>
        <w:t xml:space="preserve">Специалист   данных учреждений проводят со слушателями техникума </w:t>
      </w:r>
      <w:r w:rsidR="00B36B96">
        <w:rPr>
          <w:rFonts w:ascii="Times New Roman" w:hAnsi="Times New Roman" w:cs="Times New Roman"/>
          <w:sz w:val="28"/>
          <w:szCs w:val="28"/>
        </w:rPr>
        <w:t xml:space="preserve"> </w:t>
      </w:r>
      <w:r w:rsidRPr="00D7129F">
        <w:rPr>
          <w:rFonts w:ascii="Times New Roman" w:hAnsi="Times New Roman" w:cs="Times New Roman"/>
          <w:sz w:val="28"/>
          <w:szCs w:val="28"/>
        </w:rPr>
        <w:t>групповые занятия, направленные на профилактику употребления алкоголя и психоактивных веществ, формирование здорового образа жизни.</w:t>
      </w:r>
    </w:p>
    <w:p w:rsidR="0021408E" w:rsidRPr="00D7129F" w:rsidRDefault="0021408E" w:rsidP="00D7129F">
      <w:pPr>
        <w:spacing w:after="0" w:line="360" w:lineRule="auto"/>
        <w:ind w:left="113" w:right="57" w:firstLine="709"/>
        <w:jc w:val="both"/>
        <w:rPr>
          <w:rFonts w:ascii="Times New Roman" w:hAnsi="Times New Roman" w:cs="Times New Roman"/>
          <w:sz w:val="28"/>
          <w:szCs w:val="28"/>
        </w:rPr>
      </w:pPr>
    </w:p>
    <w:p w:rsidR="0021408E" w:rsidRDefault="0021408E" w:rsidP="0021408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АННОТАЦИИ УЧЕБНЫХ ДИСЦИПЛИН ПРОФЕССИОНАЛЬНОГО</w:t>
      </w:r>
    </w:p>
    <w:p w:rsidR="0021408E" w:rsidRDefault="0021408E" w:rsidP="0021408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ОБУЧЕНИЯ ПО ПРОФЕССИИ 19727 ШТУКАТУР</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Общеобразовательный цикл</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П.00. Физическая культура</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Программа дисциплины «Физическая культура» является частью</w:t>
      </w:r>
    </w:p>
    <w:p w:rsidR="0021408E" w:rsidRDefault="0021408E" w:rsidP="00B36B96">
      <w:pPr>
        <w:spacing w:after="0" w:line="360" w:lineRule="auto"/>
        <w:ind w:left="113" w:right="57"/>
        <w:jc w:val="both"/>
        <w:rPr>
          <w:rFonts w:ascii="Times New Roman" w:hAnsi="Times New Roman" w:cs="Times New Roman"/>
          <w:sz w:val="28"/>
          <w:szCs w:val="28"/>
        </w:rPr>
      </w:pPr>
      <w:r>
        <w:rPr>
          <w:rFonts w:ascii="Times New Roman" w:hAnsi="Times New Roman" w:cs="Times New Roman"/>
          <w:sz w:val="28"/>
          <w:szCs w:val="28"/>
        </w:rPr>
        <w:lastRenderedPageBreak/>
        <w:t>адаптированной образовательной программы по профессии Штукатур со</w:t>
      </w:r>
      <w:r w:rsidR="00B36B96">
        <w:rPr>
          <w:rFonts w:ascii="Times New Roman" w:hAnsi="Times New Roman" w:cs="Times New Roman"/>
          <w:sz w:val="28"/>
          <w:szCs w:val="28"/>
        </w:rPr>
        <w:t xml:space="preserve"> </w:t>
      </w:r>
      <w:r>
        <w:rPr>
          <w:rFonts w:ascii="Times New Roman" w:hAnsi="Times New Roman" w:cs="Times New Roman"/>
          <w:sz w:val="28"/>
          <w:szCs w:val="28"/>
        </w:rPr>
        <w:t>сроком обучения 10 месяцев по программе профессионального обучения, для</w:t>
      </w:r>
      <w:r w:rsidR="00B36B96">
        <w:rPr>
          <w:rFonts w:ascii="Times New Roman" w:hAnsi="Times New Roman" w:cs="Times New Roman"/>
          <w:sz w:val="28"/>
          <w:szCs w:val="28"/>
        </w:rPr>
        <w:t xml:space="preserve"> </w:t>
      </w:r>
      <w:r>
        <w:rPr>
          <w:rFonts w:ascii="Times New Roman" w:hAnsi="Times New Roman" w:cs="Times New Roman"/>
          <w:sz w:val="28"/>
          <w:szCs w:val="28"/>
        </w:rPr>
        <w:t>лиц с ограниченными возможностями здоровья.</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разработана в соответствии с письмом Департамента</w:t>
      </w:r>
      <w:r w:rsidR="00B36B96">
        <w:rPr>
          <w:rFonts w:ascii="Times New Roman" w:hAnsi="Times New Roman" w:cs="Times New Roman"/>
          <w:sz w:val="28"/>
          <w:szCs w:val="28"/>
        </w:rPr>
        <w:t xml:space="preserve"> </w:t>
      </w:r>
      <w:r>
        <w:rPr>
          <w:rFonts w:ascii="Times New Roman" w:hAnsi="Times New Roman" w:cs="Times New Roman"/>
          <w:sz w:val="28"/>
          <w:szCs w:val="28"/>
        </w:rPr>
        <w:t>государственной политики в сфере образования Министерства образования и</w:t>
      </w:r>
      <w:r w:rsidR="00B36B96">
        <w:rPr>
          <w:rFonts w:ascii="Times New Roman" w:hAnsi="Times New Roman" w:cs="Times New Roman"/>
          <w:sz w:val="28"/>
          <w:szCs w:val="28"/>
        </w:rPr>
        <w:t xml:space="preserve"> </w:t>
      </w:r>
      <w:r>
        <w:rPr>
          <w:rFonts w:ascii="Times New Roman" w:hAnsi="Times New Roman" w:cs="Times New Roman"/>
          <w:sz w:val="28"/>
          <w:szCs w:val="28"/>
        </w:rPr>
        <w:t>науки РФ от 28 октября 2015 г. № 08-1786 «О рабочих программах учебных</w:t>
      </w:r>
      <w:r w:rsidR="00B36B96">
        <w:rPr>
          <w:rFonts w:ascii="Times New Roman" w:hAnsi="Times New Roman" w:cs="Times New Roman"/>
          <w:sz w:val="28"/>
          <w:szCs w:val="28"/>
        </w:rPr>
        <w:t xml:space="preserve"> </w:t>
      </w:r>
      <w:r>
        <w:rPr>
          <w:rFonts w:ascii="Times New Roman" w:hAnsi="Times New Roman" w:cs="Times New Roman"/>
          <w:sz w:val="28"/>
          <w:szCs w:val="28"/>
        </w:rPr>
        <w:t>предметов».</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Включает в себя: планируемые предметные результаты освоения</w:t>
      </w:r>
    </w:p>
    <w:p w:rsidR="0021408E" w:rsidRDefault="0021408E" w:rsidP="00B36B96">
      <w:pPr>
        <w:spacing w:after="0" w:line="360" w:lineRule="auto"/>
        <w:ind w:left="113" w:right="57"/>
        <w:jc w:val="both"/>
        <w:rPr>
          <w:rFonts w:ascii="Times New Roman" w:hAnsi="Times New Roman" w:cs="Times New Roman"/>
          <w:sz w:val="28"/>
          <w:szCs w:val="28"/>
        </w:rPr>
      </w:pPr>
      <w:r>
        <w:rPr>
          <w:rFonts w:ascii="Times New Roman" w:hAnsi="Times New Roman" w:cs="Times New Roman"/>
          <w:sz w:val="28"/>
          <w:szCs w:val="28"/>
        </w:rPr>
        <w:t>общеобразовательной учебой дисциплины (область применения рабочей</w:t>
      </w:r>
      <w:r w:rsidR="00B36B96">
        <w:rPr>
          <w:rFonts w:ascii="Times New Roman" w:hAnsi="Times New Roman" w:cs="Times New Roman"/>
          <w:sz w:val="28"/>
          <w:szCs w:val="28"/>
        </w:rPr>
        <w:t xml:space="preserve"> </w:t>
      </w:r>
      <w:r>
        <w:rPr>
          <w:rFonts w:ascii="Times New Roman" w:hAnsi="Times New Roman" w:cs="Times New Roman"/>
          <w:sz w:val="28"/>
          <w:szCs w:val="28"/>
        </w:rPr>
        <w:t>программы, место учебной дисциплины в структуре адаптированной</w:t>
      </w:r>
      <w:r w:rsidR="00B36B96">
        <w:rPr>
          <w:rFonts w:ascii="Times New Roman" w:hAnsi="Times New Roman" w:cs="Times New Roman"/>
          <w:sz w:val="28"/>
          <w:szCs w:val="28"/>
        </w:rPr>
        <w:t xml:space="preserve"> </w:t>
      </w:r>
      <w:r>
        <w:rPr>
          <w:rFonts w:ascii="Times New Roman" w:hAnsi="Times New Roman" w:cs="Times New Roman"/>
          <w:sz w:val="28"/>
          <w:szCs w:val="28"/>
        </w:rPr>
        <w:t>программы профессионального обучения лиц с ограниченными</w:t>
      </w:r>
      <w:r w:rsidR="00B36B96">
        <w:rPr>
          <w:rFonts w:ascii="Times New Roman" w:hAnsi="Times New Roman" w:cs="Times New Roman"/>
          <w:sz w:val="28"/>
          <w:szCs w:val="28"/>
        </w:rPr>
        <w:t xml:space="preserve"> </w:t>
      </w:r>
      <w:r>
        <w:rPr>
          <w:rFonts w:ascii="Times New Roman" w:hAnsi="Times New Roman" w:cs="Times New Roman"/>
          <w:sz w:val="28"/>
          <w:szCs w:val="28"/>
        </w:rPr>
        <w:t>возможностями здоровья, результаты освоения учебной дисциплины),</w:t>
      </w:r>
      <w:r w:rsidR="00B36B96">
        <w:rPr>
          <w:rFonts w:ascii="Times New Roman" w:hAnsi="Times New Roman" w:cs="Times New Roman"/>
          <w:sz w:val="28"/>
          <w:szCs w:val="28"/>
        </w:rPr>
        <w:t xml:space="preserve"> </w:t>
      </w:r>
      <w:r>
        <w:rPr>
          <w:rFonts w:ascii="Times New Roman" w:hAnsi="Times New Roman" w:cs="Times New Roman"/>
          <w:sz w:val="28"/>
          <w:szCs w:val="28"/>
        </w:rPr>
        <w:t>содержание учебной дисциплины, календарно-тематическое планирование,</w:t>
      </w:r>
      <w:r w:rsidR="00B36B96">
        <w:rPr>
          <w:rFonts w:ascii="Times New Roman" w:hAnsi="Times New Roman" w:cs="Times New Roman"/>
          <w:sz w:val="28"/>
          <w:szCs w:val="28"/>
        </w:rPr>
        <w:t xml:space="preserve"> </w:t>
      </w:r>
      <w:r>
        <w:rPr>
          <w:rFonts w:ascii="Times New Roman" w:hAnsi="Times New Roman" w:cs="Times New Roman"/>
          <w:sz w:val="28"/>
          <w:szCs w:val="28"/>
        </w:rPr>
        <w:t>перечень рекомендуемых учебных изданий, интернет-ресурсов,</w:t>
      </w:r>
      <w:r w:rsidR="00B36B96">
        <w:rPr>
          <w:rFonts w:ascii="Times New Roman" w:hAnsi="Times New Roman" w:cs="Times New Roman"/>
          <w:sz w:val="28"/>
          <w:szCs w:val="28"/>
        </w:rPr>
        <w:t xml:space="preserve"> </w:t>
      </w:r>
      <w:r>
        <w:rPr>
          <w:rFonts w:ascii="Times New Roman" w:hAnsi="Times New Roman" w:cs="Times New Roman"/>
          <w:sz w:val="28"/>
          <w:szCs w:val="28"/>
        </w:rPr>
        <w:t>дополнительной литературы.</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Максимальная учебная нагрузка всего часов - 60, из</w:t>
      </w:r>
      <w:r w:rsidR="00B36B96">
        <w:rPr>
          <w:rFonts w:ascii="Times New Roman" w:hAnsi="Times New Roman" w:cs="Times New Roman"/>
          <w:sz w:val="28"/>
          <w:szCs w:val="28"/>
        </w:rPr>
        <w:t xml:space="preserve"> </w:t>
      </w:r>
      <w:r>
        <w:rPr>
          <w:rFonts w:ascii="Times New Roman" w:hAnsi="Times New Roman" w:cs="Times New Roman"/>
          <w:sz w:val="28"/>
          <w:szCs w:val="28"/>
        </w:rPr>
        <w:t>которой обязательная аудиторная учебная нагрузка - 40 часов, в том числе</w:t>
      </w:r>
      <w:r w:rsidR="00B36B96">
        <w:rPr>
          <w:rFonts w:ascii="Times New Roman" w:hAnsi="Times New Roman" w:cs="Times New Roman"/>
          <w:sz w:val="28"/>
          <w:szCs w:val="28"/>
        </w:rPr>
        <w:t xml:space="preserve"> </w:t>
      </w:r>
      <w:r>
        <w:rPr>
          <w:rFonts w:ascii="Times New Roman" w:hAnsi="Times New Roman" w:cs="Times New Roman"/>
          <w:sz w:val="28"/>
          <w:szCs w:val="28"/>
        </w:rPr>
        <w:t>теоретическое обучение - 0 часа, практические занятия – 40 часов, самостоятельная работа – 20 часов.</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Наименование разделов дисциплины:</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1. Основы физической культуры</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2. Легкая атлетика.</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3. Баскетбол</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4. Волейбол</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Для проверки полученных знаний и умений слушателей по окончании</w:t>
      </w:r>
      <w:r w:rsidR="00B36B96">
        <w:rPr>
          <w:rFonts w:ascii="Times New Roman" w:hAnsi="Times New Roman" w:cs="Times New Roman"/>
          <w:sz w:val="28"/>
          <w:szCs w:val="28"/>
        </w:rPr>
        <w:t xml:space="preserve"> </w:t>
      </w:r>
      <w:r>
        <w:rPr>
          <w:rFonts w:ascii="Times New Roman" w:hAnsi="Times New Roman" w:cs="Times New Roman"/>
          <w:sz w:val="28"/>
          <w:szCs w:val="28"/>
        </w:rPr>
        <w:t>изучения основных разделов проводится контроль в форме</w:t>
      </w:r>
      <w:r w:rsidR="00B36B96">
        <w:rPr>
          <w:rFonts w:ascii="Times New Roman" w:hAnsi="Times New Roman" w:cs="Times New Roman"/>
          <w:sz w:val="28"/>
          <w:szCs w:val="28"/>
        </w:rPr>
        <w:t xml:space="preserve"> </w:t>
      </w:r>
      <w:r>
        <w:rPr>
          <w:rFonts w:ascii="Times New Roman" w:hAnsi="Times New Roman" w:cs="Times New Roman"/>
          <w:sz w:val="28"/>
          <w:szCs w:val="28"/>
        </w:rPr>
        <w:t>дифференцированного зачета.</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ОП.04 Основы безопасности жизнедеятельности</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Программа дисциплины «Основы безопасности жизнедеятельности»</w:t>
      </w:r>
      <w:r w:rsidR="00B36B96">
        <w:rPr>
          <w:rFonts w:ascii="Times New Roman" w:hAnsi="Times New Roman" w:cs="Times New Roman"/>
          <w:sz w:val="28"/>
          <w:szCs w:val="28"/>
        </w:rPr>
        <w:t xml:space="preserve"> </w:t>
      </w:r>
      <w:r>
        <w:rPr>
          <w:rFonts w:ascii="Times New Roman" w:hAnsi="Times New Roman" w:cs="Times New Roman"/>
          <w:sz w:val="28"/>
          <w:szCs w:val="28"/>
        </w:rPr>
        <w:t>является частью адаптированной образовательной программы по профессии</w:t>
      </w:r>
      <w:r w:rsidR="00B36B96">
        <w:rPr>
          <w:rFonts w:ascii="Times New Roman" w:hAnsi="Times New Roman" w:cs="Times New Roman"/>
          <w:sz w:val="28"/>
          <w:szCs w:val="28"/>
        </w:rPr>
        <w:t xml:space="preserve"> </w:t>
      </w:r>
      <w:r>
        <w:rPr>
          <w:rFonts w:ascii="Times New Roman" w:hAnsi="Times New Roman" w:cs="Times New Roman"/>
          <w:sz w:val="28"/>
          <w:szCs w:val="28"/>
        </w:rPr>
        <w:t>Штукатур со сроком обучения 10 месяцев по программе профессионального</w:t>
      </w:r>
      <w:r w:rsidR="00B36B96">
        <w:rPr>
          <w:rFonts w:ascii="Times New Roman" w:hAnsi="Times New Roman" w:cs="Times New Roman"/>
          <w:sz w:val="28"/>
          <w:szCs w:val="28"/>
        </w:rPr>
        <w:t xml:space="preserve"> </w:t>
      </w:r>
      <w:r>
        <w:rPr>
          <w:rFonts w:ascii="Times New Roman" w:hAnsi="Times New Roman" w:cs="Times New Roman"/>
          <w:sz w:val="28"/>
          <w:szCs w:val="28"/>
        </w:rPr>
        <w:t>обучения, для лиц с ограниченными возможностями здоровья.</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Рабочая программа разработана в соответствии с письмом Департамента</w:t>
      </w:r>
      <w:r w:rsidR="00B36B96">
        <w:rPr>
          <w:rFonts w:ascii="Times New Roman" w:hAnsi="Times New Roman" w:cs="Times New Roman"/>
          <w:sz w:val="28"/>
          <w:szCs w:val="28"/>
        </w:rPr>
        <w:t xml:space="preserve"> </w:t>
      </w:r>
      <w:r>
        <w:rPr>
          <w:rFonts w:ascii="Times New Roman" w:hAnsi="Times New Roman" w:cs="Times New Roman"/>
          <w:sz w:val="28"/>
          <w:szCs w:val="28"/>
        </w:rPr>
        <w:t>государственной политике в сфере образования Министерства образования и</w:t>
      </w:r>
      <w:r w:rsidR="00B36B96">
        <w:rPr>
          <w:rFonts w:ascii="Times New Roman" w:hAnsi="Times New Roman" w:cs="Times New Roman"/>
          <w:sz w:val="28"/>
          <w:szCs w:val="28"/>
        </w:rPr>
        <w:t xml:space="preserve"> </w:t>
      </w:r>
      <w:r>
        <w:rPr>
          <w:rFonts w:ascii="Times New Roman" w:hAnsi="Times New Roman" w:cs="Times New Roman"/>
          <w:sz w:val="28"/>
          <w:szCs w:val="28"/>
        </w:rPr>
        <w:t>науки РФ от 28 октября 2015 г. № 08-1786 «О рабочих программах учебных</w:t>
      </w:r>
      <w:r w:rsidR="00B36B96">
        <w:rPr>
          <w:rFonts w:ascii="Times New Roman" w:hAnsi="Times New Roman" w:cs="Times New Roman"/>
          <w:sz w:val="28"/>
          <w:szCs w:val="28"/>
        </w:rPr>
        <w:t xml:space="preserve"> </w:t>
      </w:r>
      <w:r>
        <w:rPr>
          <w:rFonts w:ascii="Times New Roman" w:hAnsi="Times New Roman" w:cs="Times New Roman"/>
          <w:sz w:val="28"/>
          <w:szCs w:val="28"/>
        </w:rPr>
        <w:t>предметов».</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Включает в себя: планируемые предметные результаты освоения</w:t>
      </w:r>
    </w:p>
    <w:p w:rsidR="0021408E" w:rsidRDefault="0021408E" w:rsidP="00B36B96">
      <w:pPr>
        <w:spacing w:after="0" w:line="360" w:lineRule="auto"/>
        <w:ind w:left="113" w:right="57"/>
        <w:jc w:val="both"/>
        <w:rPr>
          <w:rFonts w:ascii="Times New Roman" w:hAnsi="Times New Roman" w:cs="Times New Roman"/>
          <w:sz w:val="28"/>
          <w:szCs w:val="28"/>
        </w:rPr>
      </w:pPr>
      <w:r>
        <w:rPr>
          <w:rFonts w:ascii="Times New Roman" w:hAnsi="Times New Roman" w:cs="Times New Roman"/>
          <w:sz w:val="28"/>
          <w:szCs w:val="28"/>
        </w:rPr>
        <w:t>общеобразовательной учебой дисциплины (область применения рабочей</w:t>
      </w:r>
      <w:r w:rsidR="00B36B96">
        <w:rPr>
          <w:rFonts w:ascii="Times New Roman" w:hAnsi="Times New Roman" w:cs="Times New Roman"/>
          <w:sz w:val="28"/>
          <w:szCs w:val="28"/>
        </w:rPr>
        <w:t xml:space="preserve"> </w:t>
      </w:r>
      <w:r>
        <w:rPr>
          <w:rFonts w:ascii="Times New Roman" w:hAnsi="Times New Roman" w:cs="Times New Roman"/>
          <w:sz w:val="28"/>
          <w:szCs w:val="28"/>
        </w:rPr>
        <w:t>программы, место учебной дисциплины в структуре адаптированной</w:t>
      </w:r>
      <w:r w:rsidR="00B36B96">
        <w:rPr>
          <w:rFonts w:ascii="Times New Roman" w:hAnsi="Times New Roman" w:cs="Times New Roman"/>
          <w:sz w:val="28"/>
          <w:szCs w:val="28"/>
        </w:rPr>
        <w:t xml:space="preserve"> </w:t>
      </w:r>
      <w:r>
        <w:rPr>
          <w:rFonts w:ascii="Times New Roman" w:hAnsi="Times New Roman" w:cs="Times New Roman"/>
          <w:sz w:val="28"/>
          <w:szCs w:val="28"/>
        </w:rPr>
        <w:t>программы профессионального обучения лиц с ограниченными</w:t>
      </w:r>
      <w:r w:rsidR="00B36B96">
        <w:rPr>
          <w:rFonts w:ascii="Times New Roman" w:hAnsi="Times New Roman" w:cs="Times New Roman"/>
          <w:sz w:val="28"/>
          <w:szCs w:val="28"/>
        </w:rPr>
        <w:t xml:space="preserve"> </w:t>
      </w:r>
      <w:r>
        <w:rPr>
          <w:rFonts w:ascii="Times New Roman" w:hAnsi="Times New Roman" w:cs="Times New Roman"/>
          <w:sz w:val="28"/>
          <w:szCs w:val="28"/>
        </w:rPr>
        <w:t>возможностями здоровья, результаты освоения учебной дисциплины),</w:t>
      </w:r>
      <w:r w:rsidR="00B36B96">
        <w:rPr>
          <w:rFonts w:ascii="Times New Roman" w:hAnsi="Times New Roman" w:cs="Times New Roman"/>
          <w:sz w:val="28"/>
          <w:szCs w:val="28"/>
        </w:rPr>
        <w:t xml:space="preserve"> </w:t>
      </w:r>
      <w:r>
        <w:rPr>
          <w:rFonts w:ascii="Times New Roman" w:hAnsi="Times New Roman" w:cs="Times New Roman"/>
          <w:sz w:val="28"/>
          <w:szCs w:val="28"/>
        </w:rPr>
        <w:t>содержание учебной дисциплины, календарно-тематическое планирование,</w:t>
      </w:r>
      <w:r w:rsidR="00B36B96">
        <w:rPr>
          <w:rFonts w:ascii="Times New Roman" w:hAnsi="Times New Roman" w:cs="Times New Roman"/>
          <w:sz w:val="28"/>
          <w:szCs w:val="28"/>
        </w:rPr>
        <w:t xml:space="preserve"> </w:t>
      </w:r>
      <w:r>
        <w:rPr>
          <w:rFonts w:ascii="Times New Roman" w:hAnsi="Times New Roman" w:cs="Times New Roman"/>
          <w:sz w:val="28"/>
          <w:szCs w:val="28"/>
        </w:rPr>
        <w:t>перечень рекомендуемых учебных изданий, интернет-ресурсов,</w:t>
      </w:r>
      <w:r w:rsidR="00B36B96">
        <w:rPr>
          <w:rFonts w:ascii="Times New Roman" w:hAnsi="Times New Roman" w:cs="Times New Roman"/>
          <w:sz w:val="28"/>
          <w:szCs w:val="28"/>
        </w:rPr>
        <w:t xml:space="preserve"> </w:t>
      </w:r>
      <w:r>
        <w:rPr>
          <w:rFonts w:ascii="Times New Roman" w:hAnsi="Times New Roman" w:cs="Times New Roman"/>
          <w:sz w:val="28"/>
          <w:szCs w:val="28"/>
        </w:rPr>
        <w:t>дополнительной литературы.</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Максимальная учебная нагрузка всего часов - 48, из</w:t>
      </w:r>
      <w:r w:rsidR="00B36B96">
        <w:rPr>
          <w:rFonts w:ascii="Times New Roman" w:hAnsi="Times New Roman" w:cs="Times New Roman"/>
          <w:sz w:val="28"/>
          <w:szCs w:val="28"/>
        </w:rPr>
        <w:t xml:space="preserve"> </w:t>
      </w:r>
      <w:r>
        <w:rPr>
          <w:rFonts w:ascii="Times New Roman" w:hAnsi="Times New Roman" w:cs="Times New Roman"/>
          <w:sz w:val="28"/>
          <w:szCs w:val="28"/>
        </w:rPr>
        <w:t>которой обязательная аудиторная учебная нагрузка - 32 часов, в том числе</w:t>
      </w:r>
      <w:r w:rsidR="00B36B96">
        <w:rPr>
          <w:rFonts w:ascii="Times New Roman" w:hAnsi="Times New Roman" w:cs="Times New Roman"/>
          <w:sz w:val="28"/>
          <w:szCs w:val="28"/>
        </w:rPr>
        <w:t xml:space="preserve"> </w:t>
      </w:r>
      <w:r>
        <w:rPr>
          <w:rFonts w:ascii="Times New Roman" w:hAnsi="Times New Roman" w:cs="Times New Roman"/>
          <w:sz w:val="28"/>
          <w:szCs w:val="28"/>
        </w:rPr>
        <w:t>теоретическое обучение – 22 час, практические занятия – 10 часов, самостоятельная работа – 16 часов.</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Наименование разделов дисциплины:</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Раздел 1. Безопасность и защита человека в опасных и чрезвычайных</w:t>
      </w:r>
      <w:r w:rsidR="00B36B96">
        <w:rPr>
          <w:rFonts w:ascii="Times New Roman" w:hAnsi="Times New Roman" w:cs="Times New Roman"/>
          <w:sz w:val="28"/>
          <w:szCs w:val="28"/>
        </w:rPr>
        <w:t xml:space="preserve"> </w:t>
      </w:r>
      <w:r>
        <w:rPr>
          <w:rFonts w:ascii="Times New Roman" w:hAnsi="Times New Roman" w:cs="Times New Roman"/>
          <w:sz w:val="28"/>
          <w:szCs w:val="28"/>
        </w:rPr>
        <w:t>ситуациях</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Раздел 2. Основы медицинских знаний и здорового образа жизни</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Для проверки знаний слушателей по окончании изучения основных</w:t>
      </w:r>
      <w:r w:rsidR="00B36B96">
        <w:rPr>
          <w:rFonts w:ascii="Times New Roman" w:hAnsi="Times New Roman" w:cs="Times New Roman"/>
          <w:sz w:val="28"/>
          <w:szCs w:val="28"/>
        </w:rPr>
        <w:t xml:space="preserve"> </w:t>
      </w:r>
      <w:r>
        <w:rPr>
          <w:rFonts w:ascii="Times New Roman" w:hAnsi="Times New Roman" w:cs="Times New Roman"/>
          <w:sz w:val="28"/>
          <w:szCs w:val="28"/>
        </w:rPr>
        <w:t>разделов проводится рубежный контроль. Итоговый контроль проводится в</w:t>
      </w:r>
      <w:r w:rsidR="00B36B96">
        <w:rPr>
          <w:rFonts w:ascii="Times New Roman" w:hAnsi="Times New Roman" w:cs="Times New Roman"/>
          <w:sz w:val="28"/>
          <w:szCs w:val="28"/>
        </w:rPr>
        <w:t xml:space="preserve"> </w:t>
      </w:r>
      <w:r>
        <w:rPr>
          <w:rFonts w:ascii="Times New Roman" w:hAnsi="Times New Roman" w:cs="Times New Roman"/>
          <w:sz w:val="28"/>
          <w:szCs w:val="28"/>
        </w:rPr>
        <w:t>форме зачета.</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Программы адаптационного учебного цикла</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lastRenderedPageBreak/>
        <w:t>АД.01. Социальная адаптация и основы социально-правовых знаний</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Программа дисциплины «Социальн</w:t>
      </w:r>
      <w:r w:rsidR="00B36B96">
        <w:rPr>
          <w:rFonts w:ascii="Times New Roman" w:hAnsi="Times New Roman" w:cs="Times New Roman"/>
          <w:sz w:val="28"/>
          <w:szCs w:val="28"/>
        </w:rPr>
        <w:t xml:space="preserve">ая адаптация и основы социально </w:t>
      </w:r>
      <w:r>
        <w:rPr>
          <w:rFonts w:ascii="Times New Roman" w:hAnsi="Times New Roman" w:cs="Times New Roman"/>
          <w:sz w:val="28"/>
          <w:szCs w:val="28"/>
        </w:rPr>
        <w:t>правовых знаний» является частью адаптированной</w:t>
      </w:r>
      <w:r w:rsidR="00B36B96">
        <w:rPr>
          <w:rFonts w:ascii="Times New Roman" w:hAnsi="Times New Roman" w:cs="Times New Roman"/>
          <w:sz w:val="28"/>
          <w:szCs w:val="28"/>
        </w:rPr>
        <w:t xml:space="preserve"> </w:t>
      </w:r>
      <w:r>
        <w:rPr>
          <w:rFonts w:ascii="Times New Roman" w:hAnsi="Times New Roman" w:cs="Times New Roman"/>
          <w:sz w:val="28"/>
          <w:szCs w:val="28"/>
        </w:rPr>
        <w:t>образовательной программы по профессии Штукатур со сроком обучения 10</w:t>
      </w:r>
      <w:r w:rsidR="00B36B96">
        <w:rPr>
          <w:rFonts w:ascii="Times New Roman" w:hAnsi="Times New Roman" w:cs="Times New Roman"/>
          <w:sz w:val="28"/>
          <w:szCs w:val="28"/>
        </w:rPr>
        <w:t xml:space="preserve"> </w:t>
      </w:r>
      <w:r>
        <w:rPr>
          <w:rFonts w:ascii="Times New Roman" w:hAnsi="Times New Roman" w:cs="Times New Roman"/>
          <w:sz w:val="28"/>
          <w:szCs w:val="28"/>
        </w:rPr>
        <w:t>месяцев по программе профессионального обучения, для лиц с</w:t>
      </w:r>
      <w:r w:rsidR="00B36B96">
        <w:rPr>
          <w:rFonts w:ascii="Times New Roman" w:hAnsi="Times New Roman" w:cs="Times New Roman"/>
          <w:sz w:val="28"/>
          <w:szCs w:val="28"/>
        </w:rPr>
        <w:t xml:space="preserve"> </w:t>
      </w:r>
      <w:r>
        <w:rPr>
          <w:rFonts w:ascii="Times New Roman" w:hAnsi="Times New Roman" w:cs="Times New Roman"/>
          <w:sz w:val="28"/>
          <w:szCs w:val="28"/>
        </w:rPr>
        <w:t>ограниченными возможностями здоровья.</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В результате освоения дисциплины "</w:t>
      </w:r>
      <w:r>
        <w:rPr>
          <w:rFonts w:ascii="Times New Roman" w:hAnsi="Times New Roman" w:cs="Times New Roman"/>
          <w:b/>
          <w:sz w:val="28"/>
          <w:szCs w:val="28"/>
        </w:rPr>
        <w:t xml:space="preserve"> </w:t>
      </w:r>
      <w:r>
        <w:rPr>
          <w:rFonts w:ascii="Times New Roman" w:hAnsi="Times New Roman" w:cs="Times New Roman"/>
          <w:sz w:val="28"/>
          <w:szCs w:val="28"/>
        </w:rPr>
        <w:t>Социальная адаптация и основы социально-правовых знаний " обучающийся с</w:t>
      </w:r>
      <w:r w:rsidR="00B36B96">
        <w:rPr>
          <w:rFonts w:ascii="Times New Roman" w:hAnsi="Times New Roman" w:cs="Times New Roman"/>
          <w:sz w:val="28"/>
          <w:szCs w:val="28"/>
        </w:rPr>
        <w:t xml:space="preserve"> </w:t>
      </w:r>
      <w:r>
        <w:rPr>
          <w:rFonts w:ascii="Times New Roman" w:hAnsi="Times New Roman" w:cs="Times New Roman"/>
          <w:sz w:val="28"/>
          <w:szCs w:val="28"/>
        </w:rPr>
        <w:t>ограниченными возможностями здоровья должен:</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уметь:</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применять на практике полученные знания и навыки в различных</w:t>
      </w:r>
      <w:r w:rsidR="00B36B96">
        <w:rPr>
          <w:rFonts w:ascii="Times New Roman" w:hAnsi="Times New Roman" w:cs="Times New Roman"/>
          <w:sz w:val="28"/>
          <w:szCs w:val="28"/>
        </w:rPr>
        <w:t xml:space="preserve"> </w:t>
      </w:r>
      <w:r>
        <w:rPr>
          <w:rFonts w:ascii="Times New Roman" w:hAnsi="Times New Roman" w:cs="Times New Roman"/>
          <w:sz w:val="28"/>
          <w:szCs w:val="28"/>
        </w:rPr>
        <w:t>условиях жизни;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проводить простейший сравнительный анализ сонат, песен;</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определить виды и жанры литературы,</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одеваться, проявлять такт и воспитанность;</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знать:</w:t>
      </w:r>
    </w:p>
    <w:p w:rsidR="0021408E" w:rsidRDefault="00B36B96"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w:t>
      </w:r>
      <w:r w:rsidR="0021408E">
        <w:rPr>
          <w:rFonts w:ascii="Times New Roman" w:hAnsi="Times New Roman" w:cs="Times New Roman"/>
          <w:sz w:val="28"/>
          <w:szCs w:val="28"/>
        </w:rPr>
        <w:t xml:space="preserve"> эстетику труда на производстве, культуру труда,</w:t>
      </w:r>
    </w:p>
    <w:p w:rsidR="0021408E" w:rsidRDefault="00B36B96"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w:t>
      </w:r>
      <w:r w:rsidR="0021408E">
        <w:rPr>
          <w:rFonts w:ascii="Times New Roman" w:hAnsi="Times New Roman" w:cs="Times New Roman"/>
          <w:sz w:val="28"/>
          <w:szCs w:val="28"/>
        </w:rPr>
        <w:t xml:space="preserve"> простейшие категории эстетической жизни личности,</w:t>
      </w:r>
    </w:p>
    <w:p w:rsidR="0021408E" w:rsidRDefault="00B36B96"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w:t>
      </w:r>
      <w:r w:rsidR="0021408E">
        <w:rPr>
          <w:rFonts w:ascii="Times New Roman" w:hAnsi="Times New Roman" w:cs="Times New Roman"/>
          <w:sz w:val="28"/>
          <w:szCs w:val="28"/>
        </w:rPr>
        <w:t xml:space="preserve"> использовать простейшие приемы этикета, такта, деликатности.</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Максимальная учебная нагрузка всего часов - 30, из</w:t>
      </w:r>
      <w:r w:rsidR="00B36B96">
        <w:rPr>
          <w:rFonts w:ascii="Times New Roman" w:hAnsi="Times New Roman" w:cs="Times New Roman"/>
          <w:sz w:val="28"/>
          <w:szCs w:val="28"/>
        </w:rPr>
        <w:t xml:space="preserve"> </w:t>
      </w:r>
      <w:r>
        <w:rPr>
          <w:rFonts w:ascii="Times New Roman" w:hAnsi="Times New Roman" w:cs="Times New Roman"/>
          <w:sz w:val="28"/>
          <w:szCs w:val="28"/>
        </w:rPr>
        <w:t>которой обязательная аудиторная учебная нагрузка - 30 часов, в том числе</w:t>
      </w:r>
      <w:r w:rsidR="00B36B96">
        <w:rPr>
          <w:rFonts w:ascii="Times New Roman" w:hAnsi="Times New Roman" w:cs="Times New Roman"/>
          <w:sz w:val="28"/>
          <w:szCs w:val="28"/>
        </w:rPr>
        <w:t xml:space="preserve"> </w:t>
      </w:r>
      <w:r>
        <w:rPr>
          <w:rFonts w:ascii="Times New Roman" w:hAnsi="Times New Roman" w:cs="Times New Roman"/>
          <w:sz w:val="28"/>
          <w:szCs w:val="28"/>
        </w:rPr>
        <w:t>теоретическое обучение – 16 час, практические занятия – 14 часов.</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Наименование тем дисциплины:</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Тема 1. Категории критического анализа искусства</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Тема 2. Художественный текст, художественная рецензия</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Тема 3. Поведение человека в обществе, усилие воли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Тема 4. Эстетический вкус, эстетический потенциал</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Тема 5. Мода и общество</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Тема 6. Литература-вид искусства, виды и жанры</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Тема 7. Искусство- критика-общество. Искусство- как язык</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художественной культуры</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Тема 8. Эстетика- философская и художественная деятельность</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Тема 9. Техническая эстетика</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Тема 10. Дизайн, икебана</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Тема 11. Эстетика труда на производстве, культура труда</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Тема 12. Культура досуга</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Для проверки знаний слушателей</w:t>
      </w:r>
      <w:r w:rsidR="00B36B96">
        <w:rPr>
          <w:rFonts w:ascii="Times New Roman" w:hAnsi="Times New Roman" w:cs="Times New Roman"/>
          <w:sz w:val="28"/>
          <w:szCs w:val="28"/>
        </w:rPr>
        <w:t xml:space="preserve"> по окончании изучения основных </w:t>
      </w:r>
      <w:r>
        <w:rPr>
          <w:rFonts w:ascii="Times New Roman" w:hAnsi="Times New Roman" w:cs="Times New Roman"/>
          <w:sz w:val="28"/>
          <w:szCs w:val="28"/>
        </w:rPr>
        <w:t>тем</w:t>
      </w:r>
      <w:r w:rsidR="00B36B96">
        <w:rPr>
          <w:rFonts w:ascii="Times New Roman" w:hAnsi="Times New Roman" w:cs="Times New Roman"/>
          <w:sz w:val="28"/>
          <w:szCs w:val="28"/>
        </w:rPr>
        <w:t xml:space="preserve"> </w:t>
      </w:r>
      <w:r>
        <w:rPr>
          <w:rFonts w:ascii="Times New Roman" w:hAnsi="Times New Roman" w:cs="Times New Roman"/>
          <w:sz w:val="28"/>
          <w:szCs w:val="28"/>
        </w:rPr>
        <w:t>проводится контроль в форме зачета.</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АД.02 Психологическая адаптация к профессии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Программа дисциплины «Психологическая адаптация к профессии»</w:t>
      </w:r>
    </w:p>
    <w:p w:rsidR="0021408E" w:rsidRDefault="00B36B96" w:rsidP="00B36B96">
      <w:p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21408E">
        <w:rPr>
          <w:rFonts w:ascii="Times New Roman" w:hAnsi="Times New Roman" w:cs="Times New Roman"/>
          <w:sz w:val="28"/>
          <w:szCs w:val="28"/>
        </w:rPr>
        <w:t>является частью адаптированной образовательной программы по профессии</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Штукатур со сроком обучения 10 месяцев по программе профессионального</w:t>
      </w:r>
      <w:r w:rsidR="00B36B96">
        <w:rPr>
          <w:rFonts w:ascii="Times New Roman" w:hAnsi="Times New Roman" w:cs="Times New Roman"/>
          <w:sz w:val="28"/>
          <w:szCs w:val="28"/>
        </w:rPr>
        <w:t xml:space="preserve"> </w:t>
      </w:r>
      <w:r>
        <w:rPr>
          <w:rFonts w:ascii="Times New Roman" w:hAnsi="Times New Roman" w:cs="Times New Roman"/>
          <w:sz w:val="28"/>
          <w:szCs w:val="28"/>
        </w:rPr>
        <w:t>обучения, для лиц с ограниченными возможностями здоровья.</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В результате освоения дисциплины " Психологическая адаптация к</w:t>
      </w:r>
    </w:p>
    <w:p w:rsidR="0021408E" w:rsidRDefault="0021408E" w:rsidP="00B36B96">
      <w:pPr>
        <w:spacing w:after="0" w:line="360" w:lineRule="auto"/>
        <w:ind w:left="113" w:right="57"/>
        <w:jc w:val="both"/>
        <w:rPr>
          <w:rFonts w:ascii="Times New Roman" w:hAnsi="Times New Roman" w:cs="Times New Roman"/>
          <w:sz w:val="28"/>
          <w:szCs w:val="28"/>
        </w:rPr>
      </w:pPr>
      <w:r>
        <w:rPr>
          <w:rFonts w:ascii="Times New Roman" w:hAnsi="Times New Roman" w:cs="Times New Roman"/>
          <w:sz w:val="28"/>
          <w:szCs w:val="28"/>
        </w:rPr>
        <w:t>профессии" обучающийся с ограниченными возможностями здоровья должен:</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уметь:</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применять на практике полученные знания и навыки в различных</w:t>
      </w:r>
    </w:p>
    <w:p w:rsidR="0021408E" w:rsidRDefault="0021408E" w:rsidP="00B36B96">
      <w:p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условиях профессиональной деятельности и взаимодействия с окружающими;</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использовать простейшие приемы развития и тренировки психических</w:t>
      </w:r>
      <w:r w:rsidR="00B36B96">
        <w:rPr>
          <w:rFonts w:ascii="Times New Roman" w:hAnsi="Times New Roman" w:cs="Times New Roman"/>
          <w:sz w:val="28"/>
          <w:szCs w:val="28"/>
        </w:rPr>
        <w:t xml:space="preserve"> </w:t>
      </w:r>
      <w:r>
        <w:rPr>
          <w:rFonts w:ascii="Times New Roman" w:hAnsi="Times New Roman" w:cs="Times New Roman"/>
          <w:sz w:val="28"/>
          <w:szCs w:val="28"/>
        </w:rPr>
        <w:t>процессов, а также приемы психической саморегуляции в процессе</w:t>
      </w:r>
      <w:r w:rsidR="00B36B96">
        <w:rPr>
          <w:rFonts w:ascii="Times New Roman" w:hAnsi="Times New Roman" w:cs="Times New Roman"/>
          <w:sz w:val="28"/>
          <w:szCs w:val="28"/>
        </w:rPr>
        <w:t xml:space="preserve"> </w:t>
      </w:r>
      <w:r>
        <w:rPr>
          <w:rFonts w:ascii="Times New Roman" w:hAnsi="Times New Roman" w:cs="Times New Roman"/>
          <w:sz w:val="28"/>
          <w:szCs w:val="28"/>
        </w:rPr>
        <w:t>деятельности и общения;</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на основе анализа современного рынка труда, ограничений здоровья и</w:t>
      </w:r>
      <w:r w:rsidR="00B36B96">
        <w:rPr>
          <w:rFonts w:ascii="Times New Roman" w:hAnsi="Times New Roman" w:cs="Times New Roman"/>
          <w:sz w:val="28"/>
          <w:szCs w:val="28"/>
        </w:rPr>
        <w:t xml:space="preserve"> </w:t>
      </w:r>
      <w:r>
        <w:rPr>
          <w:rFonts w:ascii="Times New Roman" w:hAnsi="Times New Roman" w:cs="Times New Roman"/>
          <w:sz w:val="28"/>
          <w:szCs w:val="28"/>
        </w:rPr>
        <w:t>требований профессий осуществлять осознанный, адекватный</w:t>
      </w:r>
      <w:r w:rsidR="00B36B96">
        <w:rPr>
          <w:rFonts w:ascii="Times New Roman" w:hAnsi="Times New Roman" w:cs="Times New Roman"/>
          <w:sz w:val="28"/>
          <w:szCs w:val="28"/>
        </w:rPr>
        <w:t xml:space="preserve"> </w:t>
      </w:r>
      <w:r>
        <w:rPr>
          <w:rFonts w:ascii="Times New Roman" w:hAnsi="Times New Roman" w:cs="Times New Roman"/>
          <w:sz w:val="28"/>
          <w:szCs w:val="28"/>
        </w:rPr>
        <w:t>профессиональный выбор и выбор собственного пути профессионального</w:t>
      </w:r>
      <w:r w:rsidR="00B36B96">
        <w:rPr>
          <w:rFonts w:ascii="Times New Roman" w:hAnsi="Times New Roman" w:cs="Times New Roman"/>
          <w:sz w:val="28"/>
          <w:szCs w:val="28"/>
        </w:rPr>
        <w:t xml:space="preserve"> </w:t>
      </w:r>
      <w:r>
        <w:rPr>
          <w:rFonts w:ascii="Times New Roman" w:hAnsi="Times New Roman" w:cs="Times New Roman"/>
          <w:sz w:val="28"/>
          <w:szCs w:val="28"/>
        </w:rPr>
        <w:t>обучения;</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планировать и составлять временную перспективу своего будущего;</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 успешно реализовывать свои возможности и адаптироваться к новой</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социальной, образовательной и профессиональной среде;</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знать:</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необходимую терминологию, основы и сущность профессионального</w:t>
      </w:r>
      <w:r w:rsidR="00B36B96">
        <w:rPr>
          <w:rFonts w:ascii="Times New Roman" w:hAnsi="Times New Roman" w:cs="Times New Roman"/>
          <w:sz w:val="28"/>
          <w:szCs w:val="28"/>
        </w:rPr>
        <w:t xml:space="preserve"> </w:t>
      </w:r>
      <w:r>
        <w:rPr>
          <w:rFonts w:ascii="Times New Roman" w:hAnsi="Times New Roman" w:cs="Times New Roman"/>
          <w:sz w:val="28"/>
          <w:szCs w:val="28"/>
        </w:rPr>
        <w:t>самоопределения;</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простейшие способы и приемы развития психических процессов и</w:t>
      </w:r>
    </w:p>
    <w:p w:rsidR="0021408E" w:rsidRDefault="00B36B96" w:rsidP="00B36B96">
      <w:p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21408E">
        <w:rPr>
          <w:rFonts w:ascii="Times New Roman" w:hAnsi="Times New Roman" w:cs="Times New Roman"/>
          <w:sz w:val="28"/>
          <w:szCs w:val="28"/>
        </w:rPr>
        <w:t>управления собственными психическими состояниями, основные механизмы</w:t>
      </w:r>
      <w:r>
        <w:rPr>
          <w:rFonts w:ascii="Times New Roman" w:hAnsi="Times New Roman" w:cs="Times New Roman"/>
          <w:sz w:val="28"/>
          <w:szCs w:val="28"/>
        </w:rPr>
        <w:t xml:space="preserve"> </w:t>
      </w:r>
      <w:r w:rsidR="0021408E">
        <w:rPr>
          <w:rFonts w:ascii="Times New Roman" w:hAnsi="Times New Roman" w:cs="Times New Roman"/>
          <w:sz w:val="28"/>
          <w:szCs w:val="28"/>
        </w:rPr>
        <w:t>психической регуляции поведения человека;</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современное состояние рынка труда, мир профессий и предъявляемых</w:t>
      </w:r>
      <w:r w:rsidR="00B36B96">
        <w:rPr>
          <w:rFonts w:ascii="Times New Roman" w:hAnsi="Times New Roman" w:cs="Times New Roman"/>
          <w:sz w:val="28"/>
          <w:szCs w:val="28"/>
        </w:rPr>
        <w:t xml:space="preserve"> </w:t>
      </w:r>
      <w:r>
        <w:rPr>
          <w:rFonts w:ascii="Times New Roman" w:hAnsi="Times New Roman" w:cs="Times New Roman"/>
          <w:sz w:val="28"/>
          <w:szCs w:val="28"/>
        </w:rPr>
        <w:t>профессией требований к психологическим особенностям человека, его</w:t>
      </w:r>
      <w:r w:rsidR="00B36B96">
        <w:rPr>
          <w:rFonts w:ascii="Times New Roman" w:hAnsi="Times New Roman" w:cs="Times New Roman"/>
          <w:sz w:val="28"/>
          <w:szCs w:val="28"/>
        </w:rPr>
        <w:t xml:space="preserve"> </w:t>
      </w:r>
      <w:r>
        <w:rPr>
          <w:rFonts w:ascii="Times New Roman" w:hAnsi="Times New Roman" w:cs="Times New Roman"/>
          <w:sz w:val="28"/>
          <w:szCs w:val="28"/>
        </w:rPr>
        <w:t>здоровью;</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основные принципы и технологии выбора профессии;</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методы и формы поиска необходимой информации для эффективной</w:t>
      </w:r>
      <w:r w:rsidR="00B36B96">
        <w:rPr>
          <w:rFonts w:ascii="Times New Roman" w:hAnsi="Times New Roman" w:cs="Times New Roman"/>
          <w:sz w:val="28"/>
          <w:szCs w:val="28"/>
        </w:rPr>
        <w:t xml:space="preserve"> </w:t>
      </w:r>
      <w:r>
        <w:rPr>
          <w:rFonts w:ascii="Times New Roman" w:hAnsi="Times New Roman" w:cs="Times New Roman"/>
          <w:sz w:val="28"/>
          <w:szCs w:val="28"/>
        </w:rPr>
        <w:t>организации учебной и будущей профессиональной деятельности.</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Максимальная учебная нагрузка всего часов - 30, из</w:t>
      </w:r>
      <w:r w:rsidR="00B36B96">
        <w:rPr>
          <w:rFonts w:ascii="Times New Roman" w:hAnsi="Times New Roman" w:cs="Times New Roman"/>
          <w:sz w:val="28"/>
          <w:szCs w:val="28"/>
        </w:rPr>
        <w:t xml:space="preserve"> </w:t>
      </w:r>
      <w:r>
        <w:rPr>
          <w:rFonts w:ascii="Times New Roman" w:hAnsi="Times New Roman" w:cs="Times New Roman"/>
          <w:sz w:val="28"/>
          <w:szCs w:val="28"/>
        </w:rPr>
        <w:t>которой обязательная аудиторная учебная нагрузка - 30 часов, в том числе</w:t>
      </w:r>
      <w:r w:rsidR="00B36B96">
        <w:rPr>
          <w:rFonts w:ascii="Times New Roman" w:hAnsi="Times New Roman" w:cs="Times New Roman"/>
          <w:sz w:val="28"/>
          <w:szCs w:val="28"/>
        </w:rPr>
        <w:t xml:space="preserve"> </w:t>
      </w:r>
      <w:r>
        <w:rPr>
          <w:rFonts w:ascii="Times New Roman" w:hAnsi="Times New Roman" w:cs="Times New Roman"/>
          <w:sz w:val="28"/>
          <w:szCs w:val="28"/>
        </w:rPr>
        <w:t>теоретическое обучение – 20 час, практические занятия – 10 часов.</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Наименование разделов дисциплины:</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Тема 1. Психология профессиональной деятельности. Сущность</w:t>
      </w:r>
      <w:r w:rsidR="00B36B96">
        <w:rPr>
          <w:rFonts w:ascii="Times New Roman" w:hAnsi="Times New Roman" w:cs="Times New Roman"/>
          <w:sz w:val="28"/>
          <w:szCs w:val="28"/>
        </w:rPr>
        <w:t xml:space="preserve"> </w:t>
      </w:r>
      <w:r>
        <w:rPr>
          <w:rFonts w:ascii="Times New Roman" w:hAnsi="Times New Roman" w:cs="Times New Roman"/>
          <w:sz w:val="28"/>
          <w:szCs w:val="28"/>
        </w:rPr>
        <w:t>профессионального самоопределения.</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Тема 2. Проблемы выбора. Профессиональная непригодность.</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Тема 3. Технология выбора профессии. Правильные ориентиры.</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Тема 4. Личностные регуляторы выбора профессии. Понятие о личности,</w:t>
      </w:r>
      <w:r w:rsidR="00B36B96">
        <w:rPr>
          <w:rFonts w:ascii="Times New Roman" w:hAnsi="Times New Roman" w:cs="Times New Roman"/>
          <w:sz w:val="28"/>
          <w:szCs w:val="28"/>
        </w:rPr>
        <w:t xml:space="preserve"> </w:t>
      </w:r>
      <w:r>
        <w:rPr>
          <w:rFonts w:ascii="Times New Roman" w:hAnsi="Times New Roman" w:cs="Times New Roman"/>
          <w:sz w:val="28"/>
          <w:szCs w:val="28"/>
        </w:rPr>
        <w:t>ее структуре.</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Тема 5. Психические процессы и волевая регуляция деятельности</w:t>
      </w:r>
      <w:r w:rsidR="00B36B96">
        <w:rPr>
          <w:rFonts w:ascii="Times New Roman" w:hAnsi="Times New Roman" w:cs="Times New Roman"/>
          <w:sz w:val="28"/>
          <w:szCs w:val="28"/>
        </w:rPr>
        <w:t xml:space="preserve"> </w:t>
      </w:r>
      <w:r>
        <w:rPr>
          <w:rFonts w:ascii="Times New Roman" w:hAnsi="Times New Roman" w:cs="Times New Roman"/>
          <w:sz w:val="28"/>
          <w:szCs w:val="28"/>
        </w:rPr>
        <w:t>человека.</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Тема 6. Характер, темперамент и направленность личности.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Тема 7. Познание задатков и способностей.</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Тема 8. Самопознание. Самовоспитание личности.</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Тема 9. Профессиональное самоопределение на разных стадиях</w:t>
      </w:r>
      <w:r w:rsidR="00B36B96">
        <w:rPr>
          <w:rFonts w:ascii="Times New Roman" w:hAnsi="Times New Roman" w:cs="Times New Roman"/>
          <w:sz w:val="28"/>
          <w:szCs w:val="28"/>
        </w:rPr>
        <w:t xml:space="preserve"> </w:t>
      </w:r>
      <w:r>
        <w:rPr>
          <w:rFonts w:ascii="Times New Roman" w:hAnsi="Times New Roman" w:cs="Times New Roman"/>
          <w:sz w:val="28"/>
          <w:szCs w:val="28"/>
        </w:rPr>
        <w:t>возрастного развития человека. Особенности юношеского периода.</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Тема 10. Профессия, специальность, специализация. Основные</w:t>
      </w:r>
      <w:r w:rsidR="00B36B96">
        <w:rPr>
          <w:rFonts w:ascii="Times New Roman" w:hAnsi="Times New Roman" w:cs="Times New Roman"/>
          <w:sz w:val="28"/>
          <w:szCs w:val="28"/>
        </w:rPr>
        <w:t xml:space="preserve"> </w:t>
      </w:r>
      <w:r>
        <w:rPr>
          <w:rFonts w:ascii="Times New Roman" w:hAnsi="Times New Roman" w:cs="Times New Roman"/>
          <w:sz w:val="28"/>
          <w:szCs w:val="28"/>
        </w:rPr>
        <w:t>классификации профессий.</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Для проверки знаний слушателей по окончании изучения основных тем</w:t>
      </w:r>
      <w:r w:rsidR="00B36B96">
        <w:rPr>
          <w:rFonts w:ascii="Times New Roman" w:hAnsi="Times New Roman" w:cs="Times New Roman"/>
          <w:sz w:val="28"/>
          <w:szCs w:val="28"/>
        </w:rPr>
        <w:t xml:space="preserve"> </w:t>
      </w:r>
      <w:r>
        <w:rPr>
          <w:rFonts w:ascii="Times New Roman" w:hAnsi="Times New Roman" w:cs="Times New Roman"/>
          <w:sz w:val="28"/>
          <w:szCs w:val="28"/>
        </w:rPr>
        <w:t>проводится контроль в форме зачета.</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Программы ОП.00 Общепрофессионального цикла</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Общепрофессиональные дисциплины</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ОП.01 Строительное черчение</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Программа общепрофессиональной дисциплины является частью</w:t>
      </w:r>
      <w:r w:rsidR="00B36B96">
        <w:rPr>
          <w:rFonts w:ascii="Times New Roman" w:hAnsi="Times New Roman" w:cs="Times New Roman"/>
          <w:sz w:val="28"/>
          <w:szCs w:val="28"/>
        </w:rPr>
        <w:t xml:space="preserve"> </w:t>
      </w:r>
      <w:r>
        <w:rPr>
          <w:rFonts w:ascii="Times New Roman" w:hAnsi="Times New Roman" w:cs="Times New Roman"/>
          <w:sz w:val="28"/>
          <w:szCs w:val="28"/>
        </w:rPr>
        <w:t>адаптированной образовательной программы по профессии со сроком</w:t>
      </w:r>
      <w:r w:rsidR="00B36B96">
        <w:rPr>
          <w:rFonts w:ascii="Times New Roman" w:hAnsi="Times New Roman" w:cs="Times New Roman"/>
          <w:sz w:val="28"/>
          <w:szCs w:val="28"/>
        </w:rPr>
        <w:t xml:space="preserve"> </w:t>
      </w:r>
      <w:r>
        <w:rPr>
          <w:rFonts w:ascii="Times New Roman" w:hAnsi="Times New Roman" w:cs="Times New Roman"/>
          <w:sz w:val="28"/>
          <w:szCs w:val="28"/>
        </w:rPr>
        <w:t>обучения 10 месяцев по программе профессионального обучения, для лиц с</w:t>
      </w:r>
      <w:r w:rsidR="00B36B96">
        <w:rPr>
          <w:rFonts w:ascii="Times New Roman" w:hAnsi="Times New Roman" w:cs="Times New Roman"/>
          <w:sz w:val="28"/>
          <w:szCs w:val="28"/>
        </w:rPr>
        <w:t xml:space="preserve"> </w:t>
      </w:r>
      <w:r>
        <w:rPr>
          <w:rFonts w:ascii="Times New Roman" w:hAnsi="Times New Roman" w:cs="Times New Roman"/>
          <w:sz w:val="28"/>
          <w:szCs w:val="28"/>
        </w:rPr>
        <w:t>ограниченными возможностями здоровья.</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Программа учебной дисциплины может быть использована в</w:t>
      </w:r>
      <w:r w:rsidR="00B36B96">
        <w:rPr>
          <w:rFonts w:ascii="Times New Roman" w:hAnsi="Times New Roman" w:cs="Times New Roman"/>
          <w:sz w:val="28"/>
          <w:szCs w:val="28"/>
        </w:rPr>
        <w:t xml:space="preserve"> </w:t>
      </w:r>
      <w:r>
        <w:rPr>
          <w:rFonts w:ascii="Times New Roman" w:hAnsi="Times New Roman" w:cs="Times New Roman"/>
          <w:sz w:val="28"/>
          <w:szCs w:val="28"/>
        </w:rPr>
        <w:t>дополнительном профессиональном образовании и профессиональной</w:t>
      </w:r>
      <w:r w:rsidR="00B36B96">
        <w:rPr>
          <w:rFonts w:ascii="Times New Roman" w:hAnsi="Times New Roman" w:cs="Times New Roman"/>
          <w:sz w:val="28"/>
          <w:szCs w:val="28"/>
        </w:rPr>
        <w:t xml:space="preserve"> </w:t>
      </w:r>
      <w:r>
        <w:rPr>
          <w:rFonts w:ascii="Times New Roman" w:hAnsi="Times New Roman" w:cs="Times New Roman"/>
          <w:sz w:val="28"/>
          <w:szCs w:val="28"/>
        </w:rPr>
        <w:t>подготовки в области строительных раб</w:t>
      </w:r>
      <w:r w:rsidR="00B36B96">
        <w:rPr>
          <w:rFonts w:ascii="Times New Roman" w:hAnsi="Times New Roman" w:cs="Times New Roman"/>
          <w:sz w:val="28"/>
          <w:szCs w:val="28"/>
        </w:rPr>
        <w:t xml:space="preserve">от, для повышения квалификации, </w:t>
      </w:r>
      <w:r>
        <w:rPr>
          <w:rFonts w:ascii="Times New Roman" w:hAnsi="Times New Roman" w:cs="Times New Roman"/>
          <w:sz w:val="28"/>
          <w:szCs w:val="28"/>
        </w:rPr>
        <w:t>для курсовой подготовки взрослого населения.</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В результате освоения дисциплины слушатель должен</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уметь:</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-читать архитектурно-строительные чертежи, проекты, схемы</w:t>
      </w:r>
      <w:r w:rsidR="00B36B96">
        <w:rPr>
          <w:rFonts w:ascii="Times New Roman" w:hAnsi="Times New Roman" w:cs="Times New Roman"/>
          <w:sz w:val="28"/>
          <w:szCs w:val="28"/>
        </w:rPr>
        <w:t xml:space="preserve"> </w:t>
      </w:r>
      <w:r>
        <w:rPr>
          <w:rFonts w:ascii="Times New Roman" w:hAnsi="Times New Roman" w:cs="Times New Roman"/>
          <w:sz w:val="28"/>
          <w:szCs w:val="28"/>
        </w:rPr>
        <w:t>производства работ;</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знать:</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-требования единой системы конструкторской документации и системы</w:t>
      </w:r>
      <w:r w:rsidR="00B36B96">
        <w:rPr>
          <w:rFonts w:ascii="Times New Roman" w:hAnsi="Times New Roman" w:cs="Times New Roman"/>
          <w:sz w:val="28"/>
          <w:szCs w:val="28"/>
        </w:rPr>
        <w:t xml:space="preserve"> </w:t>
      </w:r>
      <w:r>
        <w:rPr>
          <w:rFonts w:ascii="Times New Roman" w:hAnsi="Times New Roman" w:cs="Times New Roman"/>
          <w:sz w:val="28"/>
          <w:szCs w:val="28"/>
        </w:rPr>
        <w:t>проектной документации для строительства;</w:t>
      </w:r>
    </w:p>
    <w:p w:rsidR="0021408E" w:rsidRDefault="0021408E" w:rsidP="00B36B96">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-основные правила построения чертежей и схем, виды нормативно-</w:t>
      </w:r>
      <w:r w:rsidR="00B36B96">
        <w:rPr>
          <w:rFonts w:ascii="Times New Roman" w:hAnsi="Times New Roman" w:cs="Times New Roman"/>
          <w:sz w:val="28"/>
          <w:szCs w:val="28"/>
        </w:rPr>
        <w:t xml:space="preserve"> </w:t>
      </w:r>
      <w:r>
        <w:rPr>
          <w:rFonts w:ascii="Times New Roman" w:hAnsi="Times New Roman" w:cs="Times New Roman"/>
          <w:sz w:val="28"/>
          <w:szCs w:val="28"/>
        </w:rPr>
        <w:t>технической документации;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-виды строительных чертежей, проектов, схем производства работ;</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-правила чтения технической и технологической документации;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-виды производственной документации.</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Максимальная учебная нагрузка всего часов - 99, из</w:t>
      </w:r>
      <w:r w:rsidR="004B5A13">
        <w:rPr>
          <w:rFonts w:ascii="Times New Roman" w:hAnsi="Times New Roman" w:cs="Times New Roman"/>
          <w:sz w:val="28"/>
          <w:szCs w:val="28"/>
        </w:rPr>
        <w:t xml:space="preserve"> </w:t>
      </w:r>
      <w:r>
        <w:rPr>
          <w:rFonts w:ascii="Times New Roman" w:hAnsi="Times New Roman" w:cs="Times New Roman"/>
          <w:sz w:val="28"/>
          <w:szCs w:val="28"/>
        </w:rPr>
        <w:t>которой обязательная аудиторная учебная нагрузка - 66 часов, в том числе</w:t>
      </w:r>
      <w:r w:rsidR="004B5A13">
        <w:rPr>
          <w:rFonts w:ascii="Times New Roman" w:hAnsi="Times New Roman" w:cs="Times New Roman"/>
          <w:sz w:val="28"/>
          <w:szCs w:val="28"/>
        </w:rPr>
        <w:t xml:space="preserve"> </w:t>
      </w:r>
      <w:r>
        <w:rPr>
          <w:rFonts w:ascii="Times New Roman" w:hAnsi="Times New Roman" w:cs="Times New Roman"/>
          <w:sz w:val="28"/>
          <w:szCs w:val="28"/>
        </w:rPr>
        <w:t xml:space="preserve">теоретическое обучение – 26 час, практические занятия – 40 часов, </w:t>
      </w:r>
      <w:r w:rsidR="004B5A13">
        <w:rPr>
          <w:rFonts w:ascii="Times New Roman" w:hAnsi="Times New Roman" w:cs="Times New Roman"/>
          <w:sz w:val="28"/>
          <w:szCs w:val="28"/>
        </w:rPr>
        <w:t xml:space="preserve"> </w:t>
      </w:r>
      <w:r>
        <w:rPr>
          <w:rFonts w:ascii="Times New Roman" w:hAnsi="Times New Roman" w:cs="Times New Roman"/>
          <w:sz w:val="28"/>
          <w:szCs w:val="28"/>
        </w:rPr>
        <w:t>самостоятельная работа – 33 часа.</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Для проверки знаний слушателей по окончании изучения основных</w:t>
      </w:r>
      <w:r w:rsidR="004B5A13">
        <w:rPr>
          <w:rFonts w:ascii="Times New Roman" w:hAnsi="Times New Roman" w:cs="Times New Roman"/>
          <w:sz w:val="28"/>
          <w:szCs w:val="28"/>
        </w:rPr>
        <w:t xml:space="preserve"> </w:t>
      </w:r>
      <w:r>
        <w:rPr>
          <w:rFonts w:ascii="Times New Roman" w:hAnsi="Times New Roman" w:cs="Times New Roman"/>
          <w:sz w:val="28"/>
          <w:szCs w:val="28"/>
        </w:rPr>
        <w:t>разделов проводится рубежный контроль. Итоговый контроль проводится в</w:t>
      </w:r>
      <w:r w:rsidR="004B5A13">
        <w:rPr>
          <w:rFonts w:ascii="Times New Roman" w:hAnsi="Times New Roman" w:cs="Times New Roman"/>
          <w:sz w:val="28"/>
          <w:szCs w:val="28"/>
        </w:rPr>
        <w:t xml:space="preserve"> </w:t>
      </w:r>
      <w:r>
        <w:rPr>
          <w:rFonts w:ascii="Times New Roman" w:hAnsi="Times New Roman" w:cs="Times New Roman"/>
          <w:sz w:val="28"/>
          <w:szCs w:val="28"/>
        </w:rPr>
        <w:t>форме дифференцированного зачета.</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ОП.02 Охрана труда</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Программа общепрофессиональной дисциплины является частью</w:t>
      </w:r>
      <w:r w:rsidR="004B5A13">
        <w:rPr>
          <w:rFonts w:ascii="Times New Roman" w:hAnsi="Times New Roman" w:cs="Times New Roman"/>
          <w:sz w:val="28"/>
          <w:szCs w:val="28"/>
        </w:rPr>
        <w:t xml:space="preserve"> </w:t>
      </w:r>
      <w:r>
        <w:rPr>
          <w:rFonts w:ascii="Times New Roman" w:hAnsi="Times New Roman" w:cs="Times New Roman"/>
          <w:sz w:val="28"/>
          <w:szCs w:val="28"/>
        </w:rPr>
        <w:t>адаптированной образовательной программы по профессии со сроком</w:t>
      </w:r>
      <w:r w:rsidR="004B5A13">
        <w:rPr>
          <w:rFonts w:ascii="Times New Roman" w:hAnsi="Times New Roman" w:cs="Times New Roman"/>
          <w:sz w:val="28"/>
          <w:szCs w:val="28"/>
        </w:rPr>
        <w:t xml:space="preserve"> </w:t>
      </w:r>
      <w:r>
        <w:rPr>
          <w:rFonts w:ascii="Times New Roman" w:hAnsi="Times New Roman" w:cs="Times New Roman"/>
          <w:sz w:val="28"/>
          <w:szCs w:val="28"/>
        </w:rPr>
        <w:t>обучения 10 месяцев по программе профессионального обучения, для лиц с</w:t>
      </w:r>
      <w:r w:rsidR="004B5A13">
        <w:rPr>
          <w:rFonts w:ascii="Times New Roman" w:hAnsi="Times New Roman" w:cs="Times New Roman"/>
          <w:sz w:val="28"/>
          <w:szCs w:val="28"/>
        </w:rPr>
        <w:t xml:space="preserve"> </w:t>
      </w:r>
      <w:r>
        <w:rPr>
          <w:rFonts w:ascii="Times New Roman" w:hAnsi="Times New Roman" w:cs="Times New Roman"/>
          <w:sz w:val="28"/>
          <w:szCs w:val="28"/>
        </w:rPr>
        <w:t>ограниченными возможностями здоровья.</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Программа учебной дисциплины может быть использована в</w:t>
      </w:r>
      <w:r w:rsidR="004B5A13">
        <w:rPr>
          <w:rFonts w:ascii="Times New Roman" w:hAnsi="Times New Roman" w:cs="Times New Roman"/>
          <w:sz w:val="28"/>
          <w:szCs w:val="28"/>
        </w:rPr>
        <w:t xml:space="preserve"> </w:t>
      </w:r>
      <w:r>
        <w:rPr>
          <w:rFonts w:ascii="Times New Roman" w:hAnsi="Times New Roman" w:cs="Times New Roman"/>
          <w:sz w:val="28"/>
          <w:szCs w:val="28"/>
        </w:rPr>
        <w:t>дополнительном профессиональном образовании и профессиональной</w:t>
      </w:r>
      <w:r w:rsidR="004B5A13">
        <w:rPr>
          <w:rFonts w:ascii="Times New Roman" w:hAnsi="Times New Roman" w:cs="Times New Roman"/>
          <w:sz w:val="28"/>
          <w:szCs w:val="28"/>
        </w:rPr>
        <w:t xml:space="preserve"> </w:t>
      </w:r>
      <w:r>
        <w:rPr>
          <w:rFonts w:ascii="Times New Roman" w:hAnsi="Times New Roman" w:cs="Times New Roman"/>
          <w:sz w:val="28"/>
          <w:szCs w:val="28"/>
        </w:rPr>
        <w:t>подготовки в области строительных работ, для повышения квалификации, для</w:t>
      </w:r>
      <w:r w:rsidR="004B5A13">
        <w:rPr>
          <w:rFonts w:ascii="Times New Roman" w:hAnsi="Times New Roman" w:cs="Times New Roman"/>
          <w:sz w:val="28"/>
          <w:szCs w:val="28"/>
        </w:rPr>
        <w:t xml:space="preserve"> </w:t>
      </w:r>
      <w:r>
        <w:rPr>
          <w:rFonts w:ascii="Times New Roman" w:hAnsi="Times New Roman" w:cs="Times New Roman"/>
          <w:sz w:val="28"/>
          <w:szCs w:val="28"/>
        </w:rPr>
        <w:t>курсовой подготовки взрослого населения.</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В результате освоения дисциплины слушатель должен</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уметь:</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применять на практике полученные знания и навыки по охране труда,</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расследовать несчастные случаи на производстве,</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оказывать первую помощь при несчастных случаях,</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соблюдать правила поведения при пожаре.</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знать:</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основные положения законодательства по охране труда,</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виды и причины травматизма,</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ответственность за нарушение правил охраны труда</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требования безопасности к подготовке и содержанию территории</w:t>
      </w:r>
      <w:r w:rsidR="004B5A13">
        <w:rPr>
          <w:rFonts w:ascii="Times New Roman" w:hAnsi="Times New Roman" w:cs="Times New Roman"/>
          <w:sz w:val="28"/>
          <w:szCs w:val="28"/>
        </w:rPr>
        <w:t xml:space="preserve"> </w:t>
      </w:r>
      <w:r>
        <w:rPr>
          <w:rFonts w:ascii="Times New Roman" w:hAnsi="Times New Roman" w:cs="Times New Roman"/>
          <w:sz w:val="28"/>
          <w:szCs w:val="28"/>
        </w:rPr>
        <w:t>строительной площадки</w:t>
      </w:r>
    </w:p>
    <w:p w:rsidR="0021408E" w:rsidRDefault="004B5A13"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требования безопасности </w:t>
      </w:r>
      <w:r w:rsidR="0021408E">
        <w:rPr>
          <w:rFonts w:ascii="Times New Roman" w:hAnsi="Times New Roman" w:cs="Times New Roman"/>
          <w:sz w:val="28"/>
          <w:szCs w:val="28"/>
        </w:rPr>
        <w:t>к организации работ в зимних условиях</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 причины электротравматизма</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требования безопасности при выполнении штукатурных работ</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основные причины пожаров.</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огнестойкость материалов, строительных конструкций и зданий</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 систему предупреждения пожаров</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Максимальная учебная нагрузка всего часов - 60, из</w:t>
      </w:r>
      <w:r w:rsidR="004B5A13">
        <w:rPr>
          <w:rFonts w:ascii="Times New Roman" w:hAnsi="Times New Roman" w:cs="Times New Roman"/>
          <w:sz w:val="28"/>
          <w:szCs w:val="28"/>
        </w:rPr>
        <w:t xml:space="preserve"> </w:t>
      </w:r>
      <w:r>
        <w:rPr>
          <w:rFonts w:ascii="Times New Roman" w:hAnsi="Times New Roman" w:cs="Times New Roman"/>
          <w:sz w:val="28"/>
          <w:szCs w:val="28"/>
        </w:rPr>
        <w:t>которой обязательная аудиторная учебная нагрузка - 40 часов, в том числе</w:t>
      </w:r>
      <w:r w:rsidR="004B5A13">
        <w:rPr>
          <w:rFonts w:ascii="Times New Roman" w:hAnsi="Times New Roman" w:cs="Times New Roman"/>
          <w:sz w:val="28"/>
          <w:szCs w:val="28"/>
        </w:rPr>
        <w:t xml:space="preserve"> </w:t>
      </w:r>
      <w:r>
        <w:rPr>
          <w:rFonts w:ascii="Times New Roman" w:hAnsi="Times New Roman" w:cs="Times New Roman"/>
          <w:sz w:val="28"/>
          <w:szCs w:val="28"/>
        </w:rPr>
        <w:t xml:space="preserve">теоретическое обучение – 30 час, практические занятия – 10 часов, </w:t>
      </w:r>
      <w:r w:rsidR="004B5A13">
        <w:rPr>
          <w:rFonts w:ascii="Times New Roman" w:hAnsi="Times New Roman" w:cs="Times New Roman"/>
          <w:sz w:val="28"/>
          <w:szCs w:val="28"/>
        </w:rPr>
        <w:t xml:space="preserve"> </w:t>
      </w:r>
      <w:r>
        <w:rPr>
          <w:rFonts w:ascii="Times New Roman" w:hAnsi="Times New Roman" w:cs="Times New Roman"/>
          <w:sz w:val="28"/>
          <w:szCs w:val="28"/>
        </w:rPr>
        <w:t>самостоятельная работа – 20 часов.</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Наименование разделов дисциплины:</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Раздел 1. Законодательные положения по охране труда.</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Раздел 2. Безопасная организация строительной площадки</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Раздел 3. Безопасные условия труда при производстве отделочных</w:t>
      </w:r>
      <w:r w:rsidR="004B5A13">
        <w:rPr>
          <w:rFonts w:ascii="Times New Roman" w:hAnsi="Times New Roman" w:cs="Times New Roman"/>
          <w:sz w:val="28"/>
          <w:szCs w:val="28"/>
        </w:rPr>
        <w:t xml:space="preserve"> </w:t>
      </w:r>
      <w:r>
        <w:rPr>
          <w:rFonts w:ascii="Times New Roman" w:hAnsi="Times New Roman" w:cs="Times New Roman"/>
          <w:sz w:val="28"/>
          <w:szCs w:val="28"/>
        </w:rPr>
        <w:t>работ</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Раздел 4. Основы пожарной безопасности</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Для проверки знаний слушатель по окончании изучения основных тем</w:t>
      </w:r>
      <w:r w:rsidR="004B5A13">
        <w:rPr>
          <w:rFonts w:ascii="Times New Roman" w:hAnsi="Times New Roman" w:cs="Times New Roman"/>
          <w:sz w:val="28"/>
          <w:szCs w:val="28"/>
        </w:rPr>
        <w:t xml:space="preserve"> </w:t>
      </w:r>
      <w:r>
        <w:rPr>
          <w:rFonts w:ascii="Times New Roman" w:hAnsi="Times New Roman" w:cs="Times New Roman"/>
          <w:sz w:val="28"/>
          <w:szCs w:val="28"/>
        </w:rPr>
        <w:t>проводится контроль в форме зачета.</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ОП.03 Материаловедение</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Программа общепрофессиональной дисциплины является частью</w:t>
      </w:r>
      <w:r w:rsidR="004B5A13">
        <w:rPr>
          <w:rFonts w:ascii="Times New Roman" w:hAnsi="Times New Roman" w:cs="Times New Roman"/>
          <w:sz w:val="28"/>
          <w:szCs w:val="28"/>
        </w:rPr>
        <w:t xml:space="preserve"> </w:t>
      </w:r>
      <w:r>
        <w:rPr>
          <w:rFonts w:ascii="Times New Roman" w:hAnsi="Times New Roman" w:cs="Times New Roman"/>
          <w:sz w:val="28"/>
          <w:szCs w:val="28"/>
        </w:rPr>
        <w:t>адаптированной образовательной программы по профессии со сроком</w:t>
      </w:r>
      <w:r w:rsidR="004B5A13">
        <w:rPr>
          <w:rFonts w:ascii="Times New Roman" w:hAnsi="Times New Roman" w:cs="Times New Roman"/>
          <w:sz w:val="28"/>
          <w:szCs w:val="28"/>
        </w:rPr>
        <w:t xml:space="preserve"> </w:t>
      </w:r>
      <w:r>
        <w:rPr>
          <w:rFonts w:ascii="Times New Roman" w:hAnsi="Times New Roman" w:cs="Times New Roman"/>
          <w:sz w:val="28"/>
          <w:szCs w:val="28"/>
        </w:rPr>
        <w:t>обучения 10 месяцев по программе профессионального обуче</w:t>
      </w:r>
      <w:r w:rsidR="004B5A13">
        <w:rPr>
          <w:rFonts w:ascii="Times New Roman" w:hAnsi="Times New Roman" w:cs="Times New Roman"/>
          <w:sz w:val="28"/>
          <w:szCs w:val="28"/>
        </w:rPr>
        <w:t xml:space="preserve">ния, для лиц с </w:t>
      </w:r>
      <w:r>
        <w:rPr>
          <w:rFonts w:ascii="Times New Roman" w:hAnsi="Times New Roman" w:cs="Times New Roman"/>
          <w:sz w:val="28"/>
          <w:szCs w:val="28"/>
        </w:rPr>
        <w:t>ограниченными возможностями здоровья.</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Программа учебной дисциплины может быть использована в</w:t>
      </w:r>
      <w:r w:rsidR="004B5A13">
        <w:rPr>
          <w:rFonts w:ascii="Times New Roman" w:hAnsi="Times New Roman" w:cs="Times New Roman"/>
          <w:sz w:val="28"/>
          <w:szCs w:val="28"/>
        </w:rPr>
        <w:t xml:space="preserve"> </w:t>
      </w:r>
      <w:r>
        <w:rPr>
          <w:rFonts w:ascii="Times New Roman" w:hAnsi="Times New Roman" w:cs="Times New Roman"/>
          <w:sz w:val="28"/>
          <w:szCs w:val="28"/>
        </w:rPr>
        <w:t>дополнительном профессиональном образовании и профессиональной</w:t>
      </w:r>
      <w:r w:rsidR="004B5A13">
        <w:rPr>
          <w:rFonts w:ascii="Times New Roman" w:hAnsi="Times New Roman" w:cs="Times New Roman"/>
          <w:sz w:val="28"/>
          <w:szCs w:val="28"/>
        </w:rPr>
        <w:t xml:space="preserve"> </w:t>
      </w:r>
      <w:r>
        <w:rPr>
          <w:rFonts w:ascii="Times New Roman" w:hAnsi="Times New Roman" w:cs="Times New Roman"/>
          <w:sz w:val="28"/>
          <w:szCs w:val="28"/>
        </w:rPr>
        <w:t>подготовки в области строительных работ, для повышения квалификации, для</w:t>
      </w:r>
      <w:r w:rsidR="004B5A13">
        <w:rPr>
          <w:rFonts w:ascii="Times New Roman" w:hAnsi="Times New Roman" w:cs="Times New Roman"/>
          <w:sz w:val="28"/>
          <w:szCs w:val="28"/>
        </w:rPr>
        <w:t xml:space="preserve"> </w:t>
      </w:r>
      <w:r>
        <w:rPr>
          <w:rFonts w:ascii="Times New Roman" w:hAnsi="Times New Roman" w:cs="Times New Roman"/>
          <w:sz w:val="28"/>
          <w:szCs w:val="28"/>
        </w:rPr>
        <w:t>курсовой подготовки взрослого населения.</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В результате освоения дисциплины слушатель должен</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уметь:</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определять основные свойства материалов;</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знать:</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общую классификацию материалов, их основные свойства и области</w:t>
      </w:r>
      <w:r w:rsidR="004B5A13">
        <w:rPr>
          <w:rFonts w:ascii="Times New Roman" w:hAnsi="Times New Roman" w:cs="Times New Roman"/>
          <w:sz w:val="28"/>
          <w:szCs w:val="28"/>
        </w:rPr>
        <w:t xml:space="preserve"> </w:t>
      </w:r>
      <w:r>
        <w:rPr>
          <w:rFonts w:ascii="Times New Roman" w:hAnsi="Times New Roman" w:cs="Times New Roman"/>
          <w:sz w:val="28"/>
          <w:szCs w:val="28"/>
        </w:rPr>
        <w:t>применения.</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Максимальная учебная нагрузка всего часов - 111, из</w:t>
      </w:r>
      <w:r w:rsidR="004B5A13">
        <w:rPr>
          <w:rFonts w:ascii="Times New Roman" w:hAnsi="Times New Roman" w:cs="Times New Roman"/>
          <w:sz w:val="28"/>
          <w:szCs w:val="28"/>
        </w:rPr>
        <w:t xml:space="preserve"> </w:t>
      </w:r>
      <w:r>
        <w:rPr>
          <w:rFonts w:ascii="Times New Roman" w:hAnsi="Times New Roman" w:cs="Times New Roman"/>
          <w:sz w:val="28"/>
          <w:szCs w:val="28"/>
        </w:rPr>
        <w:t>которой обязательная аудиторная учебная нагрузка - 74 часов, в том числе</w:t>
      </w:r>
      <w:r w:rsidR="004B5A13">
        <w:rPr>
          <w:rFonts w:ascii="Times New Roman" w:hAnsi="Times New Roman" w:cs="Times New Roman"/>
          <w:sz w:val="28"/>
          <w:szCs w:val="28"/>
        </w:rPr>
        <w:t xml:space="preserve"> </w:t>
      </w:r>
      <w:r>
        <w:rPr>
          <w:rFonts w:ascii="Times New Roman" w:hAnsi="Times New Roman" w:cs="Times New Roman"/>
          <w:sz w:val="28"/>
          <w:szCs w:val="28"/>
        </w:rPr>
        <w:t xml:space="preserve">теоретическое обучение – 29 часов, практические занятия – 45 часов, </w:t>
      </w:r>
      <w:r w:rsidR="004B5A13">
        <w:rPr>
          <w:rFonts w:ascii="Times New Roman" w:hAnsi="Times New Roman" w:cs="Times New Roman"/>
          <w:sz w:val="28"/>
          <w:szCs w:val="28"/>
        </w:rPr>
        <w:t xml:space="preserve"> </w:t>
      </w:r>
      <w:r>
        <w:rPr>
          <w:rFonts w:ascii="Times New Roman" w:hAnsi="Times New Roman" w:cs="Times New Roman"/>
          <w:sz w:val="28"/>
          <w:szCs w:val="28"/>
        </w:rPr>
        <w:t>самостоятельная работа – 37 часов</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Наименование разделов дисциплины:</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Раздел 1. Виды и свойства строительных материалов</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Раздел 2. Строительные растворы</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Раздел 3. Гипсокартонные листы и материалы для их крепления</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Раздел 4. Отделочные материалы</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Для проверки знаний слушателей по окончании изучения основных</w:t>
      </w:r>
      <w:r w:rsidR="004B5A13">
        <w:rPr>
          <w:rFonts w:ascii="Times New Roman" w:hAnsi="Times New Roman" w:cs="Times New Roman"/>
          <w:sz w:val="28"/>
          <w:szCs w:val="28"/>
        </w:rPr>
        <w:t xml:space="preserve"> </w:t>
      </w:r>
      <w:r>
        <w:rPr>
          <w:rFonts w:ascii="Times New Roman" w:hAnsi="Times New Roman" w:cs="Times New Roman"/>
          <w:sz w:val="28"/>
          <w:szCs w:val="28"/>
        </w:rPr>
        <w:t>разделов проводится рубежный контроль. Итоговый контроль проводится в</w:t>
      </w:r>
      <w:r w:rsidR="004B5A13">
        <w:rPr>
          <w:rFonts w:ascii="Times New Roman" w:hAnsi="Times New Roman" w:cs="Times New Roman"/>
          <w:sz w:val="28"/>
          <w:szCs w:val="28"/>
        </w:rPr>
        <w:t xml:space="preserve"> </w:t>
      </w:r>
      <w:r>
        <w:rPr>
          <w:rFonts w:ascii="Times New Roman" w:hAnsi="Times New Roman" w:cs="Times New Roman"/>
          <w:sz w:val="28"/>
          <w:szCs w:val="28"/>
        </w:rPr>
        <w:t>форме дифференцированного зачета.</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Программы ПМ.00 Профессионального цикла</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Программа профессионального модуля</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ПМ.01 Выполнение штукатурных работ</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Программа профессионального модуля является частью</w:t>
      </w:r>
      <w:r w:rsidR="004B5A13">
        <w:rPr>
          <w:rFonts w:ascii="Times New Roman" w:hAnsi="Times New Roman" w:cs="Times New Roman"/>
          <w:sz w:val="28"/>
          <w:szCs w:val="28"/>
        </w:rPr>
        <w:t xml:space="preserve"> </w:t>
      </w:r>
      <w:r>
        <w:rPr>
          <w:rFonts w:ascii="Times New Roman" w:hAnsi="Times New Roman" w:cs="Times New Roman"/>
          <w:sz w:val="28"/>
          <w:szCs w:val="28"/>
        </w:rPr>
        <w:t>адаптированной образовательной программы по профессии по профессии</w:t>
      </w:r>
      <w:r w:rsidR="004B5A13">
        <w:rPr>
          <w:rFonts w:ascii="Times New Roman" w:hAnsi="Times New Roman" w:cs="Times New Roman"/>
          <w:sz w:val="28"/>
          <w:szCs w:val="28"/>
        </w:rPr>
        <w:t xml:space="preserve"> </w:t>
      </w:r>
      <w:r>
        <w:rPr>
          <w:rFonts w:ascii="Times New Roman" w:hAnsi="Times New Roman" w:cs="Times New Roman"/>
          <w:sz w:val="28"/>
          <w:szCs w:val="28"/>
        </w:rPr>
        <w:t>19727 – штукатур сроком обучения 10 месяцев по программе</w:t>
      </w:r>
      <w:r w:rsidR="004B5A13">
        <w:rPr>
          <w:rFonts w:ascii="Times New Roman" w:hAnsi="Times New Roman" w:cs="Times New Roman"/>
          <w:sz w:val="28"/>
          <w:szCs w:val="28"/>
        </w:rPr>
        <w:t xml:space="preserve"> </w:t>
      </w:r>
      <w:r>
        <w:rPr>
          <w:rFonts w:ascii="Times New Roman" w:hAnsi="Times New Roman" w:cs="Times New Roman"/>
          <w:sz w:val="28"/>
          <w:szCs w:val="28"/>
        </w:rPr>
        <w:t>профессионального обучения, для лиц с ограниченными возможностями</w:t>
      </w:r>
      <w:r w:rsidR="004B5A13">
        <w:rPr>
          <w:rFonts w:ascii="Times New Roman" w:hAnsi="Times New Roman" w:cs="Times New Roman"/>
          <w:sz w:val="28"/>
          <w:szCs w:val="28"/>
        </w:rPr>
        <w:t xml:space="preserve"> </w:t>
      </w:r>
      <w:r>
        <w:rPr>
          <w:rFonts w:ascii="Times New Roman" w:hAnsi="Times New Roman" w:cs="Times New Roman"/>
          <w:sz w:val="28"/>
          <w:szCs w:val="28"/>
        </w:rPr>
        <w:t>здоровья, без получения среднего общего образования, в части освоения</w:t>
      </w:r>
      <w:r w:rsidR="004B5A13">
        <w:rPr>
          <w:rFonts w:ascii="Times New Roman" w:hAnsi="Times New Roman" w:cs="Times New Roman"/>
          <w:sz w:val="28"/>
          <w:szCs w:val="28"/>
        </w:rPr>
        <w:t xml:space="preserve"> </w:t>
      </w:r>
      <w:r>
        <w:rPr>
          <w:rFonts w:ascii="Times New Roman" w:hAnsi="Times New Roman" w:cs="Times New Roman"/>
          <w:sz w:val="28"/>
          <w:szCs w:val="28"/>
        </w:rPr>
        <w:t xml:space="preserve">основного вида профессиональной деятельности (ВПД) </w:t>
      </w:r>
      <w:r>
        <w:rPr>
          <w:rFonts w:ascii="Times New Roman" w:hAnsi="Times New Roman" w:cs="Times New Roman"/>
          <w:b/>
          <w:sz w:val="28"/>
          <w:szCs w:val="28"/>
        </w:rPr>
        <w:t>Выполнение</w:t>
      </w:r>
      <w:r w:rsidR="004B5A13">
        <w:rPr>
          <w:rFonts w:ascii="Times New Roman" w:hAnsi="Times New Roman" w:cs="Times New Roman"/>
          <w:sz w:val="28"/>
          <w:szCs w:val="28"/>
        </w:rPr>
        <w:t xml:space="preserve"> </w:t>
      </w:r>
      <w:r>
        <w:rPr>
          <w:rFonts w:ascii="Times New Roman" w:hAnsi="Times New Roman" w:cs="Times New Roman"/>
          <w:b/>
          <w:sz w:val="28"/>
          <w:szCs w:val="28"/>
        </w:rPr>
        <w:t>штукатурных работ</w:t>
      </w:r>
      <w:r>
        <w:rPr>
          <w:rFonts w:ascii="Times New Roman" w:hAnsi="Times New Roman" w:cs="Times New Roman"/>
          <w:sz w:val="28"/>
          <w:szCs w:val="28"/>
        </w:rPr>
        <w:t xml:space="preserve"> и соответствующих профессиональных компетенций:</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Выполнять подготовительные работы при производстве штукатурных</w:t>
      </w:r>
      <w:r w:rsidR="004B5A13">
        <w:rPr>
          <w:rFonts w:ascii="Times New Roman" w:hAnsi="Times New Roman" w:cs="Times New Roman"/>
          <w:sz w:val="28"/>
          <w:szCs w:val="28"/>
        </w:rPr>
        <w:t xml:space="preserve"> </w:t>
      </w:r>
      <w:r>
        <w:rPr>
          <w:rFonts w:ascii="Times New Roman" w:hAnsi="Times New Roman" w:cs="Times New Roman"/>
          <w:sz w:val="28"/>
          <w:szCs w:val="28"/>
        </w:rPr>
        <w:t>работ.</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Производить оштукатуривание поверхностей различной степени</w:t>
      </w:r>
      <w:r w:rsidR="004B5A13">
        <w:rPr>
          <w:rFonts w:ascii="Times New Roman" w:hAnsi="Times New Roman" w:cs="Times New Roman"/>
          <w:sz w:val="28"/>
          <w:szCs w:val="28"/>
        </w:rPr>
        <w:t xml:space="preserve"> </w:t>
      </w:r>
      <w:r>
        <w:rPr>
          <w:rFonts w:ascii="Times New Roman" w:hAnsi="Times New Roman" w:cs="Times New Roman"/>
          <w:sz w:val="28"/>
          <w:szCs w:val="28"/>
        </w:rPr>
        <w:t>сложности.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Выполнять отделку оштукатуренных поверхностей.</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Выполнять ремонт оштукатуренных поверхностей.</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xml:space="preserve">     С целью овладения указанными видами профессиональной</w:t>
      </w:r>
      <w:r w:rsidR="004B5A13">
        <w:rPr>
          <w:rFonts w:ascii="Times New Roman" w:hAnsi="Times New Roman" w:cs="Times New Roman"/>
          <w:sz w:val="28"/>
          <w:szCs w:val="28"/>
        </w:rPr>
        <w:t xml:space="preserve"> </w:t>
      </w:r>
      <w:r>
        <w:rPr>
          <w:rFonts w:ascii="Times New Roman" w:hAnsi="Times New Roman" w:cs="Times New Roman"/>
          <w:sz w:val="28"/>
          <w:szCs w:val="28"/>
        </w:rPr>
        <w:t>деятельности и соответствующими профессиональными компетенциями</w:t>
      </w:r>
      <w:r w:rsidR="004B5A13">
        <w:rPr>
          <w:rFonts w:ascii="Times New Roman" w:hAnsi="Times New Roman" w:cs="Times New Roman"/>
          <w:sz w:val="28"/>
          <w:szCs w:val="28"/>
        </w:rPr>
        <w:t xml:space="preserve"> </w:t>
      </w:r>
      <w:r>
        <w:rPr>
          <w:rFonts w:ascii="Times New Roman" w:hAnsi="Times New Roman" w:cs="Times New Roman"/>
          <w:sz w:val="28"/>
          <w:szCs w:val="28"/>
        </w:rPr>
        <w:t>слушатель в ходе освоения профессионального модуля должен:</w:t>
      </w:r>
    </w:p>
    <w:p w:rsidR="0021408E" w:rsidRDefault="0021408E" w:rsidP="00D7129F">
      <w:pPr>
        <w:spacing w:after="0" w:line="360" w:lineRule="auto"/>
        <w:ind w:left="113" w:right="57" w:firstLine="709"/>
        <w:jc w:val="both"/>
        <w:rPr>
          <w:rFonts w:ascii="Times New Roman" w:hAnsi="Times New Roman" w:cs="Times New Roman"/>
          <w:b/>
          <w:sz w:val="28"/>
          <w:szCs w:val="28"/>
        </w:rPr>
      </w:pPr>
      <w:r>
        <w:rPr>
          <w:rFonts w:ascii="Times New Roman" w:hAnsi="Times New Roman" w:cs="Times New Roman"/>
          <w:b/>
          <w:sz w:val="28"/>
          <w:szCs w:val="28"/>
        </w:rPr>
        <w:t>иметь практический опыт:</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выполнения подготовительных работ при производстве штукатурных</w:t>
      </w:r>
      <w:r w:rsidR="004B5A13">
        <w:rPr>
          <w:rFonts w:ascii="Times New Roman" w:hAnsi="Times New Roman" w:cs="Times New Roman"/>
          <w:sz w:val="28"/>
          <w:szCs w:val="28"/>
        </w:rPr>
        <w:t xml:space="preserve"> </w:t>
      </w:r>
      <w:r>
        <w:rPr>
          <w:rFonts w:ascii="Times New Roman" w:hAnsi="Times New Roman" w:cs="Times New Roman"/>
          <w:sz w:val="28"/>
          <w:szCs w:val="28"/>
        </w:rPr>
        <w:t>работ;</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выполнения оштукатуривания поверхностей различной степени</w:t>
      </w:r>
      <w:r w:rsidR="004B5A13">
        <w:rPr>
          <w:rFonts w:ascii="Times New Roman" w:hAnsi="Times New Roman" w:cs="Times New Roman"/>
          <w:sz w:val="28"/>
          <w:szCs w:val="28"/>
        </w:rPr>
        <w:t xml:space="preserve"> </w:t>
      </w:r>
      <w:r>
        <w:rPr>
          <w:rFonts w:ascii="Times New Roman" w:hAnsi="Times New Roman" w:cs="Times New Roman"/>
          <w:sz w:val="28"/>
          <w:szCs w:val="28"/>
        </w:rPr>
        <w:t>сложности;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выполнения отделки оштукатуренных поверхностей;</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выполнения ремонта оштукатуренных поверхностей;</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уметь:</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организовывать рабочее место;</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просчитывать объемы работ и потребности в материалах;</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определять пригодность применяемых материалов;</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-создавать безопасные условия труда;</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изготавливать вручную драночные щиты;</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прибивать изоляционные материалы и металлические сетки;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натягивать металлические сетки по готовому каркасу;</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набивать гвозди и оплетать их проволокой;</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выполнять насечку поверхностей вручную и механизированным</w:t>
      </w:r>
      <w:r w:rsidR="004B5A13">
        <w:rPr>
          <w:rFonts w:ascii="Times New Roman" w:hAnsi="Times New Roman" w:cs="Times New Roman"/>
          <w:sz w:val="28"/>
          <w:szCs w:val="28"/>
        </w:rPr>
        <w:t xml:space="preserve"> </w:t>
      </w:r>
      <w:r>
        <w:rPr>
          <w:rFonts w:ascii="Times New Roman" w:hAnsi="Times New Roman" w:cs="Times New Roman"/>
          <w:sz w:val="28"/>
          <w:szCs w:val="28"/>
        </w:rPr>
        <w:t>способом;</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пробивать гнезда вручную с постановкой пробок;</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оконопачивать коробки и места примыкания крупнопанельных</w:t>
      </w:r>
      <w:r w:rsidR="004B5A13">
        <w:rPr>
          <w:rFonts w:ascii="Times New Roman" w:hAnsi="Times New Roman" w:cs="Times New Roman"/>
          <w:sz w:val="28"/>
          <w:szCs w:val="28"/>
        </w:rPr>
        <w:t xml:space="preserve"> </w:t>
      </w:r>
      <w:r>
        <w:rPr>
          <w:rFonts w:ascii="Times New Roman" w:hAnsi="Times New Roman" w:cs="Times New Roman"/>
          <w:sz w:val="28"/>
          <w:szCs w:val="28"/>
        </w:rPr>
        <w:t>перегородок;</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промаячивать поверхности с защитой их полимерами;</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приготавливать вручную и механизированным способом сухие смеси</w:t>
      </w:r>
      <w:r w:rsidR="004B5A13">
        <w:rPr>
          <w:rFonts w:ascii="Times New Roman" w:hAnsi="Times New Roman" w:cs="Times New Roman"/>
          <w:sz w:val="28"/>
          <w:szCs w:val="28"/>
        </w:rPr>
        <w:t xml:space="preserve"> </w:t>
      </w:r>
      <w:r>
        <w:rPr>
          <w:rFonts w:ascii="Times New Roman" w:hAnsi="Times New Roman" w:cs="Times New Roman"/>
          <w:sz w:val="28"/>
          <w:szCs w:val="28"/>
        </w:rPr>
        <w:t>обычных растворов по заданному составу;</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приготавливать растворы из сухих растворных смесей;</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 приготавливать декоративные и специальные растворы;</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выполнять простую штукатурку;</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выполнять сплошное выравнивание поверхностей;</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обмазывать раствором проволочные сетки;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подмазывать места примыкания к стенам наличников и плинтусов;</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выполнять улучшенное оштукатуривание вручную поверхностей</w:t>
      </w:r>
      <w:r w:rsidR="004B5A13">
        <w:rPr>
          <w:rFonts w:ascii="Times New Roman" w:hAnsi="Times New Roman" w:cs="Times New Roman"/>
          <w:sz w:val="28"/>
          <w:szCs w:val="28"/>
        </w:rPr>
        <w:t xml:space="preserve"> </w:t>
      </w:r>
      <w:r>
        <w:rPr>
          <w:rFonts w:ascii="Times New Roman" w:hAnsi="Times New Roman" w:cs="Times New Roman"/>
          <w:sz w:val="28"/>
          <w:szCs w:val="28"/>
        </w:rPr>
        <w:t>различной сложности;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отделывать откосы, заглушины и отливы сборными элементами;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железнить поверхности штукатурки;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выполнять механизированное оштукатуривание поверхностей;</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разделывать швы между плитами сборных железобетонных перекрытий,</w:t>
      </w:r>
      <w:r w:rsidR="004B5A13">
        <w:rPr>
          <w:rFonts w:ascii="Times New Roman" w:hAnsi="Times New Roman" w:cs="Times New Roman"/>
          <w:sz w:val="28"/>
          <w:szCs w:val="28"/>
        </w:rPr>
        <w:t xml:space="preserve"> </w:t>
      </w:r>
      <w:r>
        <w:rPr>
          <w:rFonts w:ascii="Times New Roman" w:hAnsi="Times New Roman" w:cs="Times New Roman"/>
          <w:sz w:val="28"/>
          <w:szCs w:val="28"/>
        </w:rPr>
        <w:t>стеновых панелей;</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выполнять высококачественное оштукатуривание поверхностей</w:t>
      </w:r>
      <w:r w:rsidR="004B5A13">
        <w:rPr>
          <w:rFonts w:ascii="Times New Roman" w:hAnsi="Times New Roman" w:cs="Times New Roman"/>
          <w:sz w:val="28"/>
          <w:szCs w:val="28"/>
        </w:rPr>
        <w:t xml:space="preserve"> </w:t>
      </w:r>
      <w:r>
        <w:rPr>
          <w:rFonts w:ascii="Times New Roman" w:hAnsi="Times New Roman" w:cs="Times New Roman"/>
          <w:sz w:val="28"/>
          <w:szCs w:val="28"/>
        </w:rPr>
        <w:t>различной</w:t>
      </w:r>
      <w:r w:rsidR="004B5A13">
        <w:rPr>
          <w:rFonts w:ascii="Times New Roman" w:hAnsi="Times New Roman" w:cs="Times New Roman"/>
          <w:sz w:val="28"/>
          <w:szCs w:val="28"/>
        </w:rPr>
        <w:t xml:space="preserve"> </w:t>
      </w:r>
      <w:r>
        <w:rPr>
          <w:rFonts w:ascii="Times New Roman" w:hAnsi="Times New Roman" w:cs="Times New Roman"/>
          <w:sz w:val="28"/>
          <w:szCs w:val="28"/>
        </w:rPr>
        <w:t>сложности;</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наносить на поверхности декоративные растворы и их обработку</w:t>
      </w:r>
      <w:r w:rsidR="004B5A13">
        <w:rPr>
          <w:rFonts w:ascii="Times New Roman" w:hAnsi="Times New Roman" w:cs="Times New Roman"/>
          <w:sz w:val="28"/>
          <w:szCs w:val="28"/>
        </w:rPr>
        <w:t xml:space="preserve"> </w:t>
      </w:r>
      <w:r>
        <w:rPr>
          <w:rFonts w:ascii="Times New Roman" w:hAnsi="Times New Roman" w:cs="Times New Roman"/>
          <w:sz w:val="28"/>
          <w:szCs w:val="28"/>
        </w:rPr>
        <w:t>вручную и механизированным инструментом;</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отделывать фасады декоративной штукатуркой;</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торкретировать поверхности с защитой их полимерами;</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покрывать поверхности гидроизоляционными, газоизоляционными,</w:t>
      </w:r>
      <w:r w:rsidR="004B5A13">
        <w:rPr>
          <w:rFonts w:ascii="Times New Roman" w:hAnsi="Times New Roman" w:cs="Times New Roman"/>
          <w:sz w:val="28"/>
          <w:szCs w:val="28"/>
        </w:rPr>
        <w:t xml:space="preserve"> </w:t>
      </w:r>
      <w:r>
        <w:rPr>
          <w:rFonts w:ascii="Times New Roman" w:hAnsi="Times New Roman" w:cs="Times New Roman"/>
          <w:sz w:val="28"/>
          <w:szCs w:val="28"/>
        </w:rPr>
        <w:t>звукопоглощающими, термостойкими, рентгенонепроницаемыми растворами;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вытягивать тяги с разделкой углов;</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-вытягивать тяги, падуги постоянного сечения всеми видами растворов</w:t>
      </w:r>
      <w:r w:rsidR="004B5A13">
        <w:rPr>
          <w:rFonts w:ascii="Times New Roman" w:hAnsi="Times New Roman" w:cs="Times New Roman"/>
          <w:sz w:val="28"/>
          <w:szCs w:val="28"/>
        </w:rPr>
        <w:t xml:space="preserve"> </w:t>
      </w:r>
      <w:r>
        <w:rPr>
          <w:rFonts w:ascii="Times New Roman" w:hAnsi="Times New Roman" w:cs="Times New Roman"/>
          <w:sz w:val="28"/>
          <w:szCs w:val="28"/>
        </w:rPr>
        <w:t>на прямолинейных поверхностях с разделкой углов;</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облицовывать гипсокартонными листами на клей;</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облицовывать гипсокартонными листами стен каркасным способом;</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отделывать швы между гипсокартонными листами;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контролировать качество штукатурок;</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выполнять беспесчаную накрывку;</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выполнять однослойную штукатурку из готовых гипсовых смесей;</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 наносить гипсовые шпатлевки;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наносить декоративные штукатурки на гипсовой и цементной основе;</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выполнять ремонт обычных оштукатуренных поверхностей;</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ремонтировать поверхности, облицованные листами сухой штукатурки;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знать:</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основы трудового законодательства;</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правила чтения чертежей;</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методы организации труда на рабочем месте;</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нормы расходов сырья и материалов на выполняемые работы;</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-технологию подготовки различных поверхностей;</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виды основных материалов, применяемых при производстве</w:t>
      </w:r>
      <w:r w:rsidR="004B5A13">
        <w:rPr>
          <w:rFonts w:ascii="Times New Roman" w:hAnsi="Times New Roman" w:cs="Times New Roman"/>
          <w:sz w:val="28"/>
          <w:szCs w:val="28"/>
        </w:rPr>
        <w:t xml:space="preserve"> </w:t>
      </w:r>
      <w:r>
        <w:rPr>
          <w:rFonts w:ascii="Times New Roman" w:hAnsi="Times New Roman" w:cs="Times New Roman"/>
          <w:sz w:val="28"/>
          <w:szCs w:val="28"/>
        </w:rPr>
        <w:t>штукатурных работ;</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свойства материалов, используемых при штукатурных работах;</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наименование, назначение и правила применения ручного инструмента,</w:t>
      </w:r>
      <w:r w:rsidR="004B5A13">
        <w:rPr>
          <w:rFonts w:ascii="Times New Roman" w:hAnsi="Times New Roman" w:cs="Times New Roman"/>
          <w:sz w:val="28"/>
          <w:szCs w:val="28"/>
        </w:rPr>
        <w:t xml:space="preserve"> </w:t>
      </w:r>
      <w:r>
        <w:rPr>
          <w:rFonts w:ascii="Times New Roman" w:hAnsi="Times New Roman" w:cs="Times New Roman"/>
          <w:sz w:val="28"/>
          <w:szCs w:val="28"/>
        </w:rPr>
        <w:t>приспособления и инвентаря;</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способы устройств вентиляционных коробов;</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способы промаячивания поверхностей;</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приемы разметки и разбивки поверхностей фасада и внутренних</w:t>
      </w:r>
      <w:r w:rsidR="004B5A13">
        <w:rPr>
          <w:rFonts w:ascii="Times New Roman" w:hAnsi="Times New Roman" w:cs="Times New Roman"/>
          <w:sz w:val="28"/>
          <w:szCs w:val="28"/>
        </w:rPr>
        <w:t xml:space="preserve"> </w:t>
      </w:r>
      <w:r>
        <w:rPr>
          <w:rFonts w:ascii="Times New Roman" w:hAnsi="Times New Roman" w:cs="Times New Roman"/>
          <w:sz w:val="28"/>
          <w:szCs w:val="28"/>
        </w:rPr>
        <w:t>поверхностей;</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способы подготовки различных поверхностей под штукатурку;</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устройство и принцип действия машин и механизмов;</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устройство шаблонов для вытягивания тяг;</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свойства основных материалов и готовых сухих растворных смесей,</w:t>
      </w:r>
      <w:r w:rsidR="004B5A13">
        <w:rPr>
          <w:rFonts w:ascii="Times New Roman" w:hAnsi="Times New Roman" w:cs="Times New Roman"/>
          <w:sz w:val="28"/>
          <w:szCs w:val="28"/>
        </w:rPr>
        <w:t xml:space="preserve"> </w:t>
      </w:r>
      <w:r>
        <w:rPr>
          <w:rFonts w:ascii="Times New Roman" w:hAnsi="Times New Roman" w:cs="Times New Roman"/>
          <w:sz w:val="28"/>
          <w:szCs w:val="28"/>
        </w:rPr>
        <w:t>применяемых при штукатурных работах;</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виды, назначения, составы и способы приготовления растворов из сухих</w:t>
      </w:r>
      <w:r w:rsidR="004B5A13">
        <w:rPr>
          <w:rFonts w:ascii="Times New Roman" w:hAnsi="Times New Roman" w:cs="Times New Roman"/>
          <w:sz w:val="28"/>
          <w:szCs w:val="28"/>
        </w:rPr>
        <w:t xml:space="preserve"> </w:t>
      </w:r>
      <w:r>
        <w:rPr>
          <w:rFonts w:ascii="Times New Roman" w:hAnsi="Times New Roman" w:cs="Times New Roman"/>
          <w:sz w:val="28"/>
          <w:szCs w:val="28"/>
        </w:rPr>
        <w:t>смесей;</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составы мастик для крепления сухой штукатурки;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виды и свойства замедлителей и ускорителей схватывания;</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 основные материалы, применяемые при производстве штукатурных</w:t>
      </w:r>
      <w:r w:rsidR="004B5A13">
        <w:rPr>
          <w:rFonts w:ascii="Times New Roman" w:hAnsi="Times New Roman" w:cs="Times New Roman"/>
          <w:sz w:val="28"/>
          <w:szCs w:val="28"/>
        </w:rPr>
        <w:t xml:space="preserve"> </w:t>
      </w:r>
      <w:r>
        <w:rPr>
          <w:rFonts w:ascii="Times New Roman" w:hAnsi="Times New Roman" w:cs="Times New Roman"/>
          <w:sz w:val="28"/>
          <w:szCs w:val="28"/>
        </w:rPr>
        <w:t>работ;</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технологию и устройства марок и маяков;</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технологию отделки оконных и дверных проемов;</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технологическую последовательность обычного оштукатуривания</w:t>
      </w:r>
      <w:r w:rsidR="004B5A13">
        <w:rPr>
          <w:rFonts w:ascii="Times New Roman" w:hAnsi="Times New Roman" w:cs="Times New Roman"/>
          <w:sz w:val="28"/>
          <w:szCs w:val="28"/>
        </w:rPr>
        <w:t xml:space="preserve"> </w:t>
      </w:r>
      <w:r>
        <w:rPr>
          <w:rFonts w:ascii="Times New Roman" w:hAnsi="Times New Roman" w:cs="Times New Roman"/>
          <w:sz w:val="28"/>
          <w:szCs w:val="28"/>
        </w:rPr>
        <w:t>поверхностей;</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технологию выполнения декоративных штукатурок;</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технологию выполнения специальных штукатурок;</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технологию вытягивания тяг и падуг;</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-технологию облицовки стен гипсокартонными листами;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технологию отделки швов различными материалами;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технику безопасности при выполнении штукатурных работ;</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основные материалы, применяемые при отделке штукатурок;</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технологию выполнения гипсовой штукатурки;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технику безопасности при отделке штукатурки;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виды, причины появления и способы устранения дефектов штукатурки;</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требования строительных норм и правил к качеству штукатурок</w:t>
      </w:r>
    </w:p>
    <w:p w:rsidR="004B5A13"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Количество часов на освоение программы профессионального модуля:</w:t>
      </w:r>
      <w:r w:rsidR="004B5A13">
        <w:rPr>
          <w:rFonts w:ascii="Times New Roman" w:hAnsi="Times New Roman" w:cs="Times New Roman"/>
          <w:sz w:val="28"/>
          <w:szCs w:val="28"/>
        </w:rPr>
        <w:t xml:space="preserve"> </w:t>
      </w:r>
      <w:r>
        <w:rPr>
          <w:rFonts w:ascii="Times New Roman" w:hAnsi="Times New Roman" w:cs="Times New Roman"/>
          <w:sz w:val="28"/>
          <w:szCs w:val="28"/>
        </w:rPr>
        <w:t>всего –1278 часов, в том числе:</w:t>
      </w:r>
      <w:r w:rsidR="004B5A13">
        <w:rPr>
          <w:rFonts w:ascii="Times New Roman" w:hAnsi="Times New Roman" w:cs="Times New Roman"/>
          <w:sz w:val="28"/>
          <w:szCs w:val="28"/>
        </w:rPr>
        <w:t xml:space="preserve"> </w:t>
      </w:r>
    </w:p>
    <w:p w:rsidR="0021408E" w:rsidRDefault="0021408E" w:rsidP="004B5A13">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максимальной учебной нагрузки слушателя – 1080 часов, включая:</w:t>
      </w:r>
      <w:r w:rsidR="004B5A13">
        <w:rPr>
          <w:rFonts w:ascii="Times New Roman" w:hAnsi="Times New Roman" w:cs="Times New Roman"/>
          <w:sz w:val="28"/>
          <w:szCs w:val="28"/>
        </w:rPr>
        <w:t xml:space="preserve"> </w:t>
      </w:r>
      <w:r>
        <w:rPr>
          <w:rFonts w:ascii="Times New Roman" w:hAnsi="Times New Roman" w:cs="Times New Roman"/>
          <w:sz w:val="28"/>
          <w:szCs w:val="28"/>
        </w:rPr>
        <w:t>- обязательной аудиторной учебной нагрузки слушателя – 1080</w:t>
      </w:r>
      <w:r w:rsidR="004B5A13">
        <w:rPr>
          <w:rFonts w:ascii="Times New Roman" w:hAnsi="Times New Roman" w:cs="Times New Roman"/>
          <w:sz w:val="28"/>
          <w:szCs w:val="28"/>
        </w:rPr>
        <w:t xml:space="preserve"> </w:t>
      </w:r>
      <w:r>
        <w:rPr>
          <w:rFonts w:ascii="Times New Roman" w:hAnsi="Times New Roman" w:cs="Times New Roman"/>
          <w:sz w:val="28"/>
          <w:szCs w:val="28"/>
        </w:rPr>
        <w:t>часов;</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практических занятий – 848 часов;</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учебной практики – 294 часов;</w:t>
      </w:r>
    </w:p>
    <w:p w:rsidR="0021408E" w:rsidRDefault="0021408E" w:rsidP="00D7129F">
      <w:pPr>
        <w:spacing w:after="0" w:line="360" w:lineRule="auto"/>
        <w:ind w:left="113" w:right="57" w:firstLine="709"/>
        <w:jc w:val="both"/>
        <w:rPr>
          <w:rFonts w:ascii="Times New Roman" w:hAnsi="Times New Roman" w:cs="Times New Roman"/>
          <w:sz w:val="28"/>
          <w:szCs w:val="28"/>
        </w:rPr>
      </w:pPr>
      <w:r>
        <w:rPr>
          <w:rFonts w:ascii="Times New Roman" w:hAnsi="Times New Roman" w:cs="Times New Roman"/>
          <w:sz w:val="28"/>
          <w:szCs w:val="28"/>
        </w:rPr>
        <w:t>- производственной практики – 390 часов.</w:t>
      </w:r>
    </w:p>
    <w:p w:rsidR="0021408E" w:rsidRDefault="0021408E" w:rsidP="0021408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Формы контроля</w:t>
      </w:r>
    </w:p>
    <w:tbl>
      <w:tblPr>
        <w:tblStyle w:val="a5"/>
        <w:tblW w:w="0" w:type="auto"/>
        <w:tblLook w:val="04A0"/>
      </w:tblPr>
      <w:tblGrid>
        <w:gridCol w:w="1543"/>
        <w:gridCol w:w="4182"/>
        <w:gridCol w:w="3948"/>
      </w:tblGrid>
      <w:tr w:rsidR="0021408E" w:rsidTr="0021408E">
        <w:tc>
          <w:tcPr>
            <w:tcW w:w="5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rPr>
                <w:rFonts w:ascii="Times New Roman" w:hAnsi="Times New Roman" w:cs="Times New Roman"/>
                <w:b/>
                <w:sz w:val="28"/>
                <w:szCs w:val="28"/>
              </w:rPr>
            </w:pPr>
            <w:r>
              <w:rPr>
                <w:rFonts w:ascii="Times New Roman" w:hAnsi="Times New Roman" w:cs="Times New Roman"/>
                <w:b/>
                <w:sz w:val="28"/>
                <w:szCs w:val="28"/>
              </w:rPr>
              <w:t xml:space="preserve">   Наименование</w:t>
            </w:r>
          </w:p>
        </w:tc>
        <w:tc>
          <w:tcPr>
            <w:tcW w:w="3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ind w:left="1221"/>
              <w:rPr>
                <w:rFonts w:ascii="Times New Roman" w:hAnsi="Times New Roman" w:cs="Times New Roman"/>
                <w:b/>
                <w:sz w:val="28"/>
                <w:szCs w:val="28"/>
              </w:rPr>
            </w:pPr>
            <w:r>
              <w:rPr>
                <w:rFonts w:ascii="Times New Roman" w:hAnsi="Times New Roman" w:cs="Times New Roman"/>
                <w:b/>
                <w:sz w:val="28"/>
                <w:szCs w:val="28"/>
              </w:rPr>
              <w:t>Форма контроля</w:t>
            </w:r>
          </w:p>
        </w:tc>
      </w:tr>
      <w:tr w:rsidR="0021408E" w:rsidTr="0021408E">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 xml:space="preserve">МДК.01.01 </w:t>
            </w:r>
          </w:p>
        </w:tc>
        <w:tc>
          <w:tcPr>
            <w:tcW w:w="4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Технология штукатурных работ</w:t>
            </w:r>
          </w:p>
        </w:tc>
        <w:tc>
          <w:tcPr>
            <w:tcW w:w="3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Дифференцированный зачет</w:t>
            </w:r>
          </w:p>
        </w:tc>
      </w:tr>
      <w:tr w:rsidR="0021408E" w:rsidTr="0021408E">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УП.01.01</w:t>
            </w:r>
          </w:p>
        </w:tc>
        <w:tc>
          <w:tcPr>
            <w:tcW w:w="4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Учебная практика</w:t>
            </w:r>
          </w:p>
        </w:tc>
        <w:tc>
          <w:tcPr>
            <w:tcW w:w="3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Дифференцированный зачет</w:t>
            </w:r>
          </w:p>
        </w:tc>
      </w:tr>
      <w:tr w:rsidR="0021408E" w:rsidTr="0021408E">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ПП.01.01</w:t>
            </w:r>
          </w:p>
        </w:tc>
        <w:tc>
          <w:tcPr>
            <w:tcW w:w="4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Производственная практика</w:t>
            </w:r>
          </w:p>
        </w:tc>
        <w:tc>
          <w:tcPr>
            <w:tcW w:w="3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Дифференцированный зачет</w:t>
            </w:r>
          </w:p>
        </w:tc>
      </w:tr>
      <w:tr w:rsidR="0021408E" w:rsidTr="0021408E">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ПМ.01</w:t>
            </w:r>
          </w:p>
        </w:tc>
        <w:tc>
          <w:tcPr>
            <w:tcW w:w="4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08E" w:rsidRDefault="0021408E">
            <w:pPr>
              <w:rPr>
                <w:rFonts w:ascii="Times New Roman" w:hAnsi="Times New Roman" w:cs="Times New Roman"/>
                <w:sz w:val="28"/>
                <w:szCs w:val="28"/>
              </w:rPr>
            </w:pPr>
          </w:p>
        </w:tc>
        <w:tc>
          <w:tcPr>
            <w:tcW w:w="3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08E" w:rsidRDefault="0021408E">
            <w:pPr>
              <w:rPr>
                <w:rFonts w:ascii="Times New Roman" w:hAnsi="Times New Roman" w:cs="Times New Roman"/>
                <w:sz w:val="28"/>
                <w:szCs w:val="28"/>
              </w:rPr>
            </w:pPr>
            <w:r>
              <w:rPr>
                <w:rFonts w:ascii="Times New Roman" w:hAnsi="Times New Roman" w:cs="Times New Roman"/>
                <w:sz w:val="28"/>
                <w:szCs w:val="28"/>
              </w:rPr>
              <w:t>Экзамен квалификационный</w:t>
            </w:r>
          </w:p>
        </w:tc>
      </w:tr>
    </w:tbl>
    <w:p w:rsidR="00BC29BA" w:rsidRPr="00D957AB" w:rsidRDefault="00BC29BA" w:rsidP="0021408E">
      <w:pPr>
        <w:spacing w:line="240" w:lineRule="auto"/>
        <w:jc w:val="both"/>
        <w:rPr>
          <w:rFonts w:ascii="Times New Roman" w:hAnsi="Times New Roman" w:cs="Times New Roman"/>
          <w:sz w:val="24"/>
          <w:szCs w:val="24"/>
        </w:rPr>
      </w:pPr>
    </w:p>
    <w:p w:rsidR="00D957AB" w:rsidRPr="00D957AB" w:rsidRDefault="00D957AB" w:rsidP="00D957AB">
      <w:pPr>
        <w:widowControl w:val="0"/>
        <w:suppressAutoHyphens/>
        <w:autoSpaceDE w:val="0"/>
        <w:autoSpaceDN w:val="0"/>
        <w:adjustRightInd w:val="0"/>
        <w:jc w:val="center"/>
        <w:rPr>
          <w:rFonts w:ascii="Times New Roman" w:hAnsi="Times New Roman" w:cs="Times New Roman"/>
          <w:caps/>
          <w:sz w:val="24"/>
          <w:szCs w:val="24"/>
        </w:rPr>
      </w:pPr>
      <w:r w:rsidRPr="00D957AB">
        <w:rPr>
          <w:rFonts w:ascii="Times New Roman" w:hAnsi="Times New Roman" w:cs="Times New Roman"/>
          <w:caps/>
          <w:sz w:val="24"/>
          <w:szCs w:val="24"/>
        </w:rPr>
        <w:t>КОМИТЕТ образования, науки И МОЛОДЕЖНОЙ ПОЛИТИКИ Волгоградской области</w:t>
      </w:r>
    </w:p>
    <w:p w:rsidR="00D957AB" w:rsidRPr="00D957AB" w:rsidRDefault="00D957AB" w:rsidP="00D957AB">
      <w:pPr>
        <w:widowControl w:val="0"/>
        <w:suppressAutoHyphens/>
        <w:autoSpaceDE w:val="0"/>
        <w:autoSpaceDN w:val="0"/>
        <w:adjustRightInd w:val="0"/>
        <w:jc w:val="center"/>
        <w:rPr>
          <w:rFonts w:ascii="Times New Roman" w:hAnsi="Times New Roman" w:cs="Times New Roman"/>
          <w:caps/>
          <w:sz w:val="24"/>
          <w:szCs w:val="24"/>
        </w:rPr>
      </w:pPr>
      <w:r w:rsidRPr="00D957AB">
        <w:rPr>
          <w:rFonts w:ascii="Times New Roman" w:hAnsi="Times New Roman" w:cs="Times New Roman"/>
          <w:caps/>
          <w:sz w:val="24"/>
          <w:szCs w:val="24"/>
        </w:rPr>
        <w:t>ГБПОУ «Фроловскиий промышленно-экономичекий техникум»</w:t>
      </w:r>
    </w:p>
    <w:p w:rsidR="00D957AB" w:rsidRPr="00D957AB" w:rsidRDefault="00D957AB" w:rsidP="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rsidR="00D957AB" w:rsidRPr="00D957AB" w:rsidRDefault="00D957AB" w:rsidP="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rsidR="00D957AB" w:rsidRPr="00D957AB" w:rsidRDefault="00D957AB" w:rsidP="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rsidR="00D957AB" w:rsidRPr="00D957AB" w:rsidRDefault="00D957AB" w:rsidP="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rsidR="00D957AB" w:rsidRPr="00D957AB" w:rsidRDefault="00D957AB" w:rsidP="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rsidR="00D957AB" w:rsidRPr="00D957AB" w:rsidRDefault="00D957AB" w:rsidP="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rsidR="00D957AB" w:rsidRPr="00D957AB" w:rsidRDefault="00D957AB" w:rsidP="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rsidR="00D957AB" w:rsidRPr="00D957AB" w:rsidRDefault="00D957AB" w:rsidP="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r w:rsidRPr="00D957AB">
        <w:rPr>
          <w:rFonts w:ascii="Times New Roman" w:hAnsi="Times New Roman" w:cs="Times New Roman"/>
          <w:b/>
          <w:caps/>
          <w:sz w:val="24"/>
          <w:szCs w:val="24"/>
        </w:rPr>
        <w:t xml:space="preserve">ПРОГРАММа УЧЕБНОЙ ДИСЦИПЛИНЫ </w:t>
      </w:r>
    </w:p>
    <w:p w:rsidR="00D957AB" w:rsidRPr="00D957AB" w:rsidRDefault="00D957AB" w:rsidP="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u w:val="single"/>
        </w:rPr>
      </w:pPr>
    </w:p>
    <w:p w:rsidR="00D957AB" w:rsidRPr="00D957AB" w:rsidRDefault="00BC29BA" w:rsidP="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p w:rsidR="00D957AB" w:rsidRPr="00D957AB" w:rsidRDefault="00D957AB" w:rsidP="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D957AB" w:rsidRDefault="00D957AB" w:rsidP="00D957A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D957AB" w:rsidRDefault="00D957AB" w:rsidP="00D957A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D957AB" w:rsidRDefault="00D957AB" w:rsidP="00D957A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D957AB" w:rsidRDefault="00D957AB" w:rsidP="00D957A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D957AB" w:rsidRDefault="00D957AB" w:rsidP="00D957A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D957AB" w:rsidRDefault="00D957AB" w:rsidP="00D957A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D957AB" w:rsidRDefault="00D957AB" w:rsidP="00D957A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D957AB" w:rsidRDefault="00D957AB" w:rsidP="00D957A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D957AB" w:rsidRDefault="00D957AB" w:rsidP="00D957A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D957AB" w:rsidRDefault="00D957AB" w:rsidP="00D957A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D957AB" w:rsidRDefault="00D957AB" w:rsidP="00D957A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D957AB" w:rsidRDefault="00D957AB" w:rsidP="00D957A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D957AB" w:rsidRDefault="00D957AB" w:rsidP="00D957A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D957AB" w:rsidRDefault="00D957AB" w:rsidP="00D957A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D957AB" w:rsidRDefault="00D957AB" w:rsidP="00D957A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D957AB" w:rsidRDefault="00D957AB" w:rsidP="00D957A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D957AB" w:rsidRDefault="00D957AB" w:rsidP="00D957A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D957AB" w:rsidRDefault="00D957AB" w:rsidP="00D957A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D957AB" w:rsidRDefault="00D957AB" w:rsidP="00D957A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D957AB" w:rsidRPr="00D957AB" w:rsidRDefault="00D957AB" w:rsidP="00D957A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D957AB" w:rsidRPr="00D957AB" w:rsidRDefault="00D957AB" w:rsidP="00D957A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D957AB" w:rsidRPr="00D957AB" w:rsidRDefault="00782149" w:rsidP="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rFonts w:ascii="Times New Roman" w:hAnsi="Times New Roman" w:cs="Times New Roman"/>
          <w:b/>
          <w:bCs/>
          <w:i/>
          <w:sz w:val="24"/>
          <w:szCs w:val="24"/>
        </w:rPr>
      </w:pPr>
      <w:r>
        <w:rPr>
          <w:rFonts w:ascii="Times New Roman" w:hAnsi="Times New Roman" w:cs="Times New Roman"/>
          <w:b/>
          <w:bCs/>
          <w:i/>
          <w:sz w:val="24"/>
          <w:szCs w:val="24"/>
        </w:rPr>
        <w:t>2019</w:t>
      </w:r>
      <w:r w:rsidR="00D957AB" w:rsidRPr="00D957AB">
        <w:rPr>
          <w:rFonts w:ascii="Times New Roman" w:hAnsi="Times New Roman" w:cs="Times New Roman"/>
          <w:b/>
          <w:bCs/>
          <w:i/>
          <w:sz w:val="24"/>
          <w:szCs w:val="24"/>
        </w:rPr>
        <w:t xml:space="preserve"> </w:t>
      </w:r>
    </w:p>
    <w:tbl>
      <w:tblPr>
        <w:tblW w:w="9648" w:type="dxa"/>
        <w:tblLook w:val="01E0"/>
      </w:tblPr>
      <w:tblGrid>
        <w:gridCol w:w="5688"/>
        <w:gridCol w:w="540"/>
        <w:gridCol w:w="3420"/>
      </w:tblGrid>
      <w:tr w:rsidR="00D957AB" w:rsidRPr="00D957AB" w:rsidTr="00D957AB">
        <w:tc>
          <w:tcPr>
            <w:tcW w:w="5688" w:type="dxa"/>
            <w:hideMark/>
          </w:tcPr>
          <w:p w:rsidR="00D957AB" w:rsidRPr="00D957AB" w:rsidRDefault="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957AB">
              <w:rPr>
                <w:rFonts w:ascii="Times New Roman" w:hAnsi="Times New Roman" w:cs="Times New Roman"/>
                <w:sz w:val="24"/>
                <w:szCs w:val="24"/>
              </w:rPr>
              <w:lastRenderedPageBreak/>
              <w:t>Одобрена</w:t>
            </w:r>
          </w:p>
          <w:p w:rsidR="00D957AB" w:rsidRPr="00D957AB" w:rsidRDefault="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957AB">
              <w:rPr>
                <w:rFonts w:ascii="Times New Roman" w:hAnsi="Times New Roman" w:cs="Times New Roman"/>
                <w:sz w:val="24"/>
                <w:szCs w:val="24"/>
              </w:rPr>
              <w:t>на заседании предметной (цикловой) комиссии специальности 270802.09 Мастер общестроительных работ</w:t>
            </w:r>
          </w:p>
          <w:p w:rsidR="00D957AB" w:rsidRPr="00D957AB" w:rsidRDefault="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957AB">
              <w:rPr>
                <w:rFonts w:ascii="Times New Roman" w:hAnsi="Times New Roman" w:cs="Times New Roman"/>
                <w:sz w:val="24"/>
                <w:szCs w:val="24"/>
              </w:rPr>
              <w:t>Протокол № ____ от ___________2019 г.</w:t>
            </w:r>
          </w:p>
          <w:p w:rsidR="00D957AB" w:rsidRPr="00D957AB" w:rsidRDefault="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957AB">
              <w:rPr>
                <w:rFonts w:ascii="Times New Roman" w:hAnsi="Times New Roman" w:cs="Times New Roman"/>
                <w:sz w:val="24"/>
                <w:szCs w:val="24"/>
              </w:rPr>
              <w:t>Председатель комиссии___________ Т.В.Захарова</w:t>
            </w:r>
          </w:p>
        </w:tc>
        <w:tc>
          <w:tcPr>
            <w:tcW w:w="540" w:type="dxa"/>
          </w:tcPr>
          <w:p w:rsidR="00D957AB" w:rsidRPr="00D957AB" w:rsidRDefault="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3420" w:type="dxa"/>
          </w:tcPr>
          <w:p w:rsidR="00D957AB" w:rsidRPr="00D957AB" w:rsidRDefault="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957AB">
              <w:rPr>
                <w:rFonts w:ascii="Times New Roman" w:hAnsi="Times New Roman" w:cs="Times New Roman"/>
                <w:sz w:val="24"/>
                <w:szCs w:val="24"/>
              </w:rPr>
              <w:t>Утверждаю:</w:t>
            </w:r>
          </w:p>
          <w:p w:rsidR="00D957AB" w:rsidRPr="00D957AB" w:rsidRDefault="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957AB">
              <w:rPr>
                <w:rFonts w:ascii="Times New Roman" w:hAnsi="Times New Roman" w:cs="Times New Roman"/>
                <w:sz w:val="24"/>
                <w:szCs w:val="24"/>
              </w:rPr>
              <w:t>Зам.директора по УПР</w:t>
            </w:r>
          </w:p>
          <w:p w:rsidR="00D957AB" w:rsidRPr="00D957AB" w:rsidRDefault="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D957AB" w:rsidRPr="00D957AB" w:rsidRDefault="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957AB">
              <w:rPr>
                <w:rFonts w:ascii="Times New Roman" w:hAnsi="Times New Roman" w:cs="Times New Roman"/>
                <w:sz w:val="24"/>
                <w:szCs w:val="24"/>
              </w:rPr>
              <w:t>_____________ Е.Г.Кувшинова</w:t>
            </w:r>
          </w:p>
          <w:p w:rsidR="00D957AB" w:rsidRPr="00D957AB" w:rsidRDefault="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957AB">
              <w:rPr>
                <w:rFonts w:ascii="Times New Roman" w:hAnsi="Times New Roman" w:cs="Times New Roman"/>
                <w:sz w:val="24"/>
                <w:szCs w:val="24"/>
              </w:rPr>
              <w:t>«____» __________ 2019 г.</w:t>
            </w:r>
          </w:p>
        </w:tc>
      </w:tr>
    </w:tbl>
    <w:p w:rsidR="00D957AB" w:rsidRPr="00D957AB" w:rsidRDefault="00D957AB" w:rsidP="00D957AB">
      <w:pPr>
        <w:widowControl w:val="0"/>
        <w:tabs>
          <w:tab w:val="left" w:pos="916"/>
          <w:tab w:val="left" w:pos="1832"/>
          <w:tab w:val="left" w:pos="2748"/>
          <w:tab w:val="left" w:pos="3664"/>
          <w:tab w:val="left" w:pos="4580"/>
          <w:tab w:val="left" w:pos="5496"/>
          <w:tab w:val="left" w:pos="6412"/>
          <w:tab w:val="left" w:pos="7328"/>
          <w:tab w:val="left" w:pos="8244"/>
          <w:tab w:val="left" w:pos="9180"/>
          <w:tab w:val="left" w:pos="10992"/>
          <w:tab w:val="left" w:pos="11908"/>
          <w:tab w:val="left" w:pos="12824"/>
          <w:tab w:val="left" w:pos="13740"/>
          <w:tab w:val="left" w:pos="14656"/>
        </w:tabs>
        <w:suppressAutoHyphens/>
        <w:autoSpaceDE w:val="0"/>
        <w:autoSpaceDN w:val="0"/>
        <w:adjustRightInd w:val="0"/>
        <w:spacing w:line="360" w:lineRule="auto"/>
        <w:ind w:right="-25"/>
        <w:jc w:val="both"/>
        <w:rPr>
          <w:rFonts w:ascii="Times New Roman" w:hAnsi="Times New Roman" w:cs="Times New Roman"/>
          <w:sz w:val="24"/>
          <w:szCs w:val="24"/>
        </w:rPr>
      </w:pP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 xml:space="preserve">      Адаптированная программа профессионального обучения по профессии </w:t>
      </w:r>
      <w:r w:rsidRPr="00D957AB">
        <w:rPr>
          <w:rFonts w:ascii="Times New Roman" w:hAnsi="Times New Roman" w:cs="Times New Roman"/>
          <w:b/>
          <w:sz w:val="24"/>
          <w:szCs w:val="24"/>
        </w:rPr>
        <w:t>19727 Штукатур</w:t>
      </w:r>
      <w:r w:rsidRPr="00D957AB">
        <w:rPr>
          <w:rFonts w:ascii="Times New Roman" w:hAnsi="Times New Roman" w:cs="Times New Roman"/>
          <w:sz w:val="24"/>
          <w:szCs w:val="24"/>
        </w:rPr>
        <w:t xml:space="preserve"> для обучающихся с ограниченными возможностями здоровья (выпускников специальных (коррекционных) школ VIII вида) без получения среднего общего образования разработана на основе федерального государственного образовательного стандарта среднего профессионального образования по профессии 08.01.25 Мастер отделочных строительных и декоративных работ, утверждённого приказом Министерства образования и науки Российской Федерации № 1545 от 6 декабря 2016 года, зарегистрированного Министерством юстиции (рег. № 44900 от 22 декабря 2016 года); Профессионального стандарта по профессии Штукатур, утвержденного приказом Министерства труда и социальной защиты РФ от 10марта 2015 г. № 148н, зарегистрированного Министерством юстиции (рег. №36577 от 27 марта 2015 года).</w:t>
      </w:r>
    </w:p>
    <w:p w:rsidR="00D957AB" w:rsidRPr="00D957AB" w:rsidRDefault="00D957AB" w:rsidP="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p>
    <w:p w:rsidR="00D957AB" w:rsidRPr="00D957AB" w:rsidRDefault="00D957AB" w:rsidP="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480"/>
        <w:jc w:val="both"/>
        <w:rPr>
          <w:rFonts w:ascii="Times New Roman" w:hAnsi="Times New Roman" w:cs="Times New Roman"/>
          <w:sz w:val="24"/>
          <w:szCs w:val="24"/>
        </w:rPr>
      </w:pPr>
      <w:r w:rsidRPr="00D957AB">
        <w:rPr>
          <w:rFonts w:ascii="Times New Roman" w:hAnsi="Times New Roman" w:cs="Times New Roman"/>
          <w:sz w:val="24"/>
          <w:szCs w:val="24"/>
        </w:rPr>
        <w:t xml:space="preserve">Организация-разработчик:  </w:t>
      </w:r>
    </w:p>
    <w:p w:rsidR="00D957AB" w:rsidRPr="00D957AB" w:rsidRDefault="00D957AB" w:rsidP="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957AB">
        <w:rPr>
          <w:rFonts w:ascii="Times New Roman" w:hAnsi="Times New Roman" w:cs="Times New Roman"/>
          <w:sz w:val="24"/>
          <w:szCs w:val="24"/>
        </w:rPr>
        <w:t xml:space="preserve">Государственное бюджетное профессиональное образовательное учреждение «Фроловский промышленно-экономический техникум» (ГБПОУ «ФПЭТ») </w:t>
      </w:r>
    </w:p>
    <w:p w:rsidR="00D957AB" w:rsidRPr="00D957AB" w:rsidRDefault="00D957AB" w:rsidP="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D957AB" w:rsidRPr="00D957AB" w:rsidRDefault="00D957AB" w:rsidP="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D957AB" w:rsidRPr="00D957AB" w:rsidRDefault="00D957AB" w:rsidP="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D957AB" w:rsidRPr="00D957AB" w:rsidRDefault="00D957AB" w:rsidP="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D957AB" w:rsidRPr="00D957AB" w:rsidRDefault="00BC29BA" w:rsidP="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Pr>
          <w:rFonts w:ascii="Times New Roman" w:hAnsi="Times New Roman" w:cs="Times New Roman"/>
          <w:sz w:val="24"/>
          <w:szCs w:val="24"/>
        </w:rPr>
        <w:t>Разработчики: Фалькин Ю.П..- преподаватель физической культуры</w:t>
      </w:r>
    </w:p>
    <w:p w:rsidR="004B5A13" w:rsidRDefault="00D957AB" w:rsidP="004B5A13">
      <w:pPr>
        <w:shd w:val="clear" w:color="auto" w:fill="FFFFFF"/>
        <w:spacing w:before="96"/>
        <w:ind w:left="86"/>
        <w:jc w:val="center"/>
        <w:rPr>
          <w:b/>
          <w:sz w:val="28"/>
          <w:szCs w:val="28"/>
        </w:rPr>
      </w:pPr>
      <w:r w:rsidRPr="00D957AB">
        <w:rPr>
          <w:rFonts w:ascii="Times New Roman" w:hAnsi="Times New Roman" w:cs="Times New Roman"/>
          <w:b/>
          <w:caps/>
          <w:sz w:val="24"/>
          <w:szCs w:val="24"/>
          <w:u w:val="single"/>
        </w:rPr>
        <w:br w:type="page"/>
      </w:r>
    </w:p>
    <w:p w:rsidR="004B5A13" w:rsidRPr="00BC29BA" w:rsidRDefault="004B5A13" w:rsidP="004B5A13">
      <w:pPr>
        <w:shd w:val="clear" w:color="auto" w:fill="FFFFFF"/>
        <w:spacing w:before="48"/>
        <w:ind w:right="5"/>
        <w:jc w:val="center"/>
        <w:rPr>
          <w:b/>
          <w:bCs/>
          <w:color w:val="000000"/>
          <w:sz w:val="24"/>
          <w:szCs w:val="24"/>
        </w:rPr>
      </w:pPr>
    </w:p>
    <w:p w:rsidR="004B5A13" w:rsidRPr="00BC29BA" w:rsidRDefault="004B5A13" w:rsidP="004B5A13">
      <w:pPr>
        <w:pStyle w:val="a1"/>
        <w:spacing w:after="0"/>
        <w:ind w:firstLine="357"/>
        <w:jc w:val="both"/>
      </w:pPr>
      <w:r w:rsidRPr="00BC29BA">
        <w:t xml:space="preserve">В результате изучения учебной дисциплины «Физическая культура» обучающийся должен: </w:t>
      </w:r>
    </w:p>
    <w:p w:rsidR="004B5A13" w:rsidRPr="00BC29BA" w:rsidRDefault="004B5A13" w:rsidP="004B5A13">
      <w:pPr>
        <w:pStyle w:val="a1"/>
        <w:spacing w:before="120" w:after="0"/>
        <w:ind w:firstLine="357"/>
        <w:rPr>
          <w:b/>
        </w:rPr>
      </w:pPr>
      <w:r w:rsidRPr="00BC29BA">
        <w:rPr>
          <w:b/>
        </w:rPr>
        <w:t>знать/понимать</w:t>
      </w:r>
      <w:r w:rsidRPr="00BC29BA">
        <w:t>:</w:t>
      </w:r>
    </w:p>
    <w:p w:rsidR="004B5A13" w:rsidRPr="004B5A13" w:rsidRDefault="004B5A13" w:rsidP="004B5A13">
      <w:pPr>
        <w:widowControl w:val="0"/>
        <w:numPr>
          <w:ilvl w:val="0"/>
          <w:numId w:val="33"/>
        </w:numPr>
        <w:shd w:val="clear" w:color="auto" w:fill="FFFFFF"/>
        <w:tabs>
          <w:tab w:val="left" w:pos="360"/>
          <w:tab w:val="left" w:pos="540"/>
        </w:tabs>
        <w:autoSpaceDE w:val="0"/>
        <w:spacing w:after="0" w:line="240" w:lineRule="auto"/>
        <w:jc w:val="both"/>
        <w:rPr>
          <w:rFonts w:ascii="Times New Roman" w:hAnsi="Times New Roman" w:cs="Times New Roman"/>
          <w:sz w:val="24"/>
          <w:szCs w:val="24"/>
        </w:rPr>
      </w:pPr>
      <w:r w:rsidRPr="004B5A13">
        <w:rPr>
          <w:rFonts w:ascii="Times New Roman" w:hAnsi="Times New Roman" w:cs="Times New Roman"/>
          <w:sz w:val="24"/>
          <w:szCs w:val="24"/>
        </w:rPr>
        <w:t>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rsidR="004B5A13" w:rsidRPr="004B5A13" w:rsidRDefault="004B5A13" w:rsidP="004B5A13">
      <w:pPr>
        <w:pStyle w:val="a1"/>
        <w:widowControl w:val="0"/>
        <w:numPr>
          <w:ilvl w:val="0"/>
          <w:numId w:val="33"/>
        </w:numPr>
        <w:tabs>
          <w:tab w:val="left" w:pos="360"/>
          <w:tab w:val="left" w:pos="540"/>
        </w:tabs>
        <w:suppressAutoHyphens w:val="0"/>
        <w:autoSpaceDE w:val="0"/>
        <w:spacing w:after="0"/>
        <w:jc w:val="both"/>
      </w:pPr>
      <w:r w:rsidRPr="004B5A13">
        <w:t>способы контроля и оценки индивидуального физического развития и физической подготовленности;</w:t>
      </w:r>
    </w:p>
    <w:p w:rsidR="004B5A13" w:rsidRPr="004B5A13" w:rsidRDefault="004B5A13" w:rsidP="004B5A13">
      <w:pPr>
        <w:pStyle w:val="a1"/>
        <w:widowControl w:val="0"/>
        <w:numPr>
          <w:ilvl w:val="0"/>
          <w:numId w:val="33"/>
        </w:numPr>
        <w:tabs>
          <w:tab w:val="left" w:pos="360"/>
          <w:tab w:val="left" w:pos="540"/>
        </w:tabs>
        <w:suppressAutoHyphens w:val="0"/>
        <w:autoSpaceDE w:val="0"/>
        <w:spacing w:after="0"/>
        <w:jc w:val="both"/>
      </w:pPr>
      <w:r w:rsidRPr="004B5A13">
        <w:t>правила и способы планирования системы индивидуальных занятий физическими упражнениями различной направленности;</w:t>
      </w:r>
    </w:p>
    <w:p w:rsidR="004B5A13" w:rsidRPr="004B5A13" w:rsidRDefault="004B5A13" w:rsidP="004B5A13">
      <w:pPr>
        <w:shd w:val="clear" w:color="auto" w:fill="FFFFFF"/>
        <w:tabs>
          <w:tab w:val="left" w:pos="187"/>
          <w:tab w:val="left" w:pos="540"/>
        </w:tabs>
        <w:spacing w:before="120"/>
        <w:ind w:firstLine="357"/>
        <w:jc w:val="both"/>
        <w:rPr>
          <w:rFonts w:ascii="Times New Roman" w:hAnsi="Times New Roman" w:cs="Times New Roman"/>
          <w:b/>
          <w:sz w:val="24"/>
          <w:szCs w:val="24"/>
        </w:rPr>
      </w:pPr>
      <w:r w:rsidRPr="004B5A13">
        <w:rPr>
          <w:rFonts w:ascii="Times New Roman" w:hAnsi="Times New Roman" w:cs="Times New Roman"/>
          <w:b/>
          <w:sz w:val="24"/>
          <w:szCs w:val="24"/>
        </w:rPr>
        <w:t>уметь</w:t>
      </w:r>
      <w:r w:rsidRPr="004B5A13">
        <w:rPr>
          <w:rFonts w:ascii="Times New Roman" w:hAnsi="Times New Roman" w:cs="Times New Roman"/>
          <w:sz w:val="24"/>
          <w:szCs w:val="24"/>
        </w:rPr>
        <w:t>:</w:t>
      </w:r>
    </w:p>
    <w:p w:rsidR="004B5A13" w:rsidRPr="004B5A13" w:rsidRDefault="004B5A13" w:rsidP="004B5A13">
      <w:pPr>
        <w:widowControl w:val="0"/>
        <w:numPr>
          <w:ilvl w:val="0"/>
          <w:numId w:val="34"/>
        </w:numPr>
        <w:shd w:val="clear" w:color="auto" w:fill="FFFFFF"/>
        <w:tabs>
          <w:tab w:val="clear" w:pos="1287"/>
          <w:tab w:val="left" w:pos="360"/>
        </w:tabs>
        <w:autoSpaceDE w:val="0"/>
        <w:spacing w:before="5" w:after="0" w:line="240" w:lineRule="auto"/>
        <w:ind w:left="360"/>
        <w:jc w:val="both"/>
        <w:rPr>
          <w:rFonts w:ascii="Times New Roman" w:hAnsi="Times New Roman" w:cs="Times New Roman"/>
          <w:color w:val="000000"/>
          <w:sz w:val="24"/>
          <w:szCs w:val="24"/>
        </w:rPr>
      </w:pPr>
      <w:r w:rsidRPr="004B5A13">
        <w:rPr>
          <w:rFonts w:ascii="Times New Roman" w:hAnsi="Times New Roman" w:cs="Times New Roman"/>
          <w:color w:val="000000"/>
          <w:sz w:val="24"/>
          <w:szCs w:val="24"/>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4B5A13" w:rsidRPr="004B5A13" w:rsidRDefault="004B5A13" w:rsidP="004B5A13">
      <w:pPr>
        <w:widowControl w:val="0"/>
        <w:numPr>
          <w:ilvl w:val="0"/>
          <w:numId w:val="34"/>
        </w:numPr>
        <w:shd w:val="clear" w:color="auto" w:fill="FFFFFF"/>
        <w:tabs>
          <w:tab w:val="clear" w:pos="1287"/>
          <w:tab w:val="left" w:pos="360"/>
        </w:tabs>
        <w:autoSpaceDE w:val="0"/>
        <w:spacing w:before="5" w:after="0" w:line="240" w:lineRule="auto"/>
        <w:ind w:left="360"/>
        <w:jc w:val="both"/>
        <w:rPr>
          <w:rFonts w:ascii="Times New Roman" w:hAnsi="Times New Roman" w:cs="Times New Roman"/>
          <w:color w:val="000000"/>
          <w:sz w:val="24"/>
          <w:szCs w:val="24"/>
        </w:rPr>
      </w:pPr>
      <w:r w:rsidRPr="004B5A13">
        <w:rPr>
          <w:rFonts w:ascii="Times New Roman" w:hAnsi="Times New Roman" w:cs="Times New Roman"/>
          <w:color w:val="000000"/>
          <w:sz w:val="24"/>
          <w:szCs w:val="24"/>
        </w:rPr>
        <w:t>выполнять простейшие приемы самомассажа и релаксации;</w:t>
      </w:r>
    </w:p>
    <w:p w:rsidR="004B5A13" w:rsidRPr="004B5A13" w:rsidRDefault="004B5A13" w:rsidP="004B5A13">
      <w:pPr>
        <w:widowControl w:val="0"/>
        <w:numPr>
          <w:ilvl w:val="0"/>
          <w:numId w:val="34"/>
        </w:numPr>
        <w:shd w:val="clear" w:color="auto" w:fill="FFFFFF"/>
        <w:tabs>
          <w:tab w:val="clear" w:pos="1287"/>
          <w:tab w:val="left" w:pos="360"/>
        </w:tabs>
        <w:autoSpaceDE w:val="0"/>
        <w:spacing w:before="5" w:after="0" w:line="240" w:lineRule="auto"/>
        <w:ind w:left="360"/>
        <w:jc w:val="both"/>
        <w:rPr>
          <w:rFonts w:ascii="Times New Roman" w:hAnsi="Times New Roman" w:cs="Times New Roman"/>
          <w:color w:val="000000"/>
          <w:sz w:val="24"/>
          <w:szCs w:val="24"/>
        </w:rPr>
      </w:pPr>
      <w:r w:rsidRPr="004B5A13">
        <w:rPr>
          <w:rFonts w:ascii="Times New Roman" w:hAnsi="Times New Roman" w:cs="Times New Roman"/>
          <w:color w:val="000000"/>
          <w:sz w:val="24"/>
          <w:szCs w:val="24"/>
        </w:rPr>
        <w:t>проводить самоконтроль при занятиях физическими упражнениями;</w:t>
      </w:r>
    </w:p>
    <w:p w:rsidR="004B5A13" w:rsidRPr="004B5A13" w:rsidRDefault="004B5A13" w:rsidP="004B5A13">
      <w:pPr>
        <w:widowControl w:val="0"/>
        <w:numPr>
          <w:ilvl w:val="0"/>
          <w:numId w:val="34"/>
        </w:numPr>
        <w:shd w:val="clear" w:color="auto" w:fill="FFFFFF"/>
        <w:tabs>
          <w:tab w:val="clear" w:pos="1287"/>
          <w:tab w:val="left" w:pos="360"/>
        </w:tabs>
        <w:autoSpaceDE w:val="0"/>
        <w:spacing w:before="5" w:after="0" w:line="240" w:lineRule="auto"/>
        <w:ind w:left="360"/>
        <w:jc w:val="both"/>
        <w:rPr>
          <w:rFonts w:ascii="Times New Roman" w:hAnsi="Times New Roman" w:cs="Times New Roman"/>
          <w:color w:val="000000"/>
          <w:sz w:val="24"/>
          <w:szCs w:val="24"/>
        </w:rPr>
      </w:pPr>
      <w:r w:rsidRPr="004B5A13">
        <w:rPr>
          <w:rFonts w:ascii="Times New Roman" w:hAnsi="Times New Roman" w:cs="Times New Roman"/>
          <w:color w:val="000000"/>
          <w:sz w:val="24"/>
          <w:szCs w:val="24"/>
        </w:rPr>
        <w:t>выполнять приемы защиты и самообороны, страховки и самостраховки;</w:t>
      </w:r>
    </w:p>
    <w:p w:rsidR="004B5A13" w:rsidRPr="004B5A13" w:rsidRDefault="004B5A13" w:rsidP="004B5A13">
      <w:pPr>
        <w:widowControl w:val="0"/>
        <w:numPr>
          <w:ilvl w:val="0"/>
          <w:numId w:val="34"/>
        </w:numPr>
        <w:shd w:val="clear" w:color="auto" w:fill="FFFFFF"/>
        <w:tabs>
          <w:tab w:val="clear" w:pos="1287"/>
          <w:tab w:val="left" w:pos="360"/>
        </w:tabs>
        <w:autoSpaceDE w:val="0"/>
        <w:spacing w:before="5" w:after="0" w:line="240" w:lineRule="auto"/>
        <w:ind w:left="360"/>
        <w:jc w:val="both"/>
        <w:rPr>
          <w:rFonts w:ascii="Times New Roman" w:hAnsi="Times New Roman" w:cs="Times New Roman"/>
          <w:color w:val="000000"/>
          <w:sz w:val="24"/>
          <w:szCs w:val="24"/>
        </w:rPr>
      </w:pPr>
      <w:r w:rsidRPr="004B5A13">
        <w:rPr>
          <w:rFonts w:ascii="Times New Roman" w:hAnsi="Times New Roman" w:cs="Times New Roman"/>
          <w:color w:val="000000"/>
          <w:sz w:val="24"/>
          <w:szCs w:val="24"/>
        </w:rPr>
        <w:t>осуществлять творческое сотрудничество в коллективных формах занятий физической культурой;</w:t>
      </w:r>
    </w:p>
    <w:p w:rsidR="004B5A13" w:rsidRPr="004B5A13" w:rsidRDefault="004B5A13" w:rsidP="004B5A13">
      <w:pPr>
        <w:widowControl w:val="0"/>
        <w:numPr>
          <w:ilvl w:val="0"/>
          <w:numId w:val="34"/>
        </w:numPr>
        <w:shd w:val="clear" w:color="auto" w:fill="FFFFFF"/>
        <w:tabs>
          <w:tab w:val="clear" w:pos="1287"/>
          <w:tab w:val="left" w:pos="360"/>
        </w:tabs>
        <w:autoSpaceDE w:val="0"/>
        <w:spacing w:after="0" w:line="240" w:lineRule="auto"/>
        <w:ind w:left="360"/>
        <w:jc w:val="both"/>
        <w:rPr>
          <w:rFonts w:ascii="Times New Roman" w:hAnsi="Times New Roman" w:cs="Times New Roman"/>
          <w:color w:val="000000"/>
          <w:sz w:val="24"/>
          <w:szCs w:val="24"/>
        </w:rPr>
      </w:pPr>
      <w:r w:rsidRPr="004B5A13">
        <w:rPr>
          <w:rFonts w:ascii="Times New Roman" w:hAnsi="Times New Roman" w:cs="Times New Roman"/>
          <w:color w:val="000000"/>
          <w:sz w:val="24"/>
          <w:szCs w:val="24"/>
        </w:rPr>
        <w:t>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w:t>
      </w:r>
    </w:p>
    <w:p w:rsidR="004B5A13" w:rsidRPr="004B5A13" w:rsidRDefault="004B5A13" w:rsidP="004B5A13">
      <w:pPr>
        <w:pStyle w:val="a1"/>
        <w:tabs>
          <w:tab w:val="left" w:pos="1144"/>
        </w:tabs>
        <w:spacing w:before="120" w:after="0"/>
        <w:ind w:left="357"/>
        <w:jc w:val="both"/>
      </w:pPr>
      <w:r w:rsidRPr="004B5A13">
        <w:rPr>
          <w:b/>
        </w:rPr>
        <w:t>использовать приобретенные знания и умения в практической деятельности и повседневной жизни</w:t>
      </w:r>
      <w:r w:rsidRPr="004B5A13">
        <w:t xml:space="preserve"> для:</w:t>
      </w:r>
    </w:p>
    <w:p w:rsidR="004B5A13" w:rsidRPr="004B5A13" w:rsidRDefault="004B5A13" w:rsidP="004B5A13">
      <w:pPr>
        <w:pStyle w:val="a1"/>
        <w:widowControl w:val="0"/>
        <w:numPr>
          <w:ilvl w:val="0"/>
          <w:numId w:val="35"/>
        </w:numPr>
        <w:tabs>
          <w:tab w:val="clear" w:pos="1287"/>
          <w:tab w:val="left" w:pos="360"/>
        </w:tabs>
        <w:suppressAutoHyphens w:val="0"/>
        <w:autoSpaceDE w:val="0"/>
        <w:spacing w:after="0"/>
        <w:ind w:left="360"/>
        <w:jc w:val="both"/>
      </w:pPr>
      <w:r w:rsidRPr="004B5A13">
        <w:t>повышения работоспособности, сохранения и укрепления здоровья;</w:t>
      </w:r>
    </w:p>
    <w:p w:rsidR="004B5A13" w:rsidRPr="004B5A13" w:rsidRDefault="004B5A13" w:rsidP="004B5A13">
      <w:pPr>
        <w:pStyle w:val="a1"/>
        <w:widowControl w:val="0"/>
        <w:numPr>
          <w:ilvl w:val="0"/>
          <w:numId w:val="35"/>
        </w:numPr>
        <w:tabs>
          <w:tab w:val="clear" w:pos="1287"/>
          <w:tab w:val="left" w:pos="360"/>
        </w:tabs>
        <w:suppressAutoHyphens w:val="0"/>
        <w:autoSpaceDE w:val="0"/>
        <w:spacing w:after="0"/>
        <w:ind w:left="360"/>
        <w:jc w:val="both"/>
      </w:pPr>
      <w:r w:rsidRPr="004B5A13">
        <w:t>подготовки к профессиональной деятельности и службе в Вооруженных Силах Российской Федерации;</w:t>
      </w:r>
    </w:p>
    <w:p w:rsidR="004B5A13" w:rsidRPr="004B5A13" w:rsidRDefault="004B5A13" w:rsidP="004B5A13">
      <w:pPr>
        <w:pStyle w:val="a1"/>
        <w:widowControl w:val="0"/>
        <w:numPr>
          <w:ilvl w:val="0"/>
          <w:numId w:val="35"/>
        </w:numPr>
        <w:tabs>
          <w:tab w:val="clear" w:pos="1287"/>
          <w:tab w:val="left" w:pos="360"/>
        </w:tabs>
        <w:suppressAutoHyphens w:val="0"/>
        <w:autoSpaceDE w:val="0"/>
        <w:spacing w:after="0"/>
        <w:ind w:left="360"/>
        <w:jc w:val="both"/>
      </w:pPr>
      <w:r w:rsidRPr="004B5A13">
        <w:t>организации и проведения индивидуального, коллективного и семейного отдыха, участия в массовых спортивных соревнованиях;</w:t>
      </w:r>
    </w:p>
    <w:p w:rsidR="004B5A13" w:rsidRPr="004B5A13" w:rsidRDefault="004B5A13" w:rsidP="004B5A13">
      <w:pPr>
        <w:pStyle w:val="a1"/>
        <w:widowControl w:val="0"/>
        <w:numPr>
          <w:ilvl w:val="0"/>
          <w:numId w:val="35"/>
        </w:numPr>
        <w:tabs>
          <w:tab w:val="clear" w:pos="1287"/>
          <w:tab w:val="left" w:pos="360"/>
        </w:tabs>
        <w:suppressAutoHyphens w:val="0"/>
        <w:autoSpaceDE w:val="0"/>
        <w:spacing w:after="0"/>
        <w:ind w:left="360"/>
        <w:jc w:val="both"/>
      </w:pPr>
      <w:r w:rsidRPr="004B5A13">
        <w:t>активной творческой деятельности, выбора и формирования здорового образа жизни.</w:t>
      </w:r>
    </w:p>
    <w:p w:rsidR="004B5A13" w:rsidRDefault="004B5A13" w:rsidP="004B5A13">
      <w:pPr>
        <w:pStyle w:val="a1"/>
        <w:spacing w:after="0"/>
        <w:jc w:val="both"/>
        <w:rPr>
          <w:sz w:val="28"/>
          <w:szCs w:val="28"/>
        </w:rPr>
      </w:pPr>
    </w:p>
    <w:p w:rsidR="004B5A13" w:rsidRDefault="004B5A13" w:rsidP="004B5A13">
      <w:pPr>
        <w:pStyle w:val="a1"/>
        <w:spacing w:after="0"/>
        <w:jc w:val="both"/>
        <w:rPr>
          <w:sz w:val="28"/>
          <w:szCs w:val="28"/>
        </w:rPr>
      </w:pPr>
    </w:p>
    <w:p w:rsidR="00BC29BA" w:rsidRPr="00BC29BA" w:rsidRDefault="004B5A13" w:rsidP="00BC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b/>
          <w:color w:val="000000"/>
          <w:sz w:val="28"/>
          <w:szCs w:val="28"/>
        </w:rPr>
        <w:br w:type="page"/>
      </w:r>
      <w:r w:rsidR="00BC29BA" w:rsidRPr="00C90D89">
        <w:rPr>
          <w:b/>
          <w:sz w:val="28"/>
          <w:szCs w:val="28"/>
        </w:rPr>
        <w:lastRenderedPageBreak/>
        <w:t>2</w:t>
      </w:r>
      <w:r w:rsidR="00BC29BA" w:rsidRPr="00BC29BA">
        <w:rPr>
          <w:rFonts w:ascii="Times New Roman" w:hAnsi="Times New Roman" w:cs="Times New Roman"/>
          <w:b/>
          <w:sz w:val="24"/>
          <w:szCs w:val="24"/>
        </w:rPr>
        <w:t>. СТРУКТУРА И СОДЕРЖАНИЕ УЧЕБНОЙ ДИСЦИПЛИНЫ</w:t>
      </w:r>
    </w:p>
    <w:p w:rsidR="00BC29BA" w:rsidRPr="00BC29BA" w:rsidRDefault="00BC29BA" w:rsidP="00BC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sz w:val="24"/>
          <w:szCs w:val="24"/>
          <w:u w:val="single"/>
        </w:rPr>
      </w:pPr>
      <w:r w:rsidRPr="00BC29BA">
        <w:rPr>
          <w:rFonts w:ascii="Times New Roman" w:hAnsi="Times New Roman" w:cs="Times New Roman"/>
          <w:b/>
          <w:sz w:val="24"/>
          <w:szCs w:val="24"/>
        </w:rPr>
        <w:t>2.1. Объем учебной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BC29BA" w:rsidRPr="00BC29BA" w:rsidTr="00C0384D">
        <w:trPr>
          <w:trHeight w:val="460"/>
        </w:trPr>
        <w:tc>
          <w:tcPr>
            <w:tcW w:w="7904" w:type="dxa"/>
            <w:shd w:val="clear" w:color="auto" w:fill="auto"/>
            <w:vAlign w:val="center"/>
          </w:tcPr>
          <w:p w:rsidR="00BC29BA" w:rsidRPr="00BC29BA" w:rsidRDefault="00BC29BA" w:rsidP="00C0384D">
            <w:pPr>
              <w:jc w:val="center"/>
              <w:rPr>
                <w:rFonts w:ascii="Times New Roman" w:hAnsi="Times New Roman" w:cs="Times New Roman"/>
                <w:sz w:val="24"/>
                <w:szCs w:val="24"/>
              </w:rPr>
            </w:pPr>
            <w:r w:rsidRPr="00BC29BA">
              <w:rPr>
                <w:rFonts w:ascii="Times New Roman" w:hAnsi="Times New Roman" w:cs="Times New Roman"/>
                <w:b/>
                <w:sz w:val="24"/>
                <w:szCs w:val="24"/>
              </w:rPr>
              <w:t>Вид учебной работы</w:t>
            </w:r>
          </w:p>
        </w:tc>
        <w:tc>
          <w:tcPr>
            <w:tcW w:w="1800" w:type="dxa"/>
            <w:shd w:val="clear" w:color="auto" w:fill="auto"/>
            <w:vAlign w:val="center"/>
          </w:tcPr>
          <w:p w:rsidR="00BC29BA" w:rsidRPr="00BC29BA" w:rsidRDefault="00BC29BA" w:rsidP="00C0384D">
            <w:pPr>
              <w:jc w:val="center"/>
              <w:rPr>
                <w:rFonts w:ascii="Times New Roman" w:hAnsi="Times New Roman" w:cs="Times New Roman"/>
                <w:iCs/>
                <w:sz w:val="24"/>
                <w:szCs w:val="24"/>
              </w:rPr>
            </w:pPr>
            <w:r w:rsidRPr="00BC29BA">
              <w:rPr>
                <w:rFonts w:ascii="Times New Roman" w:hAnsi="Times New Roman" w:cs="Times New Roman"/>
                <w:b/>
                <w:iCs/>
                <w:sz w:val="24"/>
                <w:szCs w:val="24"/>
              </w:rPr>
              <w:t>Объем часов</w:t>
            </w:r>
          </w:p>
        </w:tc>
      </w:tr>
      <w:tr w:rsidR="00BC29BA" w:rsidRPr="00BC29BA" w:rsidTr="00C0384D">
        <w:trPr>
          <w:trHeight w:val="285"/>
        </w:trPr>
        <w:tc>
          <w:tcPr>
            <w:tcW w:w="7904" w:type="dxa"/>
            <w:shd w:val="clear" w:color="auto" w:fill="auto"/>
          </w:tcPr>
          <w:p w:rsidR="00BC29BA" w:rsidRPr="00BC29BA" w:rsidRDefault="00BC29BA" w:rsidP="00C0384D">
            <w:pPr>
              <w:rPr>
                <w:rFonts w:ascii="Times New Roman" w:hAnsi="Times New Roman" w:cs="Times New Roman"/>
                <w:b/>
                <w:sz w:val="24"/>
                <w:szCs w:val="24"/>
              </w:rPr>
            </w:pPr>
            <w:r w:rsidRPr="00BC29BA">
              <w:rPr>
                <w:rFonts w:ascii="Times New Roman" w:hAnsi="Times New Roman" w:cs="Times New Roman"/>
                <w:b/>
                <w:sz w:val="24"/>
                <w:szCs w:val="24"/>
              </w:rPr>
              <w:t>Максимальная учебная нагрузка (всего)</w:t>
            </w:r>
          </w:p>
        </w:tc>
        <w:tc>
          <w:tcPr>
            <w:tcW w:w="1800" w:type="dxa"/>
            <w:shd w:val="clear" w:color="auto" w:fill="auto"/>
          </w:tcPr>
          <w:p w:rsidR="00BC29BA" w:rsidRPr="00BC29BA" w:rsidRDefault="00BC29BA" w:rsidP="00C0384D">
            <w:pPr>
              <w:jc w:val="center"/>
              <w:rPr>
                <w:rFonts w:ascii="Times New Roman" w:hAnsi="Times New Roman" w:cs="Times New Roman"/>
                <w:iCs/>
                <w:sz w:val="24"/>
                <w:szCs w:val="24"/>
              </w:rPr>
            </w:pPr>
            <w:r w:rsidRPr="00BC29BA">
              <w:rPr>
                <w:rFonts w:ascii="Times New Roman" w:hAnsi="Times New Roman" w:cs="Times New Roman"/>
                <w:iCs/>
                <w:sz w:val="24"/>
                <w:szCs w:val="24"/>
              </w:rPr>
              <w:t>60</w:t>
            </w:r>
          </w:p>
        </w:tc>
      </w:tr>
      <w:tr w:rsidR="00BC29BA" w:rsidRPr="00BC29BA" w:rsidTr="00C0384D">
        <w:tc>
          <w:tcPr>
            <w:tcW w:w="7904" w:type="dxa"/>
            <w:shd w:val="clear" w:color="auto" w:fill="auto"/>
          </w:tcPr>
          <w:p w:rsidR="00BC29BA" w:rsidRPr="00BC29BA" w:rsidRDefault="00BC29BA" w:rsidP="00C0384D">
            <w:pPr>
              <w:jc w:val="both"/>
              <w:rPr>
                <w:rFonts w:ascii="Times New Roman" w:hAnsi="Times New Roman" w:cs="Times New Roman"/>
                <w:sz w:val="24"/>
                <w:szCs w:val="24"/>
              </w:rPr>
            </w:pPr>
            <w:r w:rsidRPr="00BC29BA">
              <w:rPr>
                <w:rFonts w:ascii="Times New Roman" w:hAnsi="Times New Roman" w:cs="Times New Roman"/>
                <w:b/>
                <w:sz w:val="24"/>
                <w:szCs w:val="24"/>
              </w:rPr>
              <w:t xml:space="preserve">Обязательная аудиторная учебная нагрузка (всего) </w:t>
            </w:r>
          </w:p>
        </w:tc>
        <w:tc>
          <w:tcPr>
            <w:tcW w:w="1800" w:type="dxa"/>
            <w:shd w:val="clear" w:color="auto" w:fill="auto"/>
          </w:tcPr>
          <w:p w:rsidR="00BC29BA" w:rsidRPr="00BC29BA" w:rsidRDefault="00BC29BA" w:rsidP="00C0384D">
            <w:pPr>
              <w:jc w:val="center"/>
              <w:rPr>
                <w:rFonts w:ascii="Times New Roman" w:hAnsi="Times New Roman" w:cs="Times New Roman"/>
                <w:iCs/>
                <w:sz w:val="24"/>
                <w:szCs w:val="24"/>
              </w:rPr>
            </w:pPr>
            <w:r>
              <w:rPr>
                <w:rFonts w:ascii="Times New Roman" w:hAnsi="Times New Roman" w:cs="Times New Roman"/>
                <w:iCs/>
                <w:sz w:val="24"/>
                <w:szCs w:val="24"/>
              </w:rPr>
              <w:t>40</w:t>
            </w:r>
          </w:p>
        </w:tc>
      </w:tr>
      <w:tr w:rsidR="00BC29BA" w:rsidRPr="00BC29BA" w:rsidTr="00C0384D">
        <w:tc>
          <w:tcPr>
            <w:tcW w:w="7904" w:type="dxa"/>
            <w:shd w:val="clear" w:color="auto" w:fill="auto"/>
          </w:tcPr>
          <w:p w:rsidR="00BC29BA" w:rsidRPr="00BC29BA" w:rsidRDefault="00BC29BA" w:rsidP="00C0384D">
            <w:pPr>
              <w:jc w:val="both"/>
              <w:rPr>
                <w:rFonts w:ascii="Times New Roman" w:hAnsi="Times New Roman" w:cs="Times New Roman"/>
                <w:sz w:val="24"/>
                <w:szCs w:val="24"/>
              </w:rPr>
            </w:pPr>
            <w:r w:rsidRPr="00BC29BA">
              <w:rPr>
                <w:rFonts w:ascii="Times New Roman" w:hAnsi="Times New Roman" w:cs="Times New Roman"/>
                <w:sz w:val="24"/>
                <w:szCs w:val="24"/>
              </w:rPr>
              <w:t>в том числе:</w:t>
            </w:r>
          </w:p>
        </w:tc>
        <w:tc>
          <w:tcPr>
            <w:tcW w:w="1800" w:type="dxa"/>
            <w:shd w:val="clear" w:color="auto" w:fill="auto"/>
          </w:tcPr>
          <w:p w:rsidR="00BC29BA" w:rsidRPr="00BC29BA" w:rsidRDefault="00BC29BA" w:rsidP="00C0384D">
            <w:pPr>
              <w:jc w:val="center"/>
              <w:rPr>
                <w:rFonts w:ascii="Times New Roman" w:hAnsi="Times New Roman" w:cs="Times New Roman"/>
                <w:iCs/>
                <w:sz w:val="24"/>
                <w:szCs w:val="24"/>
              </w:rPr>
            </w:pPr>
          </w:p>
        </w:tc>
      </w:tr>
      <w:tr w:rsidR="00BC29BA" w:rsidRPr="00BC29BA" w:rsidTr="00C0384D">
        <w:tc>
          <w:tcPr>
            <w:tcW w:w="7904" w:type="dxa"/>
            <w:shd w:val="clear" w:color="auto" w:fill="auto"/>
          </w:tcPr>
          <w:p w:rsidR="00BC29BA" w:rsidRPr="00BC29BA" w:rsidRDefault="00BC29BA" w:rsidP="00C0384D">
            <w:pPr>
              <w:jc w:val="both"/>
              <w:rPr>
                <w:rFonts w:ascii="Times New Roman" w:hAnsi="Times New Roman" w:cs="Times New Roman"/>
                <w:sz w:val="24"/>
                <w:szCs w:val="24"/>
              </w:rPr>
            </w:pPr>
            <w:r w:rsidRPr="00BC29BA">
              <w:rPr>
                <w:rFonts w:ascii="Times New Roman" w:hAnsi="Times New Roman" w:cs="Times New Roman"/>
                <w:sz w:val="24"/>
                <w:szCs w:val="24"/>
              </w:rPr>
              <w:t>практические занятия</w:t>
            </w:r>
          </w:p>
        </w:tc>
        <w:tc>
          <w:tcPr>
            <w:tcW w:w="1800" w:type="dxa"/>
            <w:shd w:val="clear" w:color="auto" w:fill="auto"/>
          </w:tcPr>
          <w:p w:rsidR="00BC29BA" w:rsidRPr="00BC29BA" w:rsidRDefault="00BC29BA" w:rsidP="00C0384D">
            <w:pPr>
              <w:jc w:val="center"/>
              <w:rPr>
                <w:rFonts w:ascii="Times New Roman" w:hAnsi="Times New Roman" w:cs="Times New Roman"/>
                <w:iCs/>
                <w:sz w:val="24"/>
                <w:szCs w:val="24"/>
              </w:rPr>
            </w:pPr>
            <w:r>
              <w:rPr>
                <w:rFonts w:ascii="Times New Roman" w:hAnsi="Times New Roman" w:cs="Times New Roman"/>
                <w:iCs/>
                <w:sz w:val="24"/>
                <w:szCs w:val="24"/>
              </w:rPr>
              <w:t>40</w:t>
            </w:r>
          </w:p>
        </w:tc>
      </w:tr>
      <w:tr w:rsidR="00BC29BA" w:rsidRPr="00BC29BA" w:rsidTr="00C0384D">
        <w:tc>
          <w:tcPr>
            <w:tcW w:w="7904" w:type="dxa"/>
            <w:shd w:val="clear" w:color="auto" w:fill="auto"/>
          </w:tcPr>
          <w:p w:rsidR="00BC29BA" w:rsidRPr="00BC29BA" w:rsidRDefault="00BC29BA" w:rsidP="00C0384D">
            <w:pPr>
              <w:jc w:val="both"/>
              <w:rPr>
                <w:rFonts w:ascii="Times New Roman" w:hAnsi="Times New Roman" w:cs="Times New Roman"/>
                <w:b/>
                <w:sz w:val="24"/>
                <w:szCs w:val="24"/>
              </w:rPr>
            </w:pPr>
            <w:r w:rsidRPr="00BC29BA">
              <w:rPr>
                <w:rFonts w:ascii="Times New Roman" w:hAnsi="Times New Roman" w:cs="Times New Roman"/>
                <w:b/>
                <w:sz w:val="24"/>
                <w:szCs w:val="24"/>
              </w:rPr>
              <w:t>Самостоятельная работа обучающегося (всего)</w:t>
            </w:r>
          </w:p>
        </w:tc>
        <w:tc>
          <w:tcPr>
            <w:tcW w:w="1800" w:type="dxa"/>
            <w:shd w:val="clear" w:color="auto" w:fill="auto"/>
          </w:tcPr>
          <w:p w:rsidR="00BC29BA" w:rsidRPr="00BC29BA" w:rsidRDefault="00BC29BA" w:rsidP="00C0384D">
            <w:pPr>
              <w:jc w:val="center"/>
              <w:rPr>
                <w:rFonts w:ascii="Times New Roman" w:hAnsi="Times New Roman" w:cs="Times New Roman"/>
                <w:iCs/>
                <w:sz w:val="24"/>
                <w:szCs w:val="24"/>
              </w:rPr>
            </w:pPr>
            <w:r>
              <w:rPr>
                <w:rFonts w:ascii="Times New Roman" w:hAnsi="Times New Roman" w:cs="Times New Roman"/>
                <w:iCs/>
                <w:sz w:val="24"/>
                <w:szCs w:val="24"/>
              </w:rPr>
              <w:t>20</w:t>
            </w:r>
          </w:p>
        </w:tc>
      </w:tr>
      <w:tr w:rsidR="00BC29BA" w:rsidRPr="00BC29BA" w:rsidTr="00C0384D">
        <w:tc>
          <w:tcPr>
            <w:tcW w:w="9704" w:type="dxa"/>
            <w:gridSpan w:val="2"/>
            <w:shd w:val="clear" w:color="auto" w:fill="auto"/>
          </w:tcPr>
          <w:p w:rsidR="00BC29BA" w:rsidRPr="00BC29BA" w:rsidRDefault="00BC29BA" w:rsidP="00C0384D">
            <w:pPr>
              <w:rPr>
                <w:rFonts w:ascii="Times New Roman" w:hAnsi="Times New Roman" w:cs="Times New Roman"/>
                <w:i/>
                <w:iCs/>
                <w:sz w:val="24"/>
                <w:szCs w:val="24"/>
              </w:rPr>
            </w:pPr>
            <w:r w:rsidRPr="00BC29BA">
              <w:rPr>
                <w:rFonts w:ascii="Times New Roman" w:hAnsi="Times New Roman" w:cs="Times New Roman"/>
                <w:b/>
                <w:iCs/>
                <w:sz w:val="24"/>
                <w:szCs w:val="24"/>
              </w:rPr>
              <w:t>Итоговая аттестация</w:t>
            </w:r>
            <w:r w:rsidRPr="00BC29BA">
              <w:rPr>
                <w:rFonts w:ascii="Times New Roman" w:hAnsi="Times New Roman" w:cs="Times New Roman"/>
                <w:i/>
                <w:iCs/>
                <w:sz w:val="24"/>
                <w:szCs w:val="24"/>
              </w:rPr>
              <w:t>:</w:t>
            </w:r>
            <w:r w:rsidRPr="00BC29BA">
              <w:rPr>
                <w:rFonts w:ascii="Times New Roman" w:hAnsi="Times New Roman" w:cs="Times New Roman"/>
                <w:iCs/>
                <w:sz w:val="24"/>
                <w:szCs w:val="24"/>
              </w:rPr>
              <w:t xml:space="preserve"> дифференцированный зачет</w:t>
            </w:r>
          </w:p>
        </w:tc>
      </w:tr>
    </w:tbl>
    <w:p w:rsidR="00BC29BA" w:rsidRPr="00BC29BA" w:rsidRDefault="00BC29BA" w:rsidP="00BC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4B5A13" w:rsidRPr="00BC29BA" w:rsidRDefault="004B5A13" w:rsidP="004B5A13">
      <w:pPr>
        <w:shd w:val="clear" w:color="auto" w:fill="FFFFFF"/>
        <w:jc w:val="center"/>
        <w:rPr>
          <w:rFonts w:ascii="Times New Roman" w:hAnsi="Times New Roman" w:cs="Times New Roman"/>
          <w:b/>
          <w:bCs/>
          <w:sz w:val="24"/>
          <w:szCs w:val="24"/>
        </w:rPr>
        <w:sectPr w:rsidR="004B5A13" w:rsidRPr="00BC29BA">
          <w:pgSz w:w="11905" w:h="16837"/>
          <w:pgMar w:top="1418" w:right="1134" w:bottom="1134" w:left="1134" w:header="709" w:footer="709" w:gutter="0"/>
          <w:pgNumType w:start="16"/>
          <w:cols w:space="720"/>
        </w:sectPr>
      </w:pPr>
      <w:r w:rsidRPr="00BC29BA">
        <w:rPr>
          <w:rFonts w:ascii="Times New Roman" w:hAnsi="Times New Roman" w:cs="Times New Roman"/>
          <w:b/>
          <w:bCs/>
          <w:sz w:val="24"/>
          <w:szCs w:val="24"/>
        </w:rPr>
        <w:t xml:space="preserve"> </w:t>
      </w:r>
    </w:p>
    <w:p w:rsidR="00BC29BA" w:rsidRPr="00E704D3" w:rsidRDefault="00BC29BA" w:rsidP="00BC29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E704D3">
        <w:rPr>
          <w:b/>
        </w:rPr>
        <w:lastRenderedPageBreak/>
        <w:t>2. Тематический план и содержание учебной дисциплины</w:t>
      </w:r>
      <w:r w:rsidRPr="00E704D3">
        <w:rPr>
          <w:b/>
          <w:caps/>
        </w:rPr>
        <w:t>ФИЗИЧЕСКАЯ КУЛЬТУРА</w:t>
      </w:r>
    </w:p>
    <w:p w:rsidR="00BC29BA" w:rsidRPr="00E704D3" w:rsidRDefault="00BC29BA" w:rsidP="00BC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Cs/>
          <w:i/>
          <w:sz w:val="24"/>
          <w:szCs w:val="24"/>
        </w:rPr>
      </w:pPr>
      <w:r w:rsidRPr="00E704D3">
        <w:rPr>
          <w:rFonts w:ascii="Times New Roman" w:hAnsi="Times New Roman" w:cs="Times New Roman"/>
          <w:bCs/>
          <w:i/>
          <w:sz w:val="24"/>
          <w:szCs w:val="24"/>
        </w:rPr>
        <w:tab/>
      </w:r>
      <w:r w:rsidRPr="00E704D3">
        <w:rPr>
          <w:rFonts w:ascii="Times New Roman" w:hAnsi="Times New Roman" w:cs="Times New Roman"/>
          <w:bCs/>
          <w:i/>
          <w:sz w:val="24"/>
          <w:szCs w:val="24"/>
        </w:rPr>
        <w:tab/>
      </w:r>
      <w:r w:rsidRPr="00E704D3">
        <w:rPr>
          <w:rFonts w:ascii="Times New Roman" w:hAnsi="Times New Roman" w:cs="Times New Roman"/>
          <w:bCs/>
          <w:i/>
          <w:sz w:val="24"/>
          <w:szCs w:val="24"/>
        </w:rPr>
        <w:tab/>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10880"/>
        <w:gridCol w:w="993"/>
        <w:gridCol w:w="1299"/>
      </w:tblGrid>
      <w:tr w:rsidR="00BC29BA" w:rsidRPr="00E704D3" w:rsidTr="00C0384D">
        <w:trPr>
          <w:trHeight w:val="20"/>
        </w:trPr>
        <w:tc>
          <w:tcPr>
            <w:tcW w:w="2269" w:type="dxa"/>
            <w:vAlign w:val="center"/>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704D3">
              <w:rPr>
                <w:rFonts w:ascii="Times New Roman" w:hAnsi="Times New Roman" w:cs="Times New Roman"/>
                <w:b/>
                <w:bCs/>
                <w:sz w:val="24"/>
                <w:szCs w:val="24"/>
              </w:rPr>
              <w:t>Наименование разделов и тем</w:t>
            </w:r>
          </w:p>
        </w:tc>
        <w:tc>
          <w:tcPr>
            <w:tcW w:w="10880" w:type="dxa"/>
            <w:vAlign w:val="center"/>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704D3">
              <w:rPr>
                <w:rFonts w:ascii="Times New Roman" w:hAnsi="Times New Roman" w:cs="Times New Roman"/>
                <w:b/>
                <w:bCs/>
                <w:sz w:val="24"/>
                <w:szCs w:val="24"/>
              </w:rPr>
              <w:t>Содержание учебного материала, самостоятельная работа обучающихся</w:t>
            </w:r>
          </w:p>
        </w:tc>
        <w:tc>
          <w:tcPr>
            <w:tcW w:w="993" w:type="dxa"/>
            <w:shd w:val="clear" w:color="auto" w:fill="auto"/>
            <w:vAlign w:val="center"/>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704D3">
              <w:rPr>
                <w:rFonts w:ascii="Times New Roman" w:hAnsi="Times New Roman" w:cs="Times New Roman"/>
                <w:b/>
                <w:bCs/>
                <w:sz w:val="24"/>
                <w:szCs w:val="24"/>
              </w:rPr>
              <w:t>Объем часов</w:t>
            </w:r>
          </w:p>
        </w:tc>
        <w:tc>
          <w:tcPr>
            <w:tcW w:w="1299" w:type="dxa"/>
            <w:vAlign w:val="center"/>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E704D3">
              <w:rPr>
                <w:rFonts w:ascii="Times New Roman" w:hAnsi="Times New Roman" w:cs="Times New Roman"/>
                <w:b/>
                <w:bCs/>
                <w:sz w:val="24"/>
                <w:szCs w:val="24"/>
              </w:rPr>
              <w:t>Уровень освоения</w:t>
            </w:r>
          </w:p>
        </w:tc>
      </w:tr>
      <w:tr w:rsidR="00BC29BA" w:rsidRPr="00E704D3" w:rsidTr="00C0384D">
        <w:trPr>
          <w:trHeight w:val="303"/>
        </w:trPr>
        <w:tc>
          <w:tcPr>
            <w:tcW w:w="2269" w:type="dxa"/>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704D3">
              <w:rPr>
                <w:rFonts w:ascii="Times New Roman" w:hAnsi="Times New Roman" w:cs="Times New Roman"/>
                <w:b/>
                <w:bCs/>
                <w:sz w:val="24"/>
                <w:szCs w:val="24"/>
              </w:rPr>
              <w:t>1</w:t>
            </w:r>
          </w:p>
        </w:tc>
        <w:tc>
          <w:tcPr>
            <w:tcW w:w="10880" w:type="dxa"/>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704D3">
              <w:rPr>
                <w:rFonts w:ascii="Times New Roman" w:hAnsi="Times New Roman" w:cs="Times New Roman"/>
                <w:b/>
                <w:bCs/>
                <w:sz w:val="24"/>
                <w:szCs w:val="24"/>
              </w:rPr>
              <w:t>2</w:t>
            </w:r>
          </w:p>
        </w:tc>
        <w:tc>
          <w:tcPr>
            <w:tcW w:w="993" w:type="dxa"/>
            <w:shd w:val="clear" w:color="auto" w:fill="auto"/>
            <w:vAlign w:val="center"/>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704D3">
              <w:rPr>
                <w:rFonts w:ascii="Times New Roman" w:hAnsi="Times New Roman" w:cs="Times New Roman"/>
                <w:b/>
                <w:bCs/>
                <w:sz w:val="24"/>
                <w:szCs w:val="24"/>
              </w:rPr>
              <w:t>3</w:t>
            </w:r>
          </w:p>
        </w:tc>
        <w:tc>
          <w:tcPr>
            <w:tcW w:w="1299" w:type="dxa"/>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E704D3">
              <w:rPr>
                <w:rFonts w:ascii="Times New Roman" w:hAnsi="Times New Roman" w:cs="Times New Roman"/>
                <w:b/>
                <w:bCs/>
                <w:sz w:val="24"/>
                <w:szCs w:val="24"/>
              </w:rPr>
              <w:t>4</w:t>
            </w:r>
          </w:p>
        </w:tc>
      </w:tr>
      <w:tr w:rsidR="00BC29BA" w:rsidRPr="00E704D3" w:rsidTr="00C0384D">
        <w:trPr>
          <w:trHeight w:val="620"/>
        </w:trPr>
        <w:tc>
          <w:tcPr>
            <w:tcW w:w="2269" w:type="dxa"/>
            <w:tcBorders>
              <w:top w:val="nil"/>
            </w:tcBorders>
            <w:vAlign w:val="center"/>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704D3">
              <w:rPr>
                <w:rFonts w:ascii="Times New Roman" w:hAnsi="Times New Roman" w:cs="Times New Roman"/>
                <w:b/>
                <w:bCs/>
                <w:sz w:val="24"/>
                <w:szCs w:val="24"/>
              </w:rPr>
              <w:t>Раздел 1.</w:t>
            </w:r>
          </w:p>
          <w:p w:rsidR="00BC29BA" w:rsidRPr="00E704D3" w:rsidRDefault="00340FE7"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704D3">
              <w:rPr>
                <w:rFonts w:ascii="Times New Roman" w:hAnsi="Times New Roman" w:cs="Times New Roman"/>
                <w:b/>
                <w:bCs/>
                <w:sz w:val="24"/>
                <w:szCs w:val="24"/>
              </w:rPr>
              <w:t>Основы физической культуры</w:t>
            </w:r>
          </w:p>
        </w:tc>
        <w:tc>
          <w:tcPr>
            <w:tcW w:w="10880" w:type="dxa"/>
            <w:tcBorders>
              <w:top w:val="nil"/>
            </w:tcBorders>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c>
          <w:tcPr>
            <w:tcW w:w="993" w:type="dxa"/>
            <w:tcBorders>
              <w:top w:val="nil"/>
            </w:tcBorders>
            <w:shd w:val="clear" w:color="auto" w:fill="auto"/>
            <w:vAlign w:val="center"/>
          </w:tcPr>
          <w:p w:rsidR="00BC29BA" w:rsidRPr="00E704D3" w:rsidRDefault="00340FE7"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704D3">
              <w:rPr>
                <w:rFonts w:ascii="Times New Roman" w:hAnsi="Times New Roman" w:cs="Times New Roman"/>
                <w:bCs/>
                <w:sz w:val="24"/>
                <w:szCs w:val="24"/>
              </w:rPr>
              <w:t>4</w:t>
            </w:r>
          </w:p>
        </w:tc>
        <w:tc>
          <w:tcPr>
            <w:tcW w:w="1299" w:type="dxa"/>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sz w:val="24"/>
                <w:szCs w:val="24"/>
              </w:rPr>
            </w:pPr>
          </w:p>
        </w:tc>
      </w:tr>
      <w:tr w:rsidR="00BC29BA" w:rsidRPr="00E704D3" w:rsidTr="00C0384D">
        <w:trPr>
          <w:trHeight w:val="20"/>
        </w:trPr>
        <w:tc>
          <w:tcPr>
            <w:tcW w:w="2269" w:type="dxa"/>
            <w:vMerge w:val="restart"/>
          </w:tcPr>
          <w:p w:rsidR="00340FE7" w:rsidRPr="00E704D3" w:rsidRDefault="00340FE7" w:rsidP="00340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704D3">
              <w:rPr>
                <w:rFonts w:ascii="Times New Roman" w:hAnsi="Times New Roman" w:cs="Times New Roman"/>
                <w:bCs/>
                <w:sz w:val="24"/>
                <w:szCs w:val="24"/>
              </w:rPr>
              <w:t>Тема 1.</w:t>
            </w:r>
          </w:p>
          <w:p w:rsidR="00BC29BA" w:rsidRPr="00E704D3" w:rsidRDefault="00340FE7" w:rsidP="00340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704D3">
              <w:rPr>
                <w:rFonts w:ascii="Times New Roman" w:hAnsi="Times New Roman" w:cs="Times New Roman"/>
                <w:bCs/>
                <w:sz w:val="24"/>
                <w:szCs w:val="24"/>
              </w:rPr>
              <w:t>Общая развивающая гимнастика гимнастика</w:t>
            </w:r>
          </w:p>
        </w:tc>
        <w:tc>
          <w:tcPr>
            <w:tcW w:w="10880" w:type="dxa"/>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704D3">
              <w:rPr>
                <w:rFonts w:ascii="Times New Roman" w:hAnsi="Times New Roman" w:cs="Times New Roman"/>
                <w:b/>
                <w:bCs/>
                <w:sz w:val="24"/>
                <w:szCs w:val="24"/>
              </w:rPr>
              <w:t>Содержание учебного материала</w:t>
            </w:r>
          </w:p>
        </w:tc>
        <w:tc>
          <w:tcPr>
            <w:tcW w:w="993" w:type="dxa"/>
            <w:shd w:val="clear" w:color="auto" w:fill="auto"/>
            <w:vAlign w:val="center"/>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299" w:type="dxa"/>
            <w:vMerge w:val="restart"/>
            <w:shd w:val="clear" w:color="auto" w:fill="C0C0C0"/>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sz w:val="24"/>
                <w:szCs w:val="24"/>
              </w:rPr>
            </w:pPr>
          </w:p>
        </w:tc>
      </w:tr>
      <w:tr w:rsidR="00BC29BA" w:rsidRPr="00E704D3" w:rsidTr="00C0384D">
        <w:trPr>
          <w:trHeight w:val="478"/>
        </w:trPr>
        <w:tc>
          <w:tcPr>
            <w:tcW w:w="2269" w:type="dxa"/>
            <w:vMerge/>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0880" w:type="dxa"/>
          </w:tcPr>
          <w:p w:rsidR="00BC29BA" w:rsidRPr="00E704D3" w:rsidRDefault="00340FE7"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704D3">
              <w:rPr>
                <w:rFonts w:ascii="Times New Roman" w:hAnsi="Times New Roman" w:cs="Times New Roman"/>
                <w:bCs/>
                <w:sz w:val="24"/>
                <w:szCs w:val="24"/>
              </w:rPr>
              <w:t>Выполнение комплексов упражнений для тренировки мышц груди, верхнего плечевого пояса, предплечий, спины, бедер. Выполнять упражнения с отягощениями 3-4 подхода 10-12 повторений.</w:t>
            </w:r>
          </w:p>
        </w:tc>
        <w:tc>
          <w:tcPr>
            <w:tcW w:w="993" w:type="dxa"/>
            <w:shd w:val="clear" w:color="auto" w:fill="auto"/>
            <w:vAlign w:val="center"/>
          </w:tcPr>
          <w:p w:rsidR="00BC29BA" w:rsidRPr="00E704D3" w:rsidRDefault="00340FE7"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704D3">
              <w:rPr>
                <w:rFonts w:ascii="Times New Roman" w:hAnsi="Times New Roman" w:cs="Times New Roman"/>
                <w:bCs/>
                <w:sz w:val="24"/>
                <w:szCs w:val="24"/>
              </w:rPr>
              <w:t>4</w:t>
            </w:r>
          </w:p>
        </w:tc>
        <w:tc>
          <w:tcPr>
            <w:tcW w:w="1299" w:type="dxa"/>
            <w:vMerge/>
            <w:shd w:val="clear" w:color="auto" w:fill="C0C0C0"/>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sz w:val="24"/>
                <w:szCs w:val="24"/>
              </w:rPr>
            </w:pPr>
          </w:p>
        </w:tc>
      </w:tr>
      <w:tr w:rsidR="00340FE7" w:rsidRPr="00E704D3" w:rsidTr="00C0384D">
        <w:trPr>
          <w:trHeight w:val="287"/>
        </w:trPr>
        <w:tc>
          <w:tcPr>
            <w:tcW w:w="2269" w:type="dxa"/>
          </w:tcPr>
          <w:p w:rsidR="00340FE7" w:rsidRPr="00E704D3" w:rsidRDefault="00340FE7"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704D3">
              <w:rPr>
                <w:rFonts w:ascii="Times New Roman" w:hAnsi="Times New Roman" w:cs="Times New Roman"/>
                <w:b/>
                <w:bCs/>
                <w:sz w:val="24"/>
                <w:szCs w:val="24"/>
              </w:rPr>
              <w:t>Раздел 2</w:t>
            </w:r>
          </w:p>
          <w:p w:rsidR="00340FE7" w:rsidRPr="00E704D3" w:rsidRDefault="00340FE7"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704D3">
              <w:rPr>
                <w:rFonts w:ascii="Times New Roman" w:hAnsi="Times New Roman" w:cs="Times New Roman"/>
                <w:b/>
                <w:bCs/>
                <w:sz w:val="24"/>
                <w:szCs w:val="24"/>
              </w:rPr>
              <w:t>Легкая атлетика</w:t>
            </w:r>
          </w:p>
        </w:tc>
        <w:tc>
          <w:tcPr>
            <w:tcW w:w="10880" w:type="dxa"/>
          </w:tcPr>
          <w:p w:rsidR="00340FE7" w:rsidRPr="00E704D3" w:rsidRDefault="00340FE7"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c>
          <w:tcPr>
            <w:tcW w:w="993" w:type="dxa"/>
            <w:shd w:val="clear" w:color="auto" w:fill="auto"/>
            <w:vAlign w:val="center"/>
          </w:tcPr>
          <w:p w:rsidR="00340FE7" w:rsidRPr="00E704D3" w:rsidRDefault="00340FE7"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E704D3">
              <w:rPr>
                <w:rFonts w:ascii="Times New Roman" w:hAnsi="Times New Roman" w:cs="Times New Roman"/>
                <w:bCs/>
                <w:i/>
                <w:sz w:val="24"/>
                <w:szCs w:val="24"/>
              </w:rPr>
              <w:t>10</w:t>
            </w:r>
          </w:p>
        </w:tc>
        <w:tc>
          <w:tcPr>
            <w:tcW w:w="1299" w:type="dxa"/>
            <w:vMerge/>
            <w:shd w:val="clear" w:color="auto" w:fill="C0C0C0"/>
          </w:tcPr>
          <w:p w:rsidR="00340FE7" w:rsidRPr="00E704D3" w:rsidRDefault="00340FE7"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sz w:val="24"/>
                <w:szCs w:val="24"/>
              </w:rPr>
            </w:pPr>
          </w:p>
        </w:tc>
      </w:tr>
      <w:tr w:rsidR="00BC29BA" w:rsidRPr="00E704D3" w:rsidTr="00C0384D">
        <w:trPr>
          <w:trHeight w:val="210"/>
        </w:trPr>
        <w:tc>
          <w:tcPr>
            <w:tcW w:w="2269" w:type="dxa"/>
            <w:vMerge w:val="restart"/>
            <w:vAlign w:val="center"/>
          </w:tcPr>
          <w:p w:rsidR="00BC29BA" w:rsidRPr="00E704D3" w:rsidRDefault="00340FE7"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704D3">
              <w:rPr>
                <w:rFonts w:ascii="Times New Roman" w:hAnsi="Times New Roman" w:cs="Times New Roman"/>
                <w:bCs/>
                <w:sz w:val="24"/>
                <w:szCs w:val="24"/>
              </w:rPr>
              <w:t>Тема 1</w:t>
            </w:r>
            <w:r w:rsidR="00BC29BA" w:rsidRPr="00E704D3">
              <w:rPr>
                <w:rFonts w:ascii="Times New Roman" w:hAnsi="Times New Roman" w:cs="Times New Roman"/>
                <w:bCs/>
                <w:sz w:val="24"/>
                <w:szCs w:val="24"/>
              </w:rPr>
              <w:t>.</w:t>
            </w:r>
          </w:p>
          <w:p w:rsidR="00BC29BA" w:rsidRPr="00E704D3" w:rsidRDefault="00340FE7"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704D3">
              <w:rPr>
                <w:rFonts w:ascii="Times New Roman" w:hAnsi="Times New Roman" w:cs="Times New Roman"/>
                <w:bCs/>
                <w:sz w:val="24"/>
                <w:szCs w:val="24"/>
              </w:rPr>
              <w:t>Прыжки в длину</w:t>
            </w:r>
          </w:p>
        </w:tc>
        <w:tc>
          <w:tcPr>
            <w:tcW w:w="10880" w:type="dxa"/>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704D3">
              <w:rPr>
                <w:rFonts w:ascii="Times New Roman" w:hAnsi="Times New Roman" w:cs="Times New Roman"/>
                <w:b/>
                <w:bCs/>
                <w:sz w:val="24"/>
                <w:szCs w:val="24"/>
              </w:rPr>
              <w:t>Содержание учебного материала</w:t>
            </w:r>
          </w:p>
        </w:tc>
        <w:tc>
          <w:tcPr>
            <w:tcW w:w="993" w:type="dxa"/>
            <w:shd w:val="clear" w:color="auto" w:fill="auto"/>
            <w:vAlign w:val="center"/>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299" w:type="dxa"/>
            <w:vMerge/>
            <w:shd w:val="clear" w:color="auto" w:fill="C0C0C0"/>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sz w:val="24"/>
                <w:szCs w:val="24"/>
              </w:rPr>
            </w:pPr>
          </w:p>
        </w:tc>
      </w:tr>
      <w:tr w:rsidR="00BC29BA" w:rsidRPr="00E704D3" w:rsidTr="00C0384D">
        <w:trPr>
          <w:trHeight w:val="365"/>
        </w:trPr>
        <w:tc>
          <w:tcPr>
            <w:tcW w:w="2269" w:type="dxa"/>
            <w:vMerge/>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0880" w:type="dxa"/>
          </w:tcPr>
          <w:p w:rsidR="00BC29BA" w:rsidRPr="00E704D3" w:rsidRDefault="00340FE7"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704D3">
              <w:rPr>
                <w:rFonts w:ascii="Times New Roman" w:hAnsi="Times New Roman" w:cs="Times New Roman"/>
                <w:bCs/>
                <w:sz w:val="24"/>
                <w:szCs w:val="24"/>
              </w:rPr>
              <w:t>Прыжок в длину способом «согнув ноги». Разбег, отталкивание, полет, приземление, расчет разбега. Прыжки с места. Прыжки с 1, 2, 3 шагов, прыжок в длину со среднего разбега (10-12 шагов). Выполнение упражнения в целом.</w:t>
            </w:r>
          </w:p>
        </w:tc>
        <w:tc>
          <w:tcPr>
            <w:tcW w:w="993" w:type="dxa"/>
            <w:shd w:val="clear" w:color="auto" w:fill="auto"/>
            <w:vAlign w:val="center"/>
          </w:tcPr>
          <w:p w:rsidR="00BC29BA" w:rsidRPr="00E704D3" w:rsidRDefault="00340FE7"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E704D3">
              <w:rPr>
                <w:rFonts w:ascii="Times New Roman" w:hAnsi="Times New Roman" w:cs="Times New Roman"/>
                <w:bCs/>
                <w:i/>
                <w:sz w:val="24"/>
                <w:szCs w:val="24"/>
              </w:rPr>
              <w:t>4</w:t>
            </w:r>
          </w:p>
        </w:tc>
        <w:tc>
          <w:tcPr>
            <w:tcW w:w="1299" w:type="dxa"/>
            <w:vMerge/>
            <w:shd w:val="clear" w:color="auto" w:fill="C0C0C0"/>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sz w:val="24"/>
                <w:szCs w:val="24"/>
              </w:rPr>
            </w:pPr>
          </w:p>
        </w:tc>
      </w:tr>
      <w:tr w:rsidR="00BC29BA" w:rsidRPr="00E704D3" w:rsidTr="00C0384D">
        <w:trPr>
          <w:trHeight w:val="181"/>
        </w:trPr>
        <w:tc>
          <w:tcPr>
            <w:tcW w:w="2269" w:type="dxa"/>
            <w:vMerge w:val="restart"/>
            <w:vAlign w:val="center"/>
          </w:tcPr>
          <w:p w:rsidR="00BC29BA" w:rsidRPr="00E704D3" w:rsidRDefault="00340FE7"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704D3">
              <w:rPr>
                <w:rFonts w:ascii="Times New Roman" w:hAnsi="Times New Roman" w:cs="Times New Roman"/>
                <w:bCs/>
                <w:sz w:val="24"/>
                <w:szCs w:val="24"/>
              </w:rPr>
              <w:t>Тема 2</w:t>
            </w:r>
            <w:r w:rsidR="00BC29BA" w:rsidRPr="00E704D3">
              <w:rPr>
                <w:rFonts w:ascii="Times New Roman" w:hAnsi="Times New Roman" w:cs="Times New Roman"/>
                <w:bCs/>
                <w:sz w:val="24"/>
                <w:szCs w:val="24"/>
              </w:rPr>
              <w:t>.</w:t>
            </w:r>
          </w:p>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704D3">
              <w:rPr>
                <w:rFonts w:ascii="Times New Roman" w:hAnsi="Times New Roman" w:cs="Times New Roman"/>
                <w:bCs/>
                <w:sz w:val="24"/>
                <w:szCs w:val="24"/>
              </w:rPr>
              <w:t>Толкание ядра</w:t>
            </w:r>
          </w:p>
        </w:tc>
        <w:tc>
          <w:tcPr>
            <w:tcW w:w="10880" w:type="dxa"/>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704D3">
              <w:rPr>
                <w:rFonts w:ascii="Times New Roman" w:hAnsi="Times New Roman" w:cs="Times New Roman"/>
                <w:b/>
                <w:bCs/>
                <w:sz w:val="24"/>
                <w:szCs w:val="24"/>
              </w:rPr>
              <w:t>Содержание учебного материала</w:t>
            </w:r>
          </w:p>
        </w:tc>
        <w:tc>
          <w:tcPr>
            <w:tcW w:w="993" w:type="dxa"/>
            <w:shd w:val="clear" w:color="auto" w:fill="auto"/>
            <w:vAlign w:val="center"/>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299" w:type="dxa"/>
            <w:vMerge/>
            <w:shd w:val="clear" w:color="auto" w:fill="C0C0C0"/>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sz w:val="24"/>
                <w:szCs w:val="24"/>
              </w:rPr>
            </w:pPr>
          </w:p>
        </w:tc>
      </w:tr>
      <w:tr w:rsidR="00BC29BA" w:rsidRPr="00E704D3" w:rsidTr="00C0384D">
        <w:trPr>
          <w:trHeight w:val="207"/>
        </w:trPr>
        <w:tc>
          <w:tcPr>
            <w:tcW w:w="2269" w:type="dxa"/>
            <w:vMerge/>
            <w:vAlign w:val="center"/>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0880" w:type="dxa"/>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704D3">
              <w:rPr>
                <w:rFonts w:ascii="Times New Roman" w:hAnsi="Times New Roman" w:cs="Times New Roman"/>
                <w:bCs/>
                <w:sz w:val="24"/>
                <w:szCs w:val="24"/>
              </w:rPr>
              <w:t>Техника толкания ядра. Держание ядра. Толкание ядра с места. Толкание ядра со скачком. Выполнение упражнений в целом.</w:t>
            </w:r>
          </w:p>
        </w:tc>
        <w:tc>
          <w:tcPr>
            <w:tcW w:w="993" w:type="dxa"/>
            <w:shd w:val="clear" w:color="auto" w:fill="auto"/>
            <w:vAlign w:val="center"/>
          </w:tcPr>
          <w:p w:rsidR="00BC29BA" w:rsidRPr="00E704D3" w:rsidRDefault="00340FE7"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E704D3">
              <w:rPr>
                <w:rFonts w:ascii="Times New Roman" w:hAnsi="Times New Roman" w:cs="Times New Roman"/>
                <w:bCs/>
                <w:i/>
                <w:sz w:val="24"/>
                <w:szCs w:val="24"/>
              </w:rPr>
              <w:t>2</w:t>
            </w:r>
          </w:p>
        </w:tc>
        <w:tc>
          <w:tcPr>
            <w:tcW w:w="1299" w:type="dxa"/>
            <w:vMerge/>
            <w:shd w:val="clear" w:color="auto" w:fill="C0C0C0"/>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sz w:val="24"/>
                <w:szCs w:val="24"/>
              </w:rPr>
            </w:pPr>
          </w:p>
        </w:tc>
      </w:tr>
      <w:tr w:rsidR="00BC29BA" w:rsidRPr="00E704D3" w:rsidTr="00340FE7">
        <w:trPr>
          <w:trHeight w:val="255"/>
        </w:trPr>
        <w:tc>
          <w:tcPr>
            <w:tcW w:w="2269" w:type="dxa"/>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c>
          <w:tcPr>
            <w:tcW w:w="10880" w:type="dxa"/>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704D3">
              <w:rPr>
                <w:rFonts w:ascii="Times New Roman" w:hAnsi="Times New Roman" w:cs="Times New Roman"/>
                <w:bCs/>
                <w:sz w:val="24"/>
                <w:szCs w:val="24"/>
              </w:rPr>
              <w:t>Самостоятельная работа в спортивных секциях.</w:t>
            </w:r>
          </w:p>
        </w:tc>
        <w:tc>
          <w:tcPr>
            <w:tcW w:w="993" w:type="dxa"/>
            <w:shd w:val="clear" w:color="auto" w:fill="auto"/>
            <w:vAlign w:val="center"/>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E704D3">
              <w:rPr>
                <w:rFonts w:ascii="Times New Roman" w:hAnsi="Times New Roman" w:cs="Times New Roman"/>
                <w:bCs/>
                <w:i/>
                <w:sz w:val="24"/>
                <w:szCs w:val="24"/>
              </w:rPr>
              <w:t>1</w:t>
            </w:r>
            <w:r w:rsidR="00340FE7" w:rsidRPr="00E704D3">
              <w:rPr>
                <w:rFonts w:ascii="Times New Roman" w:hAnsi="Times New Roman" w:cs="Times New Roman"/>
                <w:bCs/>
                <w:i/>
                <w:sz w:val="24"/>
                <w:szCs w:val="24"/>
              </w:rPr>
              <w:t>0</w:t>
            </w:r>
          </w:p>
        </w:tc>
        <w:tc>
          <w:tcPr>
            <w:tcW w:w="1299" w:type="dxa"/>
            <w:vMerge/>
            <w:shd w:val="clear" w:color="auto" w:fill="C0C0C0"/>
          </w:tcPr>
          <w:p w:rsidR="00BC29BA" w:rsidRPr="00E704D3"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sz w:val="24"/>
                <w:szCs w:val="24"/>
              </w:rPr>
            </w:pPr>
          </w:p>
        </w:tc>
      </w:tr>
      <w:tr w:rsidR="00E704D3" w:rsidRPr="00E704D3" w:rsidTr="00C0384D">
        <w:trPr>
          <w:trHeight w:val="240"/>
        </w:trPr>
        <w:tc>
          <w:tcPr>
            <w:tcW w:w="2269" w:type="dxa"/>
          </w:tcPr>
          <w:p w:rsidR="00E704D3" w:rsidRPr="00E704D3" w:rsidRDefault="00E704D3" w:rsidP="00340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704D3">
              <w:rPr>
                <w:rFonts w:ascii="Times New Roman" w:hAnsi="Times New Roman" w:cs="Times New Roman"/>
                <w:bCs/>
                <w:sz w:val="24"/>
                <w:szCs w:val="24"/>
              </w:rPr>
              <w:t>Тема 2.</w:t>
            </w:r>
          </w:p>
          <w:p w:rsidR="00E704D3" w:rsidRPr="00E704D3" w:rsidRDefault="00E704D3" w:rsidP="00340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704D3">
              <w:rPr>
                <w:rFonts w:ascii="Times New Roman" w:hAnsi="Times New Roman" w:cs="Times New Roman"/>
                <w:bCs/>
                <w:sz w:val="24"/>
                <w:szCs w:val="24"/>
              </w:rPr>
              <w:t>Прыжки в длину</w:t>
            </w:r>
          </w:p>
        </w:tc>
        <w:tc>
          <w:tcPr>
            <w:tcW w:w="10880" w:type="dxa"/>
          </w:tcPr>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704D3">
              <w:rPr>
                <w:rFonts w:ascii="Times New Roman" w:hAnsi="Times New Roman" w:cs="Times New Roman"/>
                <w:b/>
                <w:bCs/>
                <w:sz w:val="24"/>
                <w:szCs w:val="24"/>
              </w:rPr>
              <w:t>Содержание учебного материала</w:t>
            </w:r>
          </w:p>
        </w:tc>
        <w:tc>
          <w:tcPr>
            <w:tcW w:w="993" w:type="dxa"/>
            <w:shd w:val="clear" w:color="auto" w:fill="auto"/>
            <w:vAlign w:val="center"/>
          </w:tcPr>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E704D3">
              <w:rPr>
                <w:rFonts w:ascii="Times New Roman" w:hAnsi="Times New Roman" w:cs="Times New Roman"/>
                <w:bCs/>
                <w:i/>
                <w:sz w:val="24"/>
                <w:szCs w:val="24"/>
              </w:rPr>
              <w:t>4</w:t>
            </w:r>
          </w:p>
        </w:tc>
        <w:tc>
          <w:tcPr>
            <w:tcW w:w="1299" w:type="dxa"/>
            <w:vMerge/>
            <w:shd w:val="clear" w:color="auto" w:fill="C0C0C0"/>
          </w:tcPr>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sz w:val="24"/>
                <w:szCs w:val="24"/>
              </w:rPr>
            </w:pPr>
          </w:p>
        </w:tc>
      </w:tr>
      <w:tr w:rsidR="00E704D3" w:rsidRPr="00E704D3" w:rsidTr="00C0384D">
        <w:trPr>
          <w:trHeight w:val="20"/>
        </w:trPr>
        <w:tc>
          <w:tcPr>
            <w:tcW w:w="2269" w:type="dxa"/>
            <w:vAlign w:val="center"/>
          </w:tcPr>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704D3">
              <w:rPr>
                <w:rFonts w:ascii="Times New Roman" w:hAnsi="Times New Roman" w:cs="Times New Roman"/>
                <w:b/>
                <w:bCs/>
                <w:sz w:val="24"/>
                <w:szCs w:val="24"/>
              </w:rPr>
              <w:t>Раздел 3.</w:t>
            </w:r>
          </w:p>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704D3">
              <w:rPr>
                <w:rFonts w:ascii="Times New Roman" w:hAnsi="Times New Roman" w:cs="Times New Roman"/>
                <w:b/>
                <w:bCs/>
                <w:sz w:val="24"/>
                <w:szCs w:val="24"/>
              </w:rPr>
              <w:t>Волейбол</w:t>
            </w:r>
          </w:p>
        </w:tc>
        <w:tc>
          <w:tcPr>
            <w:tcW w:w="10880" w:type="dxa"/>
          </w:tcPr>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c>
          <w:tcPr>
            <w:tcW w:w="993" w:type="dxa"/>
            <w:shd w:val="clear" w:color="auto" w:fill="auto"/>
            <w:vAlign w:val="center"/>
          </w:tcPr>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E704D3">
              <w:rPr>
                <w:rFonts w:ascii="Times New Roman" w:hAnsi="Times New Roman" w:cs="Times New Roman"/>
                <w:bCs/>
                <w:i/>
                <w:sz w:val="24"/>
                <w:szCs w:val="24"/>
              </w:rPr>
              <w:t>16</w:t>
            </w:r>
          </w:p>
        </w:tc>
        <w:tc>
          <w:tcPr>
            <w:tcW w:w="1299" w:type="dxa"/>
            <w:vMerge/>
          </w:tcPr>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sz w:val="24"/>
                <w:szCs w:val="24"/>
              </w:rPr>
            </w:pPr>
          </w:p>
        </w:tc>
      </w:tr>
      <w:tr w:rsidR="00E704D3" w:rsidRPr="00E704D3" w:rsidTr="00C0384D">
        <w:trPr>
          <w:trHeight w:val="20"/>
        </w:trPr>
        <w:tc>
          <w:tcPr>
            <w:tcW w:w="2269" w:type="dxa"/>
            <w:vMerge w:val="restart"/>
            <w:vAlign w:val="center"/>
          </w:tcPr>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704D3">
              <w:rPr>
                <w:rFonts w:ascii="Times New Roman" w:hAnsi="Times New Roman" w:cs="Times New Roman"/>
                <w:bCs/>
                <w:sz w:val="24"/>
                <w:szCs w:val="24"/>
              </w:rPr>
              <w:t>Тема 1.</w:t>
            </w:r>
          </w:p>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704D3">
              <w:rPr>
                <w:rFonts w:ascii="Times New Roman" w:hAnsi="Times New Roman" w:cs="Times New Roman"/>
                <w:bCs/>
                <w:sz w:val="24"/>
                <w:szCs w:val="24"/>
              </w:rPr>
              <w:t>Волейбол. Техника игры в нападении.</w:t>
            </w:r>
          </w:p>
        </w:tc>
        <w:tc>
          <w:tcPr>
            <w:tcW w:w="10880" w:type="dxa"/>
            <w:tcBorders>
              <w:right w:val="single" w:sz="4" w:space="0" w:color="auto"/>
            </w:tcBorders>
          </w:tcPr>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704D3">
              <w:rPr>
                <w:rFonts w:ascii="Times New Roman" w:hAnsi="Times New Roman" w:cs="Times New Roman"/>
                <w:b/>
                <w:bCs/>
                <w:sz w:val="24"/>
                <w:szCs w:val="24"/>
              </w:rPr>
              <w:t>Содержание учебного материала</w:t>
            </w:r>
          </w:p>
        </w:tc>
        <w:tc>
          <w:tcPr>
            <w:tcW w:w="993" w:type="dxa"/>
            <w:tcBorders>
              <w:left w:val="single" w:sz="4" w:space="0" w:color="auto"/>
            </w:tcBorders>
            <w:shd w:val="clear" w:color="auto" w:fill="auto"/>
            <w:vAlign w:val="center"/>
          </w:tcPr>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299" w:type="dxa"/>
            <w:vMerge/>
          </w:tcPr>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sz w:val="24"/>
                <w:szCs w:val="24"/>
              </w:rPr>
            </w:pPr>
          </w:p>
        </w:tc>
      </w:tr>
      <w:tr w:rsidR="00E704D3" w:rsidRPr="00E704D3" w:rsidTr="00C0384D">
        <w:trPr>
          <w:trHeight w:val="500"/>
        </w:trPr>
        <w:tc>
          <w:tcPr>
            <w:tcW w:w="2269" w:type="dxa"/>
            <w:vMerge/>
            <w:tcBorders>
              <w:bottom w:val="single" w:sz="4" w:space="0" w:color="auto"/>
            </w:tcBorders>
          </w:tcPr>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0880" w:type="dxa"/>
            <w:tcBorders>
              <w:bottom w:val="single" w:sz="4" w:space="0" w:color="auto"/>
              <w:right w:val="single" w:sz="4" w:space="0" w:color="auto"/>
            </w:tcBorders>
          </w:tcPr>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704D3">
              <w:rPr>
                <w:rFonts w:ascii="Times New Roman" w:hAnsi="Times New Roman" w:cs="Times New Roman"/>
                <w:bCs/>
                <w:sz w:val="24"/>
                <w:szCs w:val="24"/>
              </w:rPr>
              <w:t>Передвижения по площадке. Подачи мяча. Нижняя прямая подача. Нижняя боковая подача. Верхняя прямая подача. Верхняя боковая подача. Передачи мяча. Верхняя передача мяча двумя руками. Передача мяча за голову. Передача мяча в прыжке двумя руками сверху. Двухсторонняя игра.</w:t>
            </w:r>
          </w:p>
        </w:tc>
        <w:tc>
          <w:tcPr>
            <w:tcW w:w="993" w:type="dxa"/>
            <w:tcBorders>
              <w:left w:val="single" w:sz="4" w:space="0" w:color="auto"/>
              <w:bottom w:val="single" w:sz="4" w:space="0" w:color="auto"/>
            </w:tcBorders>
            <w:shd w:val="clear" w:color="auto" w:fill="auto"/>
            <w:vAlign w:val="center"/>
          </w:tcPr>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E704D3">
              <w:rPr>
                <w:rFonts w:ascii="Times New Roman" w:hAnsi="Times New Roman" w:cs="Times New Roman"/>
                <w:bCs/>
                <w:i/>
                <w:sz w:val="24"/>
                <w:szCs w:val="24"/>
              </w:rPr>
              <w:t>6</w:t>
            </w:r>
          </w:p>
        </w:tc>
        <w:tc>
          <w:tcPr>
            <w:tcW w:w="1299" w:type="dxa"/>
            <w:vMerge/>
            <w:tcBorders>
              <w:bottom w:val="single" w:sz="4" w:space="0" w:color="auto"/>
            </w:tcBorders>
          </w:tcPr>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sz w:val="24"/>
                <w:szCs w:val="24"/>
              </w:rPr>
            </w:pPr>
          </w:p>
        </w:tc>
      </w:tr>
      <w:tr w:rsidR="00E704D3" w:rsidRPr="00E704D3" w:rsidTr="00C0384D">
        <w:trPr>
          <w:trHeight w:val="283"/>
        </w:trPr>
        <w:tc>
          <w:tcPr>
            <w:tcW w:w="2269" w:type="dxa"/>
            <w:vMerge w:val="restart"/>
          </w:tcPr>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704D3">
              <w:rPr>
                <w:rFonts w:ascii="Times New Roman" w:hAnsi="Times New Roman" w:cs="Times New Roman"/>
                <w:bCs/>
                <w:sz w:val="24"/>
                <w:szCs w:val="24"/>
              </w:rPr>
              <w:t>Тема 2.</w:t>
            </w:r>
          </w:p>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704D3">
              <w:rPr>
                <w:rFonts w:ascii="Times New Roman" w:hAnsi="Times New Roman" w:cs="Times New Roman"/>
                <w:bCs/>
                <w:sz w:val="24"/>
                <w:szCs w:val="24"/>
              </w:rPr>
              <w:t>Техника игры в защите</w:t>
            </w:r>
          </w:p>
        </w:tc>
        <w:tc>
          <w:tcPr>
            <w:tcW w:w="10880" w:type="dxa"/>
          </w:tcPr>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704D3">
              <w:rPr>
                <w:rFonts w:ascii="Times New Roman" w:hAnsi="Times New Roman" w:cs="Times New Roman"/>
                <w:b/>
                <w:bCs/>
                <w:sz w:val="24"/>
                <w:szCs w:val="24"/>
              </w:rPr>
              <w:t>Содержание учебного материала</w:t>
            </w:r>
          </w:p>
        </w:tc>
        <w:tc>
          <w:tcPr>
            <w:tcW w:w="993" w:type="dxa"/>
            <w:shd w:val="clear" w:color="auto" w:fill="auto"/>
            <w:vAlign w:val="center"/>
          </w:tcPr>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299" w:type="dxa"/>
            <w:vMerge/>
            <w:shd w:val="clear" w:color="auto" w:fill="C0C0C0"/>
          </w:tcPr>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sz w:val="24"/>
                <w:szCs w:val="24"/>
              </w:rPr>
            </w:pPr>
          </w:p>
        </w:tc>
      </w:tr>
      <w:tr w:rsidR="00E704D3" w:rsidRPr="00E704D3" w:rsidTr="00C0384D">
        <w:trPr>
          <w:trHeight w:val="375"/>
        </w:trPr>
        <w:tc>
          <w:tcPr>
            <w:tcW w:w="2269" w:type="dxa"/>
            <w:vMerge/>
          </w:tcPr>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0880" w:type="dxa"/>
          </w:tcPr>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704D3">
              <w:rPr>
                <w:rFonts w:ascii="Times New Roman" w:hAnsi="Times New Roman" w:cs="Times New Roman"/>
                <w:bCs/>
                <w:sz w:val="24"/>
                <w:szCs w:val="24"/>
              </w:rPr>
              <w:t>Стойка защитника, выпады, падения. Прием мяча снизу двумя руками, снизу одной рукой, сверху двумя руками. Прием мяча в падении с перекатом на спину, с падением  на грудь. Двухсторонняя игра.</w:t>
            </w:r>
          </w:p>
        </w:tc>
        <w:tc>
          <w:tcPr>
            <w:tcW w:w="993" w:type="dxa"/>
            <w:shd w:val="clear" w:color="auto" w:fill="auto"/>
            <w:vAlign w:val="center"/>
          </w:tcPr>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E704D3">
              <w:rPr>
                <w:rFonts w:ascii="Times New Roman" w:hAnsi="Times New Roman" w:cs="Times New Roman"/>
                <w:bCs/>
                <w:i/>
                <w:sz w:val="24"/>
                <w:szCs w:val="24"/>
              </w:rPr>
              <w:t>4</w:t>
            </w:r>
          </w:p>
        </w:tc>
        <w:tc>
          <w:tcPr>
            <w:tcW w:w="1299" w:type="dxa"/>
            <w:vMerge/>
            <w:shd w:val="clear" w:color="auto" w:fill="C0C0C0"/>
          </w:tcPr>
          <w:p w:rsidR="00E704D3" w:rsidRP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sz w:val="24"/>
                <w:szCs w:val="24"/>
              </w:rPr>
            </w:pPr>
          </w:p>
        </w:tc>
      </w:tr>
    </w:tbl>
    <w:p w:rsidR="00BC29BA" w:rsidRPr="00E704D3" w:rsidRDefault="00BC29BA" w:rsidP="00BC29BA">
      <w:pPr>
        <w:rPr>
          <w:rFonts w:ascii="Times New Roman" w:hAnsi="Times New Roman" w:cs="Times New Roman"/>
          <w:sz w:val="24"/>
          <w:szCs w:val="24"/>
        </w:rPr>
      </w:pPr>
      <w:r w:rsidRPr="00E704D3">
        <w:rPr>
          <w:rFonts w:ascii="Times New Roman" w:hAnsi="Times New Roman" w:cs="Times New Roman"/>
          <w:sz w:val="24"/>
          <w:szCs w:val="24"/>
        </w:rPr>
        <w:br w:type="page"/>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10880"/>
        <w:gridCol w:w="993"/>
        <w:gridCol w:w="1299"/>
      </w:tblGrid>
      <w:tr w:rsidR="00BC29BA" w:rsidRPr="00A36FAA" w:rsidTr="00C0384D">
        <w:trPr>
          <w:trHeight w:val="159"/>
        </w:trPr>
        <w:tc>
          <w:tcPr>
            <w:tcW w:w="2269" w:type="dxa"/>
            <w:vMerge w:val="restart"/>
            <w:vAlign w:val="center"/>
          </w:tcPr>
          <w:p w:rsidR="00BC29BA" w:rsidRPr="00960DA7"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60DA7">
              <w:rPr>
                <w:bCs/>
              </w:rPr>
              <w:lastRenderedPageBreak/>
              <w:t>Тема 3.</w:t>
            </w:r>
          </w:p>
          <w:p w:rsidR="00BC29BA" w:rsidRPr="00A36FAA"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60DA7">
              <w:rPr>
                <w:bCs/>
              </w:rPr>
              <w:t>Физическая подготовка волейболиста</w:t>
            </w:r>
          </w:p>
        </w:tc>
        <w:tc>
          <w:tcPr>
            <w:tcW w:w="10880" w:type="dxa"/>
          </w:tcPr>
          <w:p w:rsidR="00BC29BA" w:rsidRPr="00A36FAA"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36FAA">
              <w:rPr>
                <w:b/>
                <w:bCs/>
              </w:rPr>
              <w:t>Содержание учебного материала</w:t>
            </w:r>
          </w:p>
        </w:tc>
        <w:tc>
          <w:tcPr>
            <w:tcW w:w="993" w:type="dxa"/>
            <w:shd w:val="clear" w:color="auto" w:fill="auto"/>
            <w:vAlign w:val="center"/>
          </w:tcPr>
          <w:p w:rsidR="00BC29BA" w:rsidRPr="00A36FAA"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299" w:type="dxa"/>
            <w:vMerge w:val="restart"/>
            <w:shd w:val="clear" w:color="auto" w:fill="C0C0C0"/>
          </w:tcPr>
          <w:p w:rsidR="00BC29BA" w:rsidRPr="00A36FAA"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C29BA" w:rsidRPr="00A36FAA" w:rsidTr="00C0384D">
        <w:trPr>
          <w:trHeight w:val="692"/>
        </w:trPr>
        <w:tc>
          <w:tcPr>
            <w:tcW w:w="2269" w:type="dxa"/>
            <w:vMerge/>
            <w:vAlign w:val="center"/>
          </w:tcPr>
          <w:p w:rsidR="00BC29BA" w:rsidRPr="00A36FAA"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880" w:type="dxa"/>
          </w:tcPr>
          <w:p w:rsidR="00BC29BA" w:rsidRPr="00A36FAA"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36FAA">
              <w:rPr>
                <w:bCs/>
              </w:rPr>
              <w:t>Воспитание физических качеств быстроты, ловкости, гибкости, выносливости.</w:t>
            </w:r>
          </w:p>
        </w:tc>
        <w:tc>
          <w:tcPr>
            <w:tcW w:w="993" w:type="dxa"/>
            <w:shd w:val="clear" w:color="auto" w:fill="auto"/>
            <w:vAlign w:val="center"/>
          </w:tcPr>
          <w:p w:rsidR="00BC29BA" w:rsidRPr="00A36FAA"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6</w:t>
            </w:r>
          </w:p>
        </w:tc>
        <w:tc>
          <w:tcPr>
            <w:tcW w:w="1299" w:type="dxa"/>
            <w:vMerge/>
            <w:shd w:val="clear" w:color="auto" w:fill="C0C0C0"/>
          </w:tcPr>
          <w:p w:rsidR="00BC29BA" w:rsidRPr="00A36FAA"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704D3" w:rsidRPr="00A36FAA" w:rsidTr="00E704D3">
        <w:trPr>
          <w:trHeight w:val="330"/>
        </w:trPr>
        <w:tc>
          <w:tcPr>
            <w:tcW w:w="2269" w:type="dxa"/>
            <w:vAlign w:val="center"/>
          </w:tcPr>
          <w:p w:rsidR="00E704D3" w:rsidRPr="00A36FAA"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880" w:type="dxa"/>
          </w:tcPr>
          <w:p w:rsidR="00E704D3" w:rsidRPr="00A36FAA"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36FAA">
              <w:rPr>
                <w:bCs/>
              </w:rPr>
              <w:t>Самостоятельная работа в спортивных секциях.</w:t>
            </w:r>
          </w:p>
        </w:tc>
        <w:tc>
          <w:tcPr>
            <w:tcW w:w="993" w:type="dxa"/>
            <w:shd w:val="clear" w:color="auto" w:fill="auto"/>
            <w:vAlign w:val="center"/>
          </w:tcPr>
          <w:p w:rsidR="00E704D3" w:rsidRPr="00A36FAA"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10</w:t>
            </w:r>
          </w:p>
        </w:tc>
        <w:tc>
          <w:tcPr>
            <w:tcW w:w="1299" w:type="dxa"/>
            <w:vMerge/>
            <w:shd w:val="clear" w:color="auto" w:fill="C0C0C0"/>
          </w:tcPr>
          <w:p w:rsidR="00E704D3" w:rsidRPr="00A36FAA"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E704D3" w:rsidRPr="00A36FAA" w:rsidTr="00C0384D">
        <w:trPr>
          <w:trHeight w:val="165"/>
        </w:trPr>
        <w:tc>
          <w:tcPr>
            <w:tcW w:w="2269" w:type="dxa"/>
            <w:vAlign w:val="center"/>
          </w:tcPr>
          <w:p w:rsid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4</w:t>
            </w:r>
          </w:p>
          <w:p w:rsidR="00E704D3" w:rsidRPr="00A36FAA"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Баскетбол</w:t>
            </w:r>
          </w:p>
        </w:tc>
        <w:tc>
          <w:tcPr>
            <w:tcW w:w="10880" w:type="dxa"/>
          </w:tcPr>
          <w:p w:rsidR="00E704D3" w:rsidRPr="00A36FAA"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93" w:type="dxa"/>
            <w:shd w:val="clear" w:color="auto" w:fill="auto"/>
            <w:vAlign w:val="center"/>
          </w:tcPr>
          <w:p w:rsidR="00E704D3"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10</w:t>
            </w:r>
          </w:p>
        </w:tc>
        <w:tc>
          <w:tcPr>
            <w:tcW w:w="1299" w:type="dxa"/>
            <w:vMerge/>
            <w:shd w:val="clear" w:color="auto" w:fill="C0C0C0"/>
          </w:tcPr>
          <w:p w:rsidR="00E704D3" w:rsidRPr="00A36FAA"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C29BA" w:rsidRPr="00A36FAA" w:rsidTr="00C0384D">
        <w:trPr>
          <w:trHeight w:val="178"/>
        </w:trPr>
        <w:tc>
          <w:tcPr>
            <w:tcW w:w="2269" w:type="dxa"/>
            <w:vMerge w:val="restart"/>
            <w:vAlign w:val="center"/>
          </w:tcPr>
          <w:p w:rsidR="00BC29BA" w:rsidRPr="00960DA7"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Тема 1</w:t>
            </w:r>
            <w:r w:rsidR="00BC29BA" w:rsidRPr="00960DA7">
              <w:rPr>
                <w:bCs/>
              </w:rPr>
              <w:t>.</w:t>
            </w:r>
          </w:p>
          <w:p w:rsidR="00BC29BA" w:rsidRPr="00960DA7"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60DA7">
              <w:rPr>
                <w:bCs/>
              </w:rPr>
              <w:t>Баскетбол. Техника игры в нападении.</w:t>
            </w:r>
          </w:p>
        </w:tc>
        <w:tc>
          <w:tcPr>
            <w:tcW w:w="10880" w:type="dxa"/>
          </w:tcPr>
          <w:p w:rsidR="00BC29BA" w:rsidRPr="00A36FAA"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36FAA">
              <w:rPr>
                <w:b/>
                <w:bCs/>
              </w:rPr>
              <w:t>Содержание учебного материала</w:t>
            </w:r>
          </w:p>
        </w:tc>
        <w:tc>
          <w:tcPr>
            <w:tcW w:w="993" w:type="dxa"/>
            <w:shd w:val="clear" w:color="auto" w:fill="auto"/>
            <w:vAlign w:val="center"/>
          </w:tcPr>
          <w:p w:rsidR="00BC29BA" w:rsidRPr="00A36FAA"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299" w:type="dxa"/>
            <w:vMerge/>
            <w:shd w:val="clear" w:color="auto" w:fill="C0C0C0"/>
          </w:tcPr>
          <w:p w:rsidR="00BC29BA" w:rsidRPr="00A36FAA"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C29BA" w:rsidRPr="00A36FAA" w:rsidTr="00C0384D">
        <w:trPr>
          <w:trHeight w:val="690"/>
        </w:trPr>
        <w:tc>
          <w:tcPr>
            <w:tcW w:w="2269" w:type="dxa"/>
            <w:vMerge/>
            <w:vAlign w:val="center"/>
          </w:tcPr>
          <w:p w:rsidR="00BC29BA" w:rsidRPr="00960DA7"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880" w:type="dxa"/>
          </w:tcPr>
          <w:p w:rsidR="00BC29BA" w:rsidRPr="00A36FAA"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36FAA">
              <w:rPr>
                <w:bCs/>
              </w:rPr>
              <w:t>Стойка, передвижение, бег и прыжки, остановки и повороты. Ловля мяча двумя руками летящего на средней высоте, летящего высоко, летящего низко, после отскока от пола. Передача мяча двумя руками от груди, двумя руками сверху, передача одной рукой, передача одной рукой от плеча. Броски мяча в корзину двумя руками, одной рукой от плеча с места и в движении. Ведение мяча, высокое ведение, ведение со снижением высоты отскока, ведение мяча с поворотами. Двухсторонняя игра.</w:t>
            </w:r>
          </w:p>
        </w:tc>
        <w:tc>
          <w:tcPr>
            <w:tcW w:w="993" w:type="dxa"/>
            <w:shd w:val="clear" w:color="auto" w:fill="auto"/>
            <w:vAlign w:val="center"/>
          </w:tcPr>
          <w:p w:rsidR="00BC29BA" w:rsidRPr="00A36FAA"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1299" w:type="dxa"/>
            <w:vMerge/>
            <w:shd w:val="clear" w:color="auto" w:fill="C0C0C0"/>
          </w:tcPr>
          <w:p w:rsidR="00BC29BA" w:rsidRPr="00A36FAA"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C29BA" w:rsidRPr="00A36FAA" w:rsidTr="00C0384D">
        <w:trPr>
          <w:trHeight w:val="210"/>
        </w:trPr>
        <w:tc>
          <w:tcPr>
            <w:tcW w:w="2269" w:type="dxa"/>
            <w:vMerge w:val="restart"/>
            <w:vAlign w:val="center"/>
          </w:tcPr>
          <w:p w:rsidR="00BC29BA" w:rsidRPr="00960DA7"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60DA7">
              <w:rPr>
                <w:bCs/>
              </w:rPr>
              <w:t>Тема 5.</w:t>
            </w:r>
          </w:p>
          <w:p w:rsidR="00BC29BA" w:rsidRPr="00960DA7"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60DA7">
              <w:rPr>
                <w:bCs/>
              </w:rPr>
              <w:t>Техника игры в защите.</w:t>
            </w:r>
          </w:p>
        </w:tc>
        <w:tc>
          <w:tcPr>
            <w:tcW w:w="10880" w:type="dxa"/>
          </w:tcPr>
          <w:p w:rsidR="00BC29BA" w:rsidRPr="00A36FAA"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36FAA">
              <w:rPr>
                <w:b/>
                <w:bCs/>
              </w:rPr>
              <w:t>Содержание учебного материала</w:t>
            </w:r>
          </w:p>
        </w:tc>
        <w:tc>
          <w:tcPr>
            <w:tcW w:w="993" w:type="dxa"/>
            <w:shd w:val="clear" w:color="auto" w:fill="auto"/>
            <w:vAlign w:val="center"/>
          </w:tcPr>
          <w:p w:rsidR="00BC29BA" w:rsidRPr="00A36FAA"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299" w:type="dxa"/>
            <w:vMerge/>
            <w:shd w:val="clear" w:color="auto" w:fill="C0C0C0"/>
          </w:tcPr>
          <w:p w:rsidR="00BC29BA" w:rsidRPr="00A36FAA"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C29BA" w:rsidRPr="00A36FAA" w:rsidTr="00C0384D">
        <w:trPr>
          <w:trHeight w:val="295"/>
        </w:trPr>
        <w:tc>
          <w:tcPr>
            <w:tcW w:w="2269" w:type="dxa"/>
            <w:vMerge/>
            <w:vAlign w:val="center"/>
          </w:tcPr>
          <w:p w:rsidR="00BC29BA" w:rsidRPr="00960DA7"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880" w:type="dxa"/>
          </w:tcPr>
          <w:p w:rsidR="00BC29BA" w:rsidRPr="00A36FAA"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36FAA">
              <w:rPr>
                <w:bCs/>
              </w:rPr>
              <w:t>Передвижения. Техника овладения мячом. Перехватывание мяча. Вырывание мяча. Выбивание мяча. Отбивание мяча. Накрывание мяча. Финты. Двухсторонняя игра.</w:t>
            </w:r>
          </w:p>
        </w:tc>
        <w:tc>
          <w:tcPr>
            <w:tcW w:w="993" w:type="dxa"/>
            <w:shd w:val="clear" w:color="auto" w:fill="auto"/>
            <w:vAlign w:val="center"/>
          </w:tcPr>
          <w:p w:rsidR="00BC29BA" w:rsidRPr="00A36FAA"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1299" w:type="dxa"/>
            <w:vMerge/>
            <w:shd w:val="clear" w:color="auto" w:fill="C0C0C0"/>
          </w:tcPr>
          <w:p w:rsidR="00BC29BA" w:rsidRPr="00A36FAA"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C29BA" w:rsidRPr="00A36FAA" w:rsidTr="00C0384D">
        <w:trPr>
          <w:trHeight w:val="204"/>
        </w:trPr>
        <w:tc>
          <w:tcPr>
            <w:tcW w:w="2269" w:type="dxa"/>
            <w:vMerge w:val="restart"/>
            <w:vAlign w:val="center"/>
          </w:tcPr>
          <w:p w:rsidR="00BC29BA" w:rsidRPr="00960DA7"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60DA7">
              <w:rPr>
                <w:bCs/>
              </w:rPr>
              <w:t>Тема 6.</w:t>
            </w:r>
          </w:p>
          <w:p w:rsidR="00BC29BA" w:rsidRPr="00960DA7"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60DA7">
              <w:rPr>
                <w:bCs/>
              </w:rPr>
              <w:t>Физическая подготовка баскетболиста.</w:t>
            </w:r>
          </w:p>
        </w:tc>
        <w:tc>
          <w:tcPr>
            <w:tcW w:w="10880" w:type="dxa"/>
          </w:tcPr>
          <w:p w:rsidR="00BC29BA" w:rsidRPr="00A36FAA"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36FAA">
              <w:rPr>
                <w:b/>
                <w:bCs/>
              </w:rPr>
              <w:t>Содержание учебного материала</w:t>
            </w:r>
          </w:p>
        </w:tc>
        <w:tc>
          <w:tcPr>
            <w:tcW w:w="993" w:type="dxa"/>
            <w:shd w:val="clear" w:color="auto" w:fill="auto"/>
            <w:vAlign w:val="center"/>
          </w:tcPr>
          <w:p w:rsidR="00BC29BA" w:rsidRPr="00A36FAA"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299" w:type="dxa"/>
            <w:vMerge/>
            <w:shd w:val="clear" w:color="auto" w:fill="C0C0C0"/>
          </w:tcPr>
          <w:p w:rsidR="00BC29BA" w:rsidRPr="00A36FAA"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C29BA" w:rsidRPr="00A36FAA" w:rsidTr="00C0384D">
        <w:trPr>
          <w:trHeight w:val="604"/>
        </w:trPr>
        <w:tc>
          <w:tcPr>
            <w:tcW w:w="2269" w:type="dxa"/>
            <w:vMerge/>
            <w:vAlign w:val="center"/>
          </w:tcPr>
          <w:p w:rsidR="00BC29BA" w:rsidRPr="00960DA7"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880" w:type="dxa"/>
          </w:tcPr>
          <w:p w:rsidR="00BC29BA" w:rsidRPr="00A36FAA"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36FAA">
              <w:rPr>
                <w:bCs/>
              </w:rPr>
              <w:t>Воспитание физических качеств быстроты, ловкости, прыгучести, гибкости, выносливости.</w:t>
            </w:r>
          </w:p>
        </w:tc>
        <w:tc>
          <w:tcPr>
            <w:tcW w:w="993" w:type="dxa"/>
            <w:shd w:val="clear" w:color="auto" w:fill="auto"/>
            <w:vAlign w:val="center"/>
          </w:tcPr>
          <w:p w:rsidR="00BC29BA" w:rsidRPr="00A36FAA"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99" w:type="dxa"/>
            <w:vMerge/>
            <w:shd w:val="clear" w:color="auto" w:fill="C0C0C0"/>
          </w:tcPr>
          <w:p w:rsidR="00BC29BA" w:rsidRPr="00A36FAA"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C29BA" w:rsidRPr="00A36FAA" w:rsidTr="00C0384D">
        <w:trPr>
          <w:trHeight w:val="20"/>
        </w:trPr>
        <w:tc>
          <w:tcPr>
            <w:tcW w:w="13149" w:type="dxa"/>
            <w:gridSpan w:val="2"/>
          </w:tcPr>
          <w:p w:rsidR="00BC29BA" w:rsidRPr="00A36FAA"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A36FAA">
              <w:rPr>
                <w:b/>
                <w:bCs/>
              </w:rPr>
              <w:t>Всего:</w:t>
            </w:r>
          </w:p>
        </w:tc>
        <w:tc>
          <w:tcPr>
            <w:tcW w:w="993" w:type="dxa"/>
            <w:shd w:val="clear" w:color="auto" w:fill="auto"/>
            <w:vAlign w:val="center"/>
          </w:tcPr>
          <w:p w:rsidR="00BC29BA" w:rsidRPr="00A36FAA" w:rsidRDefault="00E704D3"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bookmarkStart w:id="0" w:name="_GoBack"/>
            <w:bookmarkEnd w:id="0"/>
            <w:r>
              <w:rPr>
                <w:bCs/>
                <w:i/>
              </w:rPr>
              <w:t>60</w:t>
            </w:r>
          </w:p>
        </w:tc>
        <w:tc>
          <w:tcPr>
            <w:tcW w:w="1299" w:type="dxa"/>
            <w:vMerge/>
            <w:shd w:val="clear" w:color="auto" w:fill="C0C0C0"/>
          </w:tcPr>
          <w:p w:rsidR="00BC29BA" w:rsidRPr="00A36FAA" w:rsidRDefault="00BC29BA"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bl>
    <w:p w:rsidR="00BC29BA" w:rsidRPr="00A20A8B" w:rsidRDefault="00BC29BA" w:rsidP="00BC29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BC29BA" w:rsidRPr="00A20A8B" w:rsidRDefault="00BC29BA" w:rsidP="00BC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BC29BA" w:rsidRPr="00A20A8B">
          <w:pgSz w:w="16840" w:h="11907" w:orient="landscape"/>
          <w:pgMar w:top="851" w:right="1134" w:bottom="851" w:left="992" w:header="709" w:footer="709" w:gutter="0"/>
          <w:cols w:space="720"/>
        </w:sectPr>
      </w:pPr>
    </w:p>
    <w:p w:rsidR="00BC29BA" w:rsidRPr="00EF5CE9" w:rsidRDefault="00BC29BA" w:rsidP="00BC29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sidRPr="00EF5CE9">
        <w:rPr>
          <w:b/>
          <w:caps/>
          <w:sz w:val="28"/>
          <w:szCs w:val="28"/>
        </w:rPr>
        <w:lastRenderedPageBreak/>
        <w:t>3. условия реализации программы дисциплины</w:t>
      </w:r>
    </w:p>
    <w:p w:rsidR="00BC29BA" w:rsidRPr="00A36FAA" w:rsidRDefault="00BC29BA" w:rsidP="00BC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
          <w:bCs/>
        </w:rPr>
      </w:pPr>
      <w:r w:rsidRPr="00A36FAA">
        <w:rPr>
          <w:b/>
          <w:bCs/>
        </w:rPr>
        <w:t>3.1. Требования к минимальному материально-техническому обеспечению</w:t>
      </w:r>
    </w:p>
    <w:p w:rsidR="00BC29BA" w:rsidRPr="00A36FAA" w:rsidRDefault="00BC29BA" w:rsidP="00BC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Cs/>
        </w:rPr>
      </w:pPr>
      <w:r w:rsidRPr="00A36FAA">
        <w:rPr>
          <w:bCs/>
        </w:rPr>
        <w:t>Реализация программы дисциплины требует наличия учебного кабинета Спортивный зал;Тренажерный зал; Спортивная площадка.</w:t>
      </w:r>
    </w:p>
    <w:p w:rsidR="00BC29BA" w:rsidRPr="00A36FAA" w:rsidRDefault="00BC29BA" w:rsidP="00BC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Cs/>
        </w:rPr>
      </w:pPr>
      <w:r w:rsidRPr="00A36FAA">
        <w:rPr>
          <w:bCs/>
        </w:rPr>
        <w:t>Оборудование учебного кабинета: Спортивный инвентарь и оборудование: волейбольная и баскетбольная площадки, гимнастическое оборудование, тренажеры, волейбольные, баскетбольные и футбольные мячи и сетки, футбольное поле, прыжковая яма, сектор для толкания ядра, легкоатлетическая дорожка.</w:t>
      </w:r>
    </w:p>
    <w:p w:rsidR="00BC29BA" w:rsidRPr="00A36FAA" w:rsidRDefault="00BC29BA" w:rsidP="00BC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bCs/>
        </w:rPr>
      </w:pPr>
    </w:p>
    <w:p w:rsidR="00BC29BA" w:rsidRPr="00A36FAA" w:rsidRDefault="00BC29BA" w:rsidP="00BC29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rPr>
      </w:pPr>
      <w:r w:rsidRPr="00A36FAA">
        <w:rPr>
          <w:b/>
        </w:rPr>
        <w:t>3.2. Информационное обеспечение обучения</w:t>
      </w:r>
    </w:p>
    <w:p w:rsidR="00BC29BA" w:rsidRPr="00A36FAA" w:rsidRDefault="00BC29BA" w:rsidP="00BC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36FAA">
        <w:rPr>
          <w:b/>
          <w:bCs/>
        </w:rPr>
        <w:t>Перечень рекомендуемых учебных изданий, Интернет-ресурсов, дополнительной литературы</w:t>
      </w:r>
    </w:p>
    <w:p w:rsidR="00BC29BA" w:rsidRDefault="00BC29BA" w:rsidP="00BC29BA">
      <w:pPr>
        <w:tabs>
          <w:tab w:val="left" w:pos="573"/>
          <w:tab w:val="left" w:pos="916"/>
          <w:tab w:val="left" w:pos="4966"/>
          <w:tab w:val="left" w:pos="7338"/>
        </w:tabs>
        <w:spacing w:before="120" w:after="120"/>
        <w:jc w:val="both"/>
        <w:rPr>
          <w:bCs/>
        </w:rPr>
      </w:pPr>
      <w:r w:rsidRPr="00A36FAA">
        <w:rPr>
          <w:bCs/>
        </w:rPr>
        <w:t>Основные источники:</w:t>
      </w:r>
    </w:p>
    <w:p w:rsidR="00BC29BA" w:rsidRPr="00290069" w:rsidRDefault="00BC29BA" w:rsidP="00BC29BA">
      <w:pPr>
        <w:pStyle w:val="afe"/>
        <w:numPr>
          <w:ilvl w:val="0"/>
          <w:numId w:val="41"/>
        </w:numPr>
        <w:tabs>
          <w:tab w:val="clear" w:pos="928"/>
          <w:tab w:val="left" w:pos="573"/>
          <w:tab w:val="left" w:pos="709"/>
        </w:tabs>
        <w:spacing w:after="0" w:line="240" w:lineRule="auto"/>
        <w:ind w:left="0" w:firstLine="426"/>
        <w:jc w:val="both"/>
        <w:rPr>
          <w:rFonts w:ascii="Times New Roman" w:hAnsi="Times New Roman"/>
          <w:sz w:val="24"/>
          <w:szCs w:val="24"/>
        </w:rPr>
      </w:pPr>
      <w:r w:rsidRPr="00290069">
        <w:rPr>
          <w:rFonts w:ascii="Times New Roman" w:hAnsi="Times New Roman"/>
          <w:sz w:val="24"/>
          <w:szCs w:val="24"/>
        </w:rPr>
        <w:t xml:space="preserve">Рябчиков А. </w:t>
      </w:r>
      <w:hyperlink r:id="rId7" w:history="1">
        <w:r w:rsidRPr="00290069">
          <w:rPr>
            <w:rFonts w:ascii="Times New Roman" w:eastAsia="Times New Roman" w:hAnsi="Times New Roman"/>
            <w:bCs/>
            <w:sz w:val="24"/>
            <w:szCs w:val="24"/>
            <w:lang w:eastAsia="ru-RU"/>
          </w:rPr>
          <w:t>Словарь терминов гимнастики и основ хореографии</w:t>
        </w:r>
      </w:hyperlink>
      <w:r w:rsidRPr="00290069">
        <w:rPr>
          <w:rFonts w:ascii="Times New Roman" w:eastAsia="Times New Roman" w:hAnsi="Times New Roman"/>
          <w:bCs/>
          <w:sz w:val="24"/>
          <w:szCs w:val="24"/>
          <w:lang w:eastAsia="ru-RU"/>
        </w:rPr>
        <w:t xml:space="preserve"> [Текст]:учебное пособие/ Рябчиков А.</w:t>
      </w:r>
      <w:r w:rsidRPr="00290069">
        <w:rPr>
          <w:rFonts w:ascii="Times New Roman" w:hAnsi="Times New Roman"/>
          <w:sz w:val="24"/>
          <w:szCs w:val="24"/>
        </w:rPr>
        <w:t>Фирилева Ж.- Детство-Пресс, год выпуска 2009</w:t>
      </w:r>
    </w:p>
    <w:p w:rsidR="00BC29BA" w:rsidRPr="0061788C" w:rsidRDefault="00BC29BA" w:rsidP="00BC29BA">
      <w:pPr>
        <w:pStyle w:val="afe"/>
        <w:numPr>
          <w:ilvl w:val="0"/>
          <w:numId w:val="41"/>
        </w:numPr>
        <w:tabs>
          <w:tab w:val="clear" w:pos="928"/>
          <w:tab w:val="left" w:pos="573"/>
          <w:tab w:val="left" w:pos="709"/>
        </w:tabs>
        <w:spacing w:after="0" w:line="240" w:lineRule="auto"/>
        <w:ind w:left="0" w:firstLine="426"/>
        <w:jc w:val="both"/>
        <w:rPr>
          <w:rFonts w:ascii="Times New Roman" w:hAnsi="Times New Roman"/>
          <w:color w:val="444444"/>
          <w:sz w:val="24"/>
          <w:szCs w:val="24"/>
        </w:rPr>
      </w:pPr>
      <w:r w:rsidRPr="00290069">
        <w:rPr>
          <w:rFonts w:ascii="Times New Roman" w:hAnsi="Times New Roman"/>
          <w:sz w:val="24"/>
          <w:szCs w:val="24"/>
        </w:rPr>
        <w:t>Павлов И. Б.</w:t>
      </w:r>
      <w:hyperlink r:id="rId8" w:history="1">
        <w:r w:rsidRPr="00290069">
          <w:rPr>
            <w:rFonts w:ascii="Times New Roman" w:eastAsia="Times New Roman" w:hAnsi="Times New Roman"/>
            <w:bCs/>
            <w:sz w:val="24"/>
            <w:szCs w:val="24"/>
            <w:lang w:eastAsia="ru-RU"/>
          </w:rPr>
          <w:t>Гимнастика: учебник</w:t>
        </w:r>
      </w:hyperlink>
      <w:r w:rsidRPr="00290069">
        <w:rPr>
          <w:rFonts w:ascii="Times New Roman" w:eastAsia="Times New Roman" w:hAnsi="Times New Roman"/>
          <w:bCs/>
          <w:sz w:val="24"/>
          <w:szCs w:val="24"/>
          <w:lang w:eastAsia="ru-RU"/>
        </w:rPr>
        <w:t xml:space="preserve"> [Текст]: учебное пособие/  </w:t>
      </w:r>
      <w:r w:rsidRPr="00290069">
        <w:rPr>
          <w:rFonts w:ascii="Times New Roman" w:hAnsi="Times New Roman"/>
          <w:sz w:val="24"/>
          <w:szCs w:val="24"/>
        </w:rPr>
        <w:t>Баршай В.М.,     Курысь В. Н., Павлов И. Б.- Феникс, год выпуска 2011</w:t>
      </w:r>
    </w:p>
    <w:p w:rsidR="00BC29BA" w:rsidRPr="00A36FAA" w:rsidRDefault="00BC29BA" w:rsidP="00BC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bCs/>
        </w:rPr>
      </w:pPr>
      <w:r w:rsidRPr="00A36FAA">
        <w:rPr>
          <w:bCs/>
        </w:rPr>
        <w:t>Дополнительные источники:</w:t>
      </w:r>
    </w:p>
    <w:p w:rsidR="00BC29BA" w:rsidRPr="003C4DE8" w:rsidRDefault="00BC29BA" w:rsidP="00BC29BA">
      <w:pPr>
        <w:pStyle w:val="afe"/>
        <w:numPr>
          <w:ilvl w:val="1"/>
          <w:numId w:val="41"/>
        </w:numPr>
        <w:tabs>
          <w:tab w:val="left" w:pos="573"/>
          <w:tab w:val="left" w:pos="916"/>
          <w:tab w:val="left" w:pos="4966"/>
          <w:tab w:val="left" w:pos="7338"/>
        </w:tabs>
        <w:spacing w:after="0" w:line="240" w:lineRule="auto"/>
        <w:ind w:left="426" w:firstLine="0"/>
        <w:jc w:val="both"/>
        <w:rPr>
          <w:rFonts w:ascii="Times New Roman" w:hAnsi="Times New Roman"/>
        </w:rPr>
      </w:pPr>
      <w:r w:rsidRPr="003C4DE8">
        <w:rPr>
          <w:rFonts w:ascii="Times New Roman" w:hAnsi="Times New Roman"/>
        </w:rPr>
        <w:t xml:space="preserve">ИльиничаВ.И.Физическая культура [Текст]: учебное пособие/ ИльиничаВ.ИИзд.дом «Гардарики», 2007. – 350с. </w:t>
      </w:r>
    </w:p>
    <w:p w:rsidR="00BC29BA" w:rsidRPr="00290069" w:rsidRDefault="00BC29BA" w:rsidP="00BC29BA">
      <w:pPr>
        <w:numPr>
          <w:ilvl w:val="0"/>
          <w:numId w:val="41"/>
        </w:numPr>
        <w:tabs>
          <w:tab w:val="clear" w:pos="928"/>
          <w:tab w:val="left" w:pos="573"/>
          <w:tab w:val="left" w:pos="709"/>
          <w:tab w:val="left" w:pos="4966"/>
          <w:tab w:val="left" w:pos="7338"/>
        </w:tabs>
        <w:spacing w:after="0" w:line="240" w:lineRule="auto"/>
        <w:ind w:left="0" w:firstLine="426"/>
        <w:jc w:val="both"/>
      </w:pPr>
      <w:r w:rsidRPr="00290069">
        <w:t>Логинов, В. М. Нормативно-правовое регулирование отечественной сферы ФКиС/ Логинов В. М. Зуев В. ЭКСМО. - 2008</w:t>
      </w:r>
      <w:r w:rsidRPr="00290069">
        <w:tab/>
      </w:r>
    </w:p>
    <w:p w:rsidR="00BC29BA" w:rsidRPr="00290069" w:rsidRDefault="00BC29BA" w:rsidP="00BC29BA">
      <w:pPr>
        <w:pStyle w:val="afe"/>
        <w:numPr>
          <w:ilvl w:val="0"/>
          <w:numId w:val="41"/>
        </w:numPr>
        <w:tabs>
          <w:tab w:val="clear" w:pos="928"/>
          <w:tab w:val="left" w:pos="573"/>
          <w:tab w:val="left" w:pos="709"/>
          <w:tab w:val="left" w:pos="4966"/>
          <w:tab w:val="left" w:pos="7338"/>
        </w:tabs>
        <w:spacing w:after="0" w:line="240" w:lineRule="auto"/>
        <w:ind w:left="0" w:firstLine="426"/>
        <w:jc w:val="both"/>
        <w:rPr>
          <w:rFonts w:ascii="Times New Roman" w:hAnsi="Times New Roman"/>
          <w:sz w:val="24"/>
          <w:szCs w:val="24"/>
        </w:rPr>
      </w:pPr>
      <w:r w:rsidRPr="00290069">
        <w:rPr>
          <w:rFonts w:ascii="Times New Roman" w:hAnsi="Times New Roman"/>
          <w:sz w:val="24"/>
          <w:szCs w:val="24"/>
        </w:rPr>
        <w:t>Советова Е.В. Справочник современного учителя: нормативно-правовые документы школьного педагога[Текст]: учебное пособие/Советова Е.В. М.  2009</w:t>
      </w:r>
    </w:p>
    <w:p w:rsidR="00BC29BA" w:rsidRPr="00290069" w:rsidRDefault="00BC29BA" w:rsidP="00BC29BA">
      <w:pPr>
        <w:pStyle w:val="afe"/>
        <w:numPr>
          <w:ilvl w:val="0"/>
          <w:numId w:val="41"/>
        </w:numPr>
        <w:tabs>
          <w:tab w:val="clear" w:pos="928"/>
          <w:tab w:val="left" w:pos="573"/>
          <w:tab w:val="left" w:pos="709"/>
          <w:tab w:val="left" w:pos="4966"/>
          <w:tab w:val="left" w:pos="7338"/>
        </w:tabs>
        <w:spacing w:after="0" w:line="240" w:lineRule="auto"/>
        <w:ind w:left="0" w:firstLine="426"/>
        <w:jc w:val="both"/>
        <w:rPr>
          <w:rFonts w:ascii="Times New Roman" w:hAnsi="Times New Roman"/>
          <w:sz w:val="24"/>
          <w:szCs w:val="24"/>
        </w:rPr>
      </w:pPr>
      <w:r w:rsidRPr="00290069">
        <w:rPr>
          <w:rFonts w:ascii="Times New Roman" w:hAnsi="Times New Roman"/>
          <w:sz w:val="24"/>
          <w:szCs w:val="24"/>
        </w:rPr>
        <w:t>Зуев В.Н Сборник нормативно-правовых документов в сфере «Физическая культура и спорт»[Текст]: учебное пособие/Зуев В.Н Изд.домг.Тюмень: «Вектор Бук». - 2008. – 23 с.</w:t>
      </w:r>
    </w:p>
    <w:p w:rsidR="00BC29BA" w:rsidRPr="0061788C" w:rsidRDefault="00BC29BA" w:rsidP="00BC29BA">
      <w:pPr>
        <w:pStyle w:val="afe"/>
        <w:numPr>
          <w:ilvl w:val="0"/>
          <w:numId w:val="41"/>
        </w:numPr>
        <w:tabs>
          <w:tab w:val="clear" w:pos="928"/>
          <w:tab w:val="left" w:pos="573"/>
          <w:tab w:val="left" w:pos="709"/>
        </w:tabs>
        <w:spacing w:after="0" w:line="240" w:lineRule="auto"/>
        <w:ind w:left="0" w:firstLine="426"/>
        <w:jc w:val="both"/>
        <w:rPr>
          <w:rFonts w:ascii="Times New Roman" w:hAnsi="Times New Roman"/>
          <w:color w:val="444444"/>
          <w:sz w:val="24"/>
          <w:szCs w:val="24"/>
        </w:rPr>
      </w:pPr>
      <w:r w:rsidRPr="0061788C">
        <w:rPr>
          <w:rFonts w:ascii="Times New Roman" w:hAnsi="Times New Roman"/>
          <w:sz w:val="24"/>
          <w:szCs w:val="24"/>
        </w:rPr>
        <w:t>Коробейников, Н.К. Физическое воспитание. М. высш. школа, 1984. МВССО - гриф. Учебное пособие. 224с.</w:t>
      </w:r>
    </w:p>
    <w:p w:rsidR="00BC29BA" w:rsidRPr="00EF5CE9" w:rsidRDefault="00BC29BA" w:rsidP="00BC29BA">
      <w:pPr>
        <w:pStyle w:val="afe"/>
        <w:numPr>
          <w:ilvl w:val="0"/>
          <w:numId w:val="41"/>
        </w:numPr>
        <w:tabs>
          <w:tab w:val="clear" w:pos="928"/>
          <w:tab w:val="left" w:pos="573"/>
          <w:tab w:val="left" w:pos="709"/>
        </w:tabs>
        <w:spacing w:after="0" w:line="240" w:lineRule="auto"/>
        <w:ind w:left="0" w:firstLine="425"/>
        <w:contextualSpacing w:val="0"/>
        <w:jc w:val="both"/>
        <w:rPr>
          <w:b/>
        </w:rPr>
      </w:pPr>
      <w:r w:rsidRPr="00290069">
        <w:rPr>
          <w:rFonts w:ascii="Times New Roman" w:hAnsi="Times New Roman"/>
          <w:sz w:val="24"/>
          <w:szCs w:val="24"/>
        </w:rPr>
        <w:t xml:space="preserve">Давыдов, О. Ю. </w:t>
      </w:r>
      <w:hyperlink r:id="rId9" w:history="1">
        <w:r w:rsidRPr="00EF5CE9">
          <w:rPr>
            <w:rFonts w:ascii="Times New Roman" w:hAnsi="Times New Roman"/>
            <w:bCs/>
            <w:sz w:val="24"/>
            <w:szCs w:val="24"/>
          </w:rPr>
          <w:t>Физическое воспитание студентов:учеб.пособие</w:t>
        </w:r>
      </w:hyperlink>
      <w:r w:rsidRPr="00EF5CE9">
        <w:rPr>
          <w:rFonts w:ascii="Times New Roman" w:hAnsi="Times New Roman"/>
          <w:bCs/>
          <w:sz w:val="24"/>
          <w:szCs w:val="24"/>
        </w:rPr>
        <w:t xml:space="preserve"> [Текст]:учебник для средних специальных учебных заведений/</w:t>
      </w:r>
      <w:r w:rsidRPr="00290069">
        <w:rPr>
          <w:rFonts w:ascii="Times New Roman" w:hAnsi="Times New Roman"/>
          <w:sz w:val="24"/>
          <w:szCs w:val="24"/>
        </w:rPr>
        <w:t>Давыдов Олег Юрьевич, Чермит Казбек Давлетмизович, Дворкин Леонид Самойлович-Феникс, год выпуска 2009</w:t>
      </w:r>
      <w:r w:rsidRPr="00EF5CE9">
        <w:rPr>
          <w:rFonts w:ascii="Times New Roman" w:hAnsi="Times New Roman"/>
          <w:color w:val="444444"/>
          <w:sz w:val="24"/>
          <w:szCs w:val="24"/>
        </w:rPr>
        <w:br/>
      </w:r>
      <w:r w:rsidRPr="00EF5CE9">
        <w:rPr>
          <w:rFonts w:ascii="Times New Roman" w:hAnsi="Times New Roman"/>
          <w:bCs/>
          <w:sz w:val="24"/>
          <w:szCs w:val="24"/>
        </w:rPr>
        <w:t>Интернет-ресурсы:</w:t>
      </w:r>
    </w:p>
    <w:p w:rsidR="00BC29BA" w:rsidRPr="00A36FAA" w:rsidRDefault="00BC29BA" w:rsidP="00BC29BA">
      <w:pPr>
        <w:pStyle w:val="17"/>
        <w:numPr>
          <w:ilvl w:val="0"/>
          <w:numId w:val="42"/>
        </w:numPr>
        <w:tabs>
          <w:tab w:val="left" w:pos="709"/>
          <w:tab w:val="left" w:pos="916"/>
        </w:tabs>
        <w:ind w:left="0" w:firstLine="426"/>
        <w:jc w:val="both"/>
        <w:rPr>
          <w:color w:val="000000"/>
        </w:rPr>
      </w:pPr>
      <w:r w:rsidRPr="00A36FAA">
        <w:rPr>
          <w:color w:val="000000"/>
        </w:rPr>
        <w:t xml:space="preserve">Общероссийская сеть распространения правовой информации «Консультант Плюс» [Электронный ресурс].- Режим доступа: </w:t>
      </w:r>
      <w:hyperlink r:id="rId10" w:history="1">
        <w:r w:rsidRPr="00A36FAA">
          <w:rPr>
            <w:rStyle w:val="afc"/>
          </w:rPr>
          <w:t>http://www.vrn/ru/ic/syst.html</w:t>
        </w:r>
      </w:hyperlink>
      <w:r w:rsidRPr="00A36FAA">
        <w:rPr>
          <w:color w:val="000000"/>
        </w:rPr>
        <w:t xml:space="preserve">. </w:t>
      </w:r>
    </w:p>
    <w:p w:rsidR="00BC29BA" w:rsidRPr="00A36FAA" w:rsidRDefault="00BC29BA" w:rsidP="00BC29BA">
      <w:pPr>
        <w:pStyle w:val="17"/>
        <w:numPr>
          <w:ilvl w:val="0"/>
          <w:numId w:val="42"/>
        </w:numPr>
        <w:tabs>
          <w:tab w:val="left" w:pos="709"/>
          <w:tab w:val="left" w:pos="916"/>
        </w:tabs>
        <w:ind w:left="0" w:firstLine="426"/>
        <w:jc w:val="both"/>
      </w:pPr>
      <w:r w:rsidRPr="00A36FAA">
        <w:t>Министерство  спорта, туризма и молодежной политики[Электронный ресурс].- Режим доступа:</w:t>
      </w:r>
      <w:hyperlink r:id="rId11" w:history="1">
        <w:r w:rsidRPr="00A36FAA">
          <w:rPr>
            <w:rStyle w:val="afc"/>
          </w:rPr>
          <w:t>http://www.</w:t>
        </w:r>
        <w:r w:rsidRPr="00A36FAA">
          <w:rPr>
            <w:rStyle w:val="afc"/>
            <w:lang w:val="en-US"/>
          </w:rPr>
          <w:t>ministm</w:t>
        </w:r>
        <w:r w:rsidRPr="00A36FAA">
          <w:rPr>
            <w:rStyle w:val="afc"/>
          </w:rPr>
          <w:t>.</w:t>
        </w:r>
        <w:r w:rsidRPr="00A36FAA">
          <w:rPr>
            <w:rStyle w:val="afc"/>
            <w:lang w:val="en-US"/>
          </w:rPr>
          <w:t>gov</w:t>
        </w:r>
        <w:r w:rsidRPr="00A36FAA">
          <w:rPr>
            <w:rStyle w:val="afc"/>
          </w:rPr>
          <w:t>.</w:t>
        </w:r>
        <w:r w:rsidRPr="00A36FAA">
          <w:rPr>
            <w:rStyle w:val="afc"/>
            <w:lang w:val="en-US"/>
          </w:rPr>
          <w:t>ru</w:t>
        </w:r>
      </w:hyperlink>
    </w:p>
    <w:p w:rsidR="00BC29BA" w:rsidRPr="00A36FAA" w:rsidRDefault="00BC29BA" w:rsidP="00BC29BA">
      <w:pPr>
        <w:pStyle w:val="17"/>
        <w:numPr>
          <w:ilvl w:val="0"/>
          <w:numId w:val="42"/>
        </w:numPr>
        <w:tabs>
          <w:tab w:val="left" w:pos="709"/>
          <w:tab w:val="left" w:pos="916"/>
        </w:tabs>
        <w:ind w:left="0" w:firstLine="426"/>
        <w:jc w:val="both"/>
      </w:pPr>
      <w:r w:rsidRPr="00A36FAA">
        <w:t>Управление физической культуры и спорта Воронежской области [Электронный ресурс].- Режим доступа:</w:t>
      </w:r>
      <w:hyperlink r:id="rId12" w:history="1">
        <w:r w:rsidRPr="00A36FAA">
          <w:rPr>
            <w:rStyle w:val="afc"/>
          </w:rPr>
          <w:t>http://www.36</w:t>
        </w:r>
        <w:r w:rsidRPr="00A36FAA">
          <w:rPr>
            <w:rStyle w:val="afc"/>
            <w:lang w:val="en-US"/>
          </w:rPr>
          <w:t>sport</w:t>
        </w:r>
        <w:r w:rsidRPr="00A36FAA">
          <w:rPr>
            <w:rStyle w:val="afc"/>
          </w:rPr>
          <w:t>.</w:t>
        </w:r>
        <w:r w:rsidRPr="00A36FAA">
          <w:rPr>
            <w:rStyle w:val="afc"/>
            <w:lang w:val="en-US"/>
          </w:rPr>
          <w:t>ru</w:t>
        </w:r>
      </w:hyperlink>
    </w:p>
    <w:p w:rsidR="00BC29BA" w:rsidRPr="00A36FAA" w:rsidRDefault="00BC29BA" w:rsidP="00BC29BA">
      <w:pPr>
        <w:pStyle w:val="17"/>
        <w:numPr>
          <w:ilvl w:val="0"/>
          <w:numId w:val="42"/>
        </w:numPr>
        <w:tabs>
          <w:tab w:val="left" w:pos="709"/>
          <w:tab w:val="left" w:pos="916"/>
        </w:tabs>
        <w:ind w:left="0" w:firstLine="426"/>
        <w:jc w:val="both"/>
      </w:pPr>
      <w:r w:rsidRPr="00A36FAA">
        <w:t xml:space="preserve">Сайт Олимпийского комитета России [Электронный ресурс].- Режим доступа: </w:t>
      </w:r>
    </w:p>
    <w:p w:rsidR="00BC29BA" w:rsidRPr="00A36FAA" w:rsidRDefault="002D5258" w:rsidP="00BC29BA">
      <w:pPr>
        <w:pStyle w:val="17"/>
        <w:tabs>
          <w:tab w:val="left" w:pos="709"/>
          <w:tab w:val="left" w:pos="916"/>
        </w:tabs>
        <w:ind w:left="0" w:firstLine="426"/>
        <w:jc w:val="both"/>
      </w:pPr>
      <w:hyperlink r:id="rId13" w:history="1">
        <w:r w:rsidR="00BC29BA" w:rsidRPr="00A36FAA">
          <w:rPr>
            <w:rStyle w:val="afc"/>
          </w:rPr>
          <w:t>http://www.olympic.ru</w:t>
        </w:r>
      </w:hyperlink>
    </w:p>
    <w:p w:rsidR="00BC29BA" w:rsidRPr="00A36FAA" w:rsidRDefault="00BC29BA" w:rsidP="00BC29BA">
      <w:pPr>
        <w:numPr>
          <w:ilvl w:val="0"/>
          <w:numId w:val="42"/>
        </w:numPr>
        <w:tabs>
          <w:tab w:val="left" w:pos="709"/>
          <w:tab w:val="left" w:pos="916"/>
        </w:tabs>
        <w:spacing w:after="0" w:line="240" w:lineRule="auto"/>
        <w:ind w:left="0" w:firstLine="426"/>
        <w:jc w:val="both"/>
      </w:pPr>
      <w:r w:rsidRPr="00A36FAA">
        <w:t xml:space="preserve">Интернет версия полнотекстовой правовой базы данных «Эталон on-line» [Электронный ресурс].- Режим доступа: </w:t>
      </w:r>
      <w:hyperlink r:id="rId14" w:history="1">
        <w:r w:rsidRPr="00A36FAA">
          <w:rPr>
            <w:rStyle w:val="afc"/>
          </w:rPr>
          <w:t>http://www.scli.ru/dbs/db_online.asp</w:t>
        </w:r>
      </w:hyperlink>
    </w:p>
    <w:p w:rsidR="00BC29BA" w:rsidRPr="00A36FAA" w:rsidRDefault="00BC29BA" w:rsidP="00BC29BA">
      <w:pPr>
        <w:pStyle w:val="17"/>
        <w:numPr>
          <w:ilvl w:val="0"/>
          <w:numId w:val="42"/>
        </w:numPr>
        <w:tabs>
          <w:tab w:val="left" w:pos="709"/>
          <w:tab w:val="left" w:pos="916"/>
        </w:tabs>
        <w:ind w:left="0" w:firstLine="426"/>
        <w:jc w:val="both"/>
      </w:pPr>
      <w:r w:rsidRPr="00A36FAA">
        <w:t xml:space="preserve">Сайт международного телекоммуникационного канала «Евроспорт» [Электронный ресурс].- Режим доступа: </w:t>
      </w:r>
      <w:hyperlink r:id="rId15" w:history="1">
        <w:r w:rsidRPr="00A36FAA">
          <w:rPr>
            <w:rStyle w:val="afc"/>
          </w:rPr>
          <w:t>http://www.eurosport.com</w:t>
        </w:r>
      </w:hyperlink>
    </w:p>
    <w:p w:rsidR="00BC29BA" w:rsidRPr="00A36FAA" w:rsidRDefault="00BC29BA" w:rsidP="00BC29BA">
      <w:pPr>
        <w:pStyle w:val="17"/>
        <w:numPr>
          <w:ilvl w:val="0"/>
          <w:numId w:val="42"/>
        </w:numPr>
        <w:tabs>
          <w:tab w:val="left" w:pos="709"/>
          <w:tab w:val="left" w:pos="916"/>
        </w:tabs>
        <w:ind w:left="0" w:firstLine="426"/>
        <w:jc w:val="both"/>
      </w:pPr>
      <w:r w:rsidRPr="00A36FAA">
        <w:t xml:space="preserve">ж. «Система правовой поддержки»[Электронный ресурс].- Режим доступа: </w:t>
      </w:r>
      <w:hyperlink r:id="rId16" w:history="1">
        <w:r w:rsidRPr="00A36FAA">
          <w:rPr>
            <w:rStyle w:val="afc"/>
          </w:rPr>
          <w:t>http://www.</w:t>
        </w:r>
        <w:r w:rsidRPr="00A36FAA">
          <w:rPr>
            <w:rStyle w:val="afc"/>
            <w:lang w:val="en-US"/>
          </w:rPr>
          <w:t>mossport</w:t>
        </w:r>
        <w:r w:rsidRPr="00A36FAA">
          <w:rPr>
            <w:rStyle w:val="afc"/>
          </w:rPr>
          <w:t>.</w:t>
        </w:r>
        <w:r w:rsidRPr="00A36FAA">
          <w:rPr>
            <w:rStyle w:val="afc"/>
            <w:lang w:val="en-US"/>
          </w:rPr>
          <w:t>ru</w:t>
        </w:r>
      </w:hyperlink>
    </w:p>
    <w:p w:rsidR="00BC29BA" w:rsidRPr="00A36FAA" w:rsidRDefault="002D5258" w:rsidP="00BC29BA">
      <w:pPr>
        <w:pStyle w:val="17"/>
        <w:numPr>
          <w:ilvl w:val="0"/>
          <w:numId w:val="42"/>
        </w:numPr>
        <w:tabs>
          <w:tab w:val="left" w:pos="709"/>
          <w:tab w:val="left" w:pos="916"/>
        </w:tabs>
        <w:ind w:left="0" w:firstLine="426"/>
        <w:jc w:val="both"/>
      </w:pPr>
      <w:hyperlink r:id="rId17" w:history="1">
        <w:r w:rsidR="00BC29BA" w:rsidRPr="00A36FAA">
          <w:rPr>
            <w:rStyle w:val="afc"/>
          </w:rPr>
          <w:t>http://</w:t>
        </w:r>
        <w:r w:rsidR="00BC29BA" w:rsidRPr="00A36FAA">
          <w:rPr>
            <w:rStyle w:val="afc"/>
            <w:lang w:val="en-US"/>
          </w:rPr>
          <w:t>pravosport</w:t>
        </w:r>
        <w:r w:rsidR="00BC29BA" w:rsidRPr="00A36FAA">
          <w:rPr>
            <w:rStyle w:val="afc"/>
          </w:rPr>
          <w:t>.</w:t>
        </w:r>
        <w:r w:rsidR="00BC29BA" w:rsidRPr="00A36FAA">
          <w:rPr>
            <w:rStyle w:val="afc"/>
            <w:lang w:val="en-US"/>
          </w:rPr>
          <w:t>blogsport</w:t>
        </w:r>
        <w:r w:rsidR="00BC29BA" w:rsidRPr="00A36FAA">
          <w:rPr>
            <w:rStyle w:val="afc"/>
          </w:rPr>
          <w:t>.</w:t>
        </w:r>
        <w:r w:rsidR="00BC29BA" w:rsidRPr="00A36FAA">
          <w:rPr>
            <w:rStyle w:val="afc"/>
            <w:lang w:val="en-US"/>
          </w:rPr>
          <w:t>com</w:t>
        </w:r>
      </w:hyperlink>
    </w:p>
    <w:p w:rsidR="00BC29BA" w:rsidRPr="00EF5CE9" w:rsidRDefault="00BC29BA" w:rsidP="00BC29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sidRPr="00EF5CE9">
        <w:rPr>
          <w:b/>
          <w:caps/>
          <w:sz w:val="28"/>
          <w:szCs w:val="28"/>
        </w:rPr>
        <w:t>4. Контроль и оценка результатов освоения Дисциплины</w:t>
      </w:r>
    </w:p>
    <w:p w:rsidR="00BC29BA" w:rsidRPr="00A36FAA" w:rsidRDefault="00BC29BA" w:rsidP="00BC29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0"/>
        <w:jc w:val="both"/>
      </w:pPr>
      <w:r w:rsidRPr="00A36FAA">
        <w:rPr>
          <w:b/>
        </w:rPr>
        <w:t>Контрольи оценка</w:t>
      </w:r>
      <w:r w:rsidRPr="00A36FAA">
        <w:t xml:space="preserve"> результатов освоения дисциплины осуществляется преподавателемв процессе проведения практических занятий и дифференцированного зачета после каждой темы.</w:t>
      </w:r>
    </w:p>
    <w:p w:rsidR="00BC29BA" w:rsidRPr="00E704D3" w:rsidRDefault="00BC29BA" w:rsidP="00E7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709"/>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860"/>
      </w:tblGrid>
      <w:tr w:rsidR="00BC29BA" w:rsidRPr="00E704D3" w:rsidTr="00C0384D">
        <w:tc>
          <w:tcPr>
            <w:tcW w:w="4608" w:type="dxa"/>
            <w:tcBorders>
              <w:top w:val="single" w:sz="4" w:space="0" w:color="auto"/>
              <w:left w:val="single" w:sz="4" w:space="0" w:color="auto"/>
              <w:bottom w:val="single" w:sz="4" w:space="0" w:color="auto"/>
              <w:right w:val="single" w:sz="4" w:space="0" w:color="auto"/>
            </w:tcBorders>
            <w:vAlign w:val="center"/>
            <w:hideMark/>
          </w:tcPr>
          <w:p w:rsidR="00BC29BA" w:rsidRPr="00E704D3" w:rsidRDefault="00BC29BA" w:rsidP="00E704D3">
            <w:pPr>
              <w:tabs>
                <w:tab w:val="left" w:pos="916"/>
              </w:tabs>
              <w:spacing w:after="0" w:line="360" w:lineRule="auto"/>
              <w:ind w:left="57" w:right="57" w:firstLine="709"/>
              <w:jc w:val="center"/>
              <w:rPr>
                <w:rFonts w:ascii="Times New Roman" w:hAnsi="Times New Roman" w:cs="Times New Roman"/>
                <w:b/>
                <w:bCs/>
                <w:sz w:val="24"/>
                <w:szCs w:val="24"/>
              </w:rPr>
            </w:pPr>
            <w:r w:rsidRPr="00E704D3">
              <w:rPr>
                <w:rFonts w:ascii="Times New Roman" w:hAnsi="Times New Roman" w:cs="Times New Roman"/>
                <w:b/>
                <w:bCs/>
                <w:sz w:val="24"/>
                <w:szCs w:val="24"/>
              </w:rPr>
              <w:t>Результаты обучения</w:t>
            </w:r>
          </w:p>
          <w:p w:rsidR="00BC29BA" w:rsidRPr="00E704D3" w:rsidRDefault="00BC29BA" w:rsidP="00E704D3">
            <w:pPr>
              <w:tabs>
                <w:tab w:val="left" w:pos="916"/>
              </w:tabs>
              <w:spacing w:after="0" w:line="360" w:lineRule="auto"/>
              <w:ind w:left="57" w:right="57" w:firstLine="709"/>
              <w:jc w:val="center"/>
              <w:rPr>
                <w:rFonts w:ascii="Times New Roman" w:hAnsi="Times New Roman" w:cs="Times New Roman"/>
                <w:b/>
                <w:bCs/>
                <w:sz w:val="24"/>
                <w:szCs w:val="24"/>
              </w:rPr>
            </w:pPr>
            <w:r w:rsidRPr="00E704D3">
              <w:rPr>
                <w:rFonts w:ascii="Times New Roman" w:hAnsi="Times New Roman" w:cs="Times New Roman"/>
                <w:b/>
                <w:bCs/>
                <w:sz w:val="24"/>
                <w:szCs w:val="24"/>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vAlign w:val="center"/>
            <w:hideMark/>
          </w:tcPr>
          <w:p w:rsidR="00BC29BA" w:rsidRPr="00E704D3" w:rsidRDefault="00BC29BA" w:rsidP="00E704D3">
            <w:pPr>
              <w:tabs>
                <w:tab w:val="left" w:pos="916"/>
              </w:tabs>
              <w:spacing w:after="0" w:line="360" w:lineRule="auto"/>
              <w:ind w:left="57" w:right="57" w:firstLine="709"/>
              <w:jc w:val="center"/>
              <w:rPr>
                <w:rFonts w:ascii="Times New Roman" w:hAnsi="Times New Roman" w:cs="Times New Roman"/>
                <w:b/>
                <w:bCs/>
                <w:sz w:val="24"/>
                <w:szCs w:val="24"/>
              </w:rPr>
            </w:pPr>
            <w:r w:rsidRPr="00E704D3">
              <w:rPr>
                <w:rFonts w:ascii="Times New Roman" w:hAnsi="Times New Roman" w:cs="Times New Roman"/>
                <w:b/>
                <w:sz w:val="24"/>
                <w:szCs w:val="24"/>
              </w:rPr>
              <w:t>Формы и методы контроля и оценки результатов обучения</w:t>
            </w:r>
          </w:p>
        </w:tc>
      </w:tr>
      <w:tr w:rsidR="00BC29BA" w:rsidRPr="00E704D3" w:rsidTr="00C0384D">
        <w:tc>
          <w:tcPr>
            <w:tcW w:w="4608" w:type="dxa"/>
            <w:tcBorders>
              <w:top w:val="single" w:sz="4" w:space="0" w:color="auto"/>
              <w:left w:val="single" w:sz="4" w:space="0" w:color="auto"/>
              <w:bottom w:val="single" w:sz="4" w:space="0" w:color="auto"/>
              <w:right w:val="single" w:sz="4" w:space="0" w:color="auto"/>
            </w:tcBorders>
          </w:tcPr>
          <w:p w:rsidR="00BC29BA" w:rsidRPr="00E704D3" w:rsidRDefault="00BC29BA" w:rsidP="00E7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709"/>
              <w:jc w:val="both"/>
              <w:rPr>
                <w:rFonts w:ascii="Times New Roman" w:hAnsi="Times New Roman" w:cs="Times New Roman"/>
                <w:b/>
                <w:sz w:val="24"/>
                <w:szCs w:val="24"/>
              </w:rPr>
            </w:pPr>
            <w:r w:rsidRPr="00E704D3">
              <w:rPr>
                <w:rFonts w:ascii="Times New Roman" w:hAnsi="Times New Roman" w:cs="Times New Roman"/>
                <w:b/>
                <w:sz w:val="24"/>
                <w:szCs w:val="24"/>
              </w:rPr>
              <w:t>Умения:</w:t>
            </w:r>
          </w:p>
          <w:p w:rsidR="00BC29BA" w:rsidRPr="00E704D3" w:rsidRDefault="00BC29BA" w:rsidP="00E7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 использовать физкультурно-спортивную деятельность для укрепления здоровья, достижения жизненных и профессиональных целей, самоопределения в физической культуре;</w:t>
            </w:r>
          </w:p>
          <w:p w:rsidR="00BC29BA" w:rsidRPr="00E704D3" w:rsidRDefault="00BC29BA" w:rsidP="00E7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 выполнять индивидуально подобранные комплексы оздоровительной и адаптивной(лечебной) физической культуры, композиции ритмической и аэробной гимнастики, комплексы упражнений атлетической гимнастики;</w:t>
            </w:r>
          </w:p>
          <w:p w:rsidR="00BC29BA" w:rsidRPr="00E704D3" w:rsidRDefault="00BC29BA" w:rsidP="00E7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 выполнять простейшие приемы самомассажа и релаксации;</w:t>
            </w:r>
          </w:p>
          <w:p w:rsidR="00BC29BA" w:rsidRPr="00E704D3" w:rsidRDefault="00BC29BA" w:rsidP="00E7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 проводить самоконтроль при занятиях физическими упражнениями;</w:t>
            </w:r>
          </w:p>
          <w:p w:rsidR="00BC29BA" w:rsidRPr="00E704D3" w:rsidRDefault="00BC29BA" w:rsidP="00E7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 выполнять приемы защиты и самообороны, страховки и самостраховки;</w:t>
            </w:r>
          </w:p>
          <w:p w:rsidR="00BC29BA" w:rsidRPr="00E704D3" w:rsidRDefault="00BC29BA" w:rsidP="00E7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 осуществлять  творческое сотрудничество в коллективных нормах занятий физической культурой;</w:t>
            </w:r>
          </w:p>
          <w:p w:rsidR="00BC29BA" w:rsidRPr="00E704D3" w:rsidRDefault="00BC29BA" w:rsidP="00E7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709"/>
              <w:jc w:val="both"/>
              <w:rPr>
                <w:rFonts w:ascii="Times New Roman" w:hAnsi="Times New Roman" w:cs="Times New Roman"/>
                <w:b/>
                <w:sz w:val="24"/>
                <w:szCs w:val="24"/>
              </w:rPr>
            </w:pPr>
            <w:r w:rsidRPr="00E704D3">
              <w:rPr>
                <w:rFonts w:ascii="Times New Roman" w:hAnsi="Times New Roman" w:cs="Times New Roman"/>
                <w:b/>
                <w:sz w:val="24"/>
                <w:szCs w:val="24"/>
              </w:rPr>
              <w:t>Знания:</w:t>
            </w:r>
          </w:p>
          <w:p w:rsidR="00BC29BA" w:rsidRPr="00E704D3" w:rsidRDefault="00BC29BA" w:rsidP="00E7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 основы физической культуры;</w:t>
            </w:r>
          </w:p>
          <w:p w:rsidR="00BC29BA" w:rsidRPr="00E704D3" w:rsidRDefault="00BC29BA" w:rsidP="00E7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 xml:space="preserve">- о роли физической культуре в общекультурном, профессиональном и </w:t>
            </w:r>
            <w:r w:rsidRPr="00E704D3">
              <w:rPr>
                <w:rFonts w:ascii="Times New Roman" w:hAnsi="Times New Roman" w:cs="Times New Roman"/>
                <w:sz w:val="24"/>
                <w:szCs w:val="24"/>
              </w:rPr>
              <w:lastRenderedPageBreak/>
              <w:t>социальном развитии человека;</w:t>
            </w:r>
          </w:p>
          <w:p w:rsidR="00BC29BA" w:rsidRPr="00E704D3" w:rsidRDefault="00BC29BA" w:rsidP="00E7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 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rsidR="00BC29BA" w:rsidRPr="00E704D3" w:rsidRDefault="00BC29BA" w:rsidP="00E7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 способы контроля и оценки индивидуального физического развития и физической подготовленности;</w:t>
            </w:r>
          </w:p>
          <w:p w:rsidR="00BC29BA" w:rsidRPr="00E704D3" w:rsidRDefault="00BC29BA" w:rsidP="00E7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 правила и способы планирования системы индивидуальных заданий физическими упражнениями различной направленности;</w:t>
            </w:r>
          </w:p>
          <w:p w:rsidR="00BC29BA" w:rsidRPr="00E704D3" w:rsidRDefault="00BC29BA" w:rsidP="00E7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w:t>
            </w:r>
            <w:r w:rsidRPr="00E704D3">
              <w:rPr>
                <w:rFonts w:ascii="Times New Roman" w:hAnsi="Times New Roman" w:cs="Times New Roman"/>
                <w:sz w:val="24"/>
                <w:szCs w:val="24"/>
              </w:rPr>
              <w:t>для:</w:t>
            </w:r>
          </w:p>
          <w:p w:rsidR="00BC29BA" w:rsidRPr="00E704D3" w:rsidRDefault="00BC29BA" w:rsidP="00E7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 повышения работоспособности, сохранения и укрепления здоровья;</w:t>
            </w:r>
          </w:p>
          <w:p w:rsidR="00BC29BA" w:rsidRPr="00E704D3" w:rsidRDefault="00BC29BA" w:rsidP="00E7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 подготовки к профессиональной деятельности и службы в Вооруженных Силах Российской федерации;</w:t>
            </w:r>
          </w:p>
          <w:p w:rsidR="00BC29BA" w:rsidRPr="00E704D3" w:rsidRDefault="00BC29BA" w:rsidP="00E7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 организации и проведения индивидуального, коллективного и семейного отдыха, участия в массовых спортивных мероприятиях;</w:t>
            </w:r>
          </w:p>
          <w:p w:rsidR="00BC29BA" w:rsidRPr="00E704D3" w:rsidRDefault="00BC29BA" w:rsidP="00E7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 активной творческой деятельности, выбора и формирования здорового образа жизни.</w:t>
            </w: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bCs/>
                <w:sz w:val="24"/>
                <w:szCs w:val="24"/>
              </w:rPr>
            </w:pPr>
          </w:p>
        </w:tc>
        <w:tc>
          <w:tcPr>
            <w:tcW w:w="4860" w:type="dxa"/>
            <w:tcBorders>
              <w:top w:val="single" w:sz="4" w:space="0" w:color="auto"/>
              <w:left w:val="single" w:sz="4" w:space="0" w:color="auto"/>
              <w:bottom w:val="single" w:sz="4" w:space="0" w:color="auto"/>
              <w:right w:val="single" w:sz="4" w:space="0" w:color="auto"/>
            </w:tcBorders>
          </w:tcPr>
          <w:p w:rsidR="00BC29BA" w:rsidRPr="00E704D3" w:rsidRDefault="00BC29BA" w:rsidP="00E704D3">
            <w:pPr>
              <w:tabs>
                <w:tab w:val="left" w:pos="916"/>
              </w:tabs>
              <w:spacing w:after="0" w:line="360" w:lineRule="auto"/>
              <w:ind w:left="57" w:right="57" w:firstLine="709"/>
              <w:jc w:val="both"/>
              <w:rPr>
                <w:rFonts w:ascii="Times New Roman" w:hAnsi="Times New Roman" w:cs="Times New Roman"/>
                <w:bCs/>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bCs/>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bCs/>
                <w:sz w:val="24"/>
                <w:szCs w:val="24"/>
              </w:rPr>
            </w:pPr>
            <w:r w:rsidRPr="00E704D3">
              <w:rPr>
                <w:rFonts w:ascii="Times New Roman" w:hAnsi="Times New Roman" w:cs="Times New Roman"/>
                <w:bCs/>
                <w:sz w:val="24"/>
                <w:szCs w:val="24"/>
              </w:rPr>
              <w:t>Практические занятия</w:t>
            </w: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bCs/>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bCs/>
                <w:color w:val="FF0000"/>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bCs/>
                <w:sz w:val="24"/>
                <w:szCs w:val="24"/>
              </w:rPr>
            </w:pPr>
            <w:r w:rsidRPr="00E704D3">
              <w:rPr>
                <w:rFonts w:ascii="Times New Roman" w:hAnsi="Times New Roman" w:cs="Times New Roman"/>
                <w:bCs/>
                <w:sz w:val="24"/>
                <w:szCs w:val="24"/>
              </w:rPr>
              <w:t>Практические занятия</w:t>
            </w: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bCs/>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bCs/>
                <w:color w:val="FF0000"/>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bCs/>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Практические занятия</w:t>
            </w: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Практические занятия</w:t>
            </w:r>
          </w:p>
          <w:p w:rsidR="00BC29BA" w:rsidRPr="00E704D3" w:rsidRDefault="00BC29BA" w:rsidP="00E704D3">
            <w:pPr>
              <w:tabs>
                <w:tab w:val="left" w:pos="916"/>
              </w:tabs>
              <w:spacing w:after="0" w:line="360" w:lineRule="auto"/>
              <w:ind w:right="57"/>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Практические занятия</w:t>
            </w: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Дифференцированный зачет</w:t>
            </w: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Практические занятия</w:t>
            </w: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Практические занятия</w:t>
            </w: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Практические занятия</w:t>
            </w: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Дифференцированный зачет</w:t>
            </w: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right="57"/>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Дифференцированный зачет</w:t>
            </w: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Практические занятия</w:t>
            </w: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right="57"/>
              <w:jc w:val="both"/>
              <w:rPr>
                <w:rFonts w:ascii="Times New Roman" w:hAnsi="Times New Roman" w:cs="Times New Roman"/>
                <w:sz w:val="24"/>
                <w:szCs w:val="24"/>
              </w:rPr>
            </w:pPr>
          </w:p>
          <w:p w:rsidR="00BC29BA" w:rsidRPr="00E704D3" w:rsidRDefault="00E704D3" w:rsidP="00E704D3">
            <w:pPr>
              <w:tabs>
                <w:tab w:val="left" w:pos="916"/>
              </w:tabs>
              <w:spacing w:after="0" w:line="36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Практические заня</w:t>
            </w: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Практические занятия</w:t>
            </w: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p>
          <w:p w:rsidR="00BC29BA" w:rsidRPr="00E704D3" w:rsidRDefault="00BC29BA" w:rsidP="00E704D3">
            <w:pPr>
              <w:tabs>
                <w:tab w:val="left" w:pos="916"/>
              </w:tabs>
              <w:spacing w:after="0" w:line="360" w:lineRule="auto"/>
              <w:ind w:left="57" w:right="57" w:firstLine="709"/>
              <w:jc w:val="both"/>
              <w:rPr>
                <w:rFonts w:ascii="Times New Roman" w:hAnsi="Times New Roman" w:cs="Times New Roman"/>
                <w:sz w:val="24"/>
                <w:szCs w:val="24"/>
              </w:rPr>
            </w:pPr>
            <w:r w:rsidRPr="00E704D3">
              <w:rPr>
                <w:rFonts w:ascii="Times New Roman" w:hAnsi="Times New Roman" w:cs="Times New Roman"/>
                <w:sz w:val="24"/>
                <w:szCs w:val="24"/>
              </w:rPr>
              <w:t>Практические занятия</w:t>
            </w:r>
          </w:p>
        </w:tc>
      </w:tr>
    </w:tbl>
    <w:p w:rsidR="00BC29BA" w:rsidRPr="00E704D3" w:rsidRDefault="00BC29BA" w:rsidP="00E7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jc w:val="both"/>
        <w:rPr>
          <w:rFonts w:ascii="Times New Roman" w:hAnsi="Times New Roman" w:cs="Times New Roman"/>
          <w:bCs/>
          <w:i/>
          <w:sz w:val="24"/>
          <w:szCs w:val="24"/>
        </w:rPr>
      </w:pPr>
    </w:p>
    <w:p w:rsidR="004B5A13" w:rsidRPr="00E704D3" w:rsidRDefault="004B5A13" w:rsidP="00E704D3">
      <w:pPr>
        <w:shd w:val="clear" w:color="auto" w:fill="FFFFFF"/>
        <w:spacing w:after="0" w:line="360" w:lineRule="auto"/>
        <w:ind w:left="57" w:right="57"/>
        <w:jc w:val="center"/>
        <w:rPr>
          <w:rFonts w:ascii="Times New Roman" w:hAnsi="Times New Roman" w:cs="Times New Roman"/>
          <w:b/>
          <w:color w:val="000000"/>
          <w:sz w:val="24"/>
          <w:szCs w:val="24"/>
        </w:rPr>
      </w:pPr>
      <w:r w:rsidRPr="00E704D3">
        <w:rPr>
          <w:rFonts w:ascii="Times New Roman" w:hAnsi="Times New Roman" w:cs="Times New Roman"/>
          <w:b/>
          <w:color w:val="000000"/>
          <w:sz w:val="24"/>
          <w:szCs w:val="24"/>
        </w:rPr>
        <w:br w:type="page"/>
      </w:r>
      <w:r w:rsidRPr="00E704D3">
        <w:rPr>
          <w:rFonts w:ascii="Times New Roman" w:hAnsi="Times New Roman" w:cs="Times New Roman"/>
          <w:b/>
          <w:color w:val="000000"/>
          <w:sz w:val="24"/>
          <w:szCs w:val="24"/>
        </w:rPr>
        <w:lastRenderedPageBreak/>
        <w:t>РЕКОМЕНДУЕМАЯ ЛИТЕРАТУРА</w:t>
      </w:r>
    </w:p>
    <w:p w:rsidR="004B5A13" w:rsidRPr="00E704D3" w:rsidRDefault="004B5A13" w:rsidP="004B5A13">
      <w:pPr>
        <w:shd w:val="clear" w:color="auto" w:fill="FFFFFF"/>
        <w:jc w:val="center"/>
        <w:rPr>
          <w:rFonts w:ascii="Times New Roman" w:hAnsi="Times New Roman" w:cs="Times New Roman"/>
          <w:b/>
          <w:color w:val="000000"/>
          <w:sz w:val="24"/>
          <w:szCs w:val="24"/>
        </w:rPr>
      </w:pPr>
    </w:p>
    <w:p w:rsidR="004B5A13" w:rsidRPr="00E704D3" w:rsidRDefault="004B5A13" w:rsidP="004B5A13">
      <w:pPr>
        <w:shd w:val="clear" w:color="auto" w:fill="FFFFFF"/>
        <w:jc w:val="center"/>
        <w:rPr>
          <w:rFonts w:ascii="Times New Roman" w:hAnsi="Times New Roman" w:cs="Times New Roman"/>
          <w:b/>
          <w:color w:val="000000"/>
          <w:sz w:val="24"/>
          <w:szCs w:val="24"/>
        </w:rPr>
      </w:pPr>
      <w:r w:rsidRPr="00E704D3">
        <w:rPr>
          <w:rFonts w:ascii="Times New Roman" w:hAnsi="Times New Roman" w:cs="Times New Roman"/>
          <w:b/>
          <w:color w:val="000000"/>
          <w:sz w:val="24"/>
          <w:szCs w:val="24"/>
        </w:rPr>
        <w:t>Для обучающихся</w:t>
      </w:r>
    </w:p>
    <w:p w:rsidR="004B5A13" w:rsidRPr="00E704D3" w:rsidRDefault="004B5A13" w:rsidP="004B5A13">
      <w:pPr>
        <w:shd w:val="clear" w:color="auto" w:fill="FFFFFF"/>
        <w:jc w:val="both"/>
        <w:rPr>
          <w:rFonts w:ascii="Times New Roman" w:hAnsi="Times New Roman" w:cs="Times New Roman"/>
          <w:b/>
          <w:color w:val="000000"/>
          <w:sz w:val="24"/>
          <w:szCs w:val="24"/>
        </w:rPr>
      </w:pPr>
    </w:p>
    <w:p w:rsidR="004B5A13" w:rsidRPr="00E704D3" w:rsidRDefault="004B5A13" w:rsidP="004B5A13">
      <w:pPr>
        <w:shd w:val="clear" w:color="auto" w:fill="FFFFFF"/>
        <w:ind w:firstLine="709"/>
        <w:jc w:val="both"/>
        <w:rPr>
          <w:rFonts w:ascii="Times New Roman" w:hAnsi="Times New Roman" w:cs="Times New Roman"/>
          <w:color w:val="000000"/>
          <w:sz w:val="24"/>
          <w:szCs w:val="24"/>
        </w:rPr>
      </w:pPr>
      <w:r w:rsidRPr="00E704D3">
        <w:rPr>
          <w:rFonts w:ascii="Times New Roman" w:hAnsi="Times New Roman" w:cs="Times New Roman"/>
          <w:color w:val="000000"/>
          <w:sz w:val="24"/>
          <w:szCs w:val="24"/>
        </w:rPr>
        <w:t>Лях В.И., Зданевич А.А. Физическая культура 10—11 кл. — М., 2005.</w:t>
      </w:r>
    </w:p>
    <w:p w:rsidR="004B5A13" w:rsidRPr="00E704D3" w:rsidRDefault="004B5A13" w:rsidP="004B5A13">
      <w:pPr>
        <w:shd w:val="clear" w:color="auto" w:fill="FFFFFF"/>
        <w:ind w:firstLine="709"/>
        <w:jc w:val="both"/>
        <w:rPr>
          <w:rFonts w:ascii="Times New Roman" w:hAnsi="Times New Roman" w:cs="Times New Roman"/>
          <w:color w:val="000000"/>
          <w:sz w:val="24"/>
          <w:szCs w:val="24"/>
        </w:rPr>
      </w:pPr>
      <w:r w:rsidRPr="00E704D3">
        <w:rPr>
          <w:rFonts w:ascii="Times New Roman" w:hAnsi="Times New Roman" w:cs="Times New Roman"/>
          <w:color w:val="000000"/>
          <w:sz w:val="24"/>
          <w:szCs w:val="24"/>
        </w:rPr>
        <w:t>Решетников Н.В. Физическая культура. — М., 2002.</w:t>
      </w:r>
    </w:p>
    <w:p w:rsidR="004B5A13" w:rsidRPr="00E704D3" w:rsidRDefault="004B5A13" w:rsidP="004B5A13">
      <w:pPr>
        <w:shd w:val="clear" w:color="auto" w:fill="FFFFFF"/>
        <w:ind w:firstLine="709"/>
        <w:jc w:val="both"/>
        <w:rPr>
          <w:rFonts w:ascii="Times New Roman" w:hAnsi="Times New Roman" w:cs="Times New Roman"/>
          <w:color w:val="000000"/>
          <w:sz w:val="24"/>
          <w:szCs w:val="24"/>
        </w:rPr>
      </w:pPr>
      <w:r w:rsidRPr="00E704D3">
        <w:rPr>
          <w:rFonts w:ascii="Times New Roman" w:hAnsi="Times New Roman" w:cs="Times New Roman"/>
          <w:sz w:val="24"/>
          <w:szCs w:val="24"/>
        </w:rPr>
        <w:t>Реше</w:t>
      </w:r>
      <w:r w:rsidRPr="00E704D3">
        <w:rPr>
          <w:rFonts w:ascii="Times New Roman" w:hAnsi="Times New Roman" w:cs="Times New Roman"/>
          <w:color w:val="000000"/>
          <w:sz w:val="24"/>
          <w:szCs w:val="24"/>
        </w:rPr>
        <w:t>тников Н.В., Кислицын Ю.Л. Физическая культура: учеб. пособия для студентов СПО. — М., 2005.</w:t>
      </w:r>
    </w:p>
    <w:p w:rsidR="004B5A13" w:rsidRPr="00E704D3" w:rsidRDefault="004B5A13" w:rsidP="004B5A13">
      <w:pPr>
        <w:shd w:val="clear" w:color="auto" w:fill="FFFFFF"/>
        <w:jc w:val="center"/>
        <w:rPr>
          <w:rFonts w:ascii="Times New Roman" w:hAnsi="Times New Roman" w:cs="Times New Roman"/>
          <w:b/>
          <w:color w:val="000000"/>
          <w:sz w:val="24"/>
          <w:szCs w:val="24"/>
        </w:rPr>
      </w:pPr>
    </w:p>
    <w:p w:rsidR="004B5A13" w:rsidRPr="00E704D3" w:rsidRDefault="004B5A13" w:rsidP="004B5A13">
      <w:pPr>
        <w:shd w:val="clear" w:color="auto" w:fill="FFFFFF"/>
        <w:jc w:val="center"/>
        <w:rPr>
          <w:rFonts w:ascii="Times New Roman" w:hAnsi="Times New Roman" w:cs="Times New Roman"/>
          <w:b/>
          <w:color w:val="000000"/>
          <w:sz w:val="24"/>
          <w:szCs w:val="24"/>
        </w:rPr>
      </w:pPr>
      <w:r w:rsidRPr="00E704D3">
        <w:rPr>
          <w:rFonts w:ascii="Times New Roman" w:hAnsi="Times New Roman" w:cs="Times New Roman"/>
          <w:b/>
          <w:color w:val="000000"/>
          <w:sz w:val="24"/>
          <w:szCs w:val="24"/>
        </w:rPr>
        <w:t>Для преподавателей</w:t>
      </w:r>
    </w:p>
    <w:p w:rsidR="004B5A13" w:rsidRPr="00E704D3" w:rsidRDefault="004B5A13" w:rsidP="004B5A13">
      <w:pPr>
        <w:shd w:val="clear" w:color="auto" w:fill="FFFFFF"/>
        <w:tabs>
          <w:tab w:val="left" w:pos="1080"/>
        </w:tabs>
        <w:ind w:firstLine="709"/>
        <w:jc w:val="both"/>
        <w:rPr>
          <w:rFonts w:ascii="Times New Roman" w:hAnsi="Times New Roman" w:cs="Times New Roman"/>
          <w:sz w:val="24"/>
          <w:szCs w:val="24"/>
        </w:rPr>
      </w:pPr>
    </w:p>
    <w:p w:rsidR="004B5A13" w:rsidRPr="00E704D3" w:rsidRDefault="004B5A13" w:rsidP="004B5A13">
      <w:pPr>
        <w:shd w:val="clear" w:color="auto" w:fill="FFFFFF"/>
        <w:tabs>
          <w:tab w:val="left" w:pos="1080"/>
        </w:tabs>
        <w:ind w:firstLine="709"/>
        <w:jc w:val="both"/>
        <w:rPr>
          <w:rFonts w:ascii="Times New Roman" w:hAnsi="Times New Roman" w:cs="Times New Roman"/>
          <w:sz w:val="24"/>
          <w:szCs w:val="24"/>
        </w:rPr>
      </w:pPr>
      <w:r w:rsidRPr="00E704D3">
        <w:rPr>
          <w:rFonts w:ascii="Times New Roman" w:hAnsi="Times New Roman" w:cs="Times New Roman"/>
          <w:sz w:val="24"/>
          <w:szCs w:val="24"/>
        </w:rPr>
        <w:t>Барчуков И.С. Физическая культура. — М., 2003.</w:t>
      </w:r>
    </w:p>
    <w:p w:rsidR="004B5A13" w:rsidRPr="00E704D3" w:rsidRDefault="004B5A13" w:rsidP="004B5A13">
      <w:pPr>
        <w:shd w:val="clear" w:color="auto" w:fill="FFFFFF"/>
        <w:tabs>
          <w:tab w:val="left" w:pos="1080"/>
        </w:tabs>
        <w:ind w:firstLine="709"/>
        <w:jc w:val="both"/>
        <w:rPr>
          <w:rFonts w:ascii="Times New Roman" w:hAnsi="Times New Roman" w:cs="Times New Roman"/>
          <w:sz w:val="24"/>
          <w:szCs w:val="24"/>
        </w:rPr>
      </w:pPr>
      <w:r w:rsidRPr="00E704D3">
        <w:rPr>
          <w:rFonts w:ascii="Times New Roman" w:hAnsi="Times New Roman" w:cs="Times New Roman"/>
          <w:sz w:val="24"/>
          <w:szCs w:val="24"/>
        </w:rPr>
        <w:t>Бирюкова А.А. Спортивный массаж: учебник для вузов. — М., 2006.</w:t>
      </w:r>
    </w:p>
    <w:p w:rsidR="004B5A13" w:rsidRPr="00E704D3" w:rsidRDefault="004B5A13" w:rsidP="004B5A13">
      <w:pPr>
        <w:shd w:val="clear" w:color="auto" w:fill="FFFFFF"/>
        <w:tabs>
          <w:tab w:val="left" w:pos="1080"/>
        </w:tabs>
        <w:ind w:firstLine="709"/>
        <w:jc w:val="both"/>
        <w:rPr>
          <w:rFonts w:ascii="Times New Roman" w:hAnsi="Times New Roman" w:cs="Times New Roman"/>
          <w:sz w:val="24"/>
          <w:szCs w:val="24"/>
        </w:rPr>
      </w:pPr>
      <w:r w:rsidRPr="00E704D3">
        <w:rPr>
          <w:rFonts w:ascii="Times New Roman" w:hAnsi="Times New Roman" w:cs="Times New Roman"/>
          <w:sz w:val="24"/>
          <w:szCs w:val="24"/>
        </w:rPr>
        <w:t xml:space="preserve">Бишаева А.А., Зимин В.Н. Физическое воспитание и валеология: учебное пособие для студентов вузов: в 3 ч. Физическое воспитание молодежи с профессиональной и валеологической направленностью. — Кострома, 2003. </w:t>
      </w:r>
    </w:p>
    <w:p w:rsidR="004B5A13" w:rsidRPr="00E704D3" w:rsidRDefault="004B5A13" w:rsidP="004B5A13">
      <w:pPr>
        <w:shd w:val="clear" w:color="auto" w:fill="FFFFFF"/>
        <w:tabs>
          <w:tab w:val="left" w:pos="1080"/>
        </w:tabs>
        <w:ind w:firstLine="709"/>
        <w:jc w:val="both"/>
        <w:rPr>
          <w:rFonts w:ascii="Times New Roman" w:hAnsi="Times New Roman" w:cs="Times New Roman"/>
          <w:sz w:val="24"/>
          <w:szCs w:val="24"/>
        </w:rPr>
      </w:pPr>
      <w:r w:rsidRPr="00E704D3">
        <w:rPr>
          <w:rFonts w:ascii="Times New Roman" w:hAnsi="Times New Roman" w:cs="Times New Roman"/>
          <w:sz w:val="24"/>
          <w:szCs w:val="24"/>
        </w:rPr>
        <w:t xml:space="preserve">Вайнер Э.Н. Валеология. — М., 2002. </w:t>
      </w:r>
    </w:p>
    <w:p w:rsidR="004B5A13" w:rsidRPr="00E704D3" w:rsidRDefault="004B5A13" w:rsidP="004B5A13">
      <w:pPr>
        <w:shd w:val="clear" w:color="auto" w:fill="FFFFFF"/>
        <w:tabs>
          <w:tab w:val="left" w:pos="1080"/>
        </w:tabs>
        <w:ind w:firstLine="709"/>
        <w:jc w:val="both"/>
        <w:rPr>
          <w:rFonts w:ascii="Times New Roman" w:hAnsi="Times New Roman" w:cs="Times New Roman"/>
          <w:sz w:val="24"/>
          <w:szCs w:val="24"/>
        </w:rPr>
      </w:pPr>
      <w:r w:rsidRPr="00E704D3">
        <w:rPr>
          <w:rFonts w:ascii="Times New Roman" w:hAnsi="Times New Roman" w:cs="Times New Roman"/>
          <w:sz w:val="24"/>
          <w:szCs w:val="24"/>
        </w:rPr>
        <w:t xml:space="preserve">Вайнер Э.Н., Волынская Е.В. Валеология: учебный практикум. — М., 2002. </w:t>
      </w:r>
    </w:p>
    <w:p w:rsidR="004B5A13" w:rsidRPr="00E704D3" w:rsidRDefault="004B5A13" w:rsidP="004B5A13">
      <w:pPr>
        <w:shd w:val="clear" w:color="auto" w:fill="FFFFFF"/>
        <w:tabs>
          <w:tab w:val="left" w:pos="1080"/>
        </w:tabs>
        <w:ind w:firstLine="709"/>
        <w:jc w:val="both"/>
        <w:rPr>
          <w:rFonts w:ascii="Times New Roman" w:hAnsi="Times New Roman" w:cs="Times New Roman"/>
          <w:sz w:val="24"/>
          <w:szCs w:val="24"/>
        </w:rPr>
      </w:pPr>
      <w:r w:rsidRPr="00E704D3">
        <w:rPr>
          <w:rFonts w:ascii="Times New Roman" w:hAnsi="Times New Roman" w:cs="Times New Roman"/>
          <w:sz w:val="24"/>
          <w:szCs w:val="24"/>
        </w:rPr>
        <w:t>Дмитриев А.А. Физическая культура в специальном образовании. — М., 2006.</w:t>
      </w:r>
    </w:p>
    <w:p w:rsidR="004B5A13" w:rsidRPr="00E704D3" w:rsidRDefault="004B5A13" w:rsidP="004B5A13">
      <w:pPr>
        <w:shd w:val="clear" w:color="auto" w:fill="FFFFFF"/>
        <w:tabs>
          <w:tab w:val="left" w:pos="1080"/>
        </w:tabs>
        <w:ind w:firstLine="709"/>
        <w:jc w:val="both"/>
        <w:rPr>
          <w:rFonts w:ascii="Times New Roman" w:hAnsi="Times New Roman" w:cs="Times New Roman"/>
          <w:sz w:val="24"/>
          <w:szCs w:val="24"/>
        </w:rPr>
      </w:pPr>
      <w:r w:rsidRPr="00E704D3">
        <w:rPr>
          <w:rFonts w:ascii="Times New Roman" w:hAnsi="Times New Roman" w:cs="Times New Roman"/>
          <w:sz w:val="24"/>
          <w:szCs w:val="24"/>
        </w:rPr>
        <w:t xml:space="preserve">Методические рекомендации: Здоровьесберегающие технологии в общеобразовательной школе / под ред. М.М.Безруких, В.Д.Сонькина. — М., 2002. </w:t>
      </w:r>
    </w:p>
    <w:p w:rsidR="004B5A13" w:rsidRPr="00E704D3" w:rsidRDefault="004B5A13" w:rsidP="004B5A13">
      <w:pPr>
        <w:shd w:val="clear" w:color="auto" w:fill="FFFFFF"/>
        <w:tabs>
          <w:tab w:val="left" w:pos="1080"/>
        </w:tabs>
        <w:ind w:firstLine="709"/>
        <w:jc w:val="both"/>
        <w:rPr>
          <w:rFonts w:ascii="Times New Roman" w:hAnsi="Times New Roman" w:cs="Times New Roman"/>
          <w:sz w:val="24"/>
          <w:szCs w:val="24"/>
        </w:rPr>
      </w:pPr>
      <w:r w:rsidRPr="00E704D3">
        <w:rPr>
          <w:rFonts w:ascii="Times New Roman" w:hAnsi="Times New Roman" w:cs="Times New Roman"/>
          <w:sz w:val="24"/>
          <w:szCs w:val="24"/>
        </w:rPr>
        <w:t>Туревский И.М. Самостоятельная работа студентов факультетов физической культуры. — М., 2005.</w:t>
      </w:r>
    </w:p>
    <w:p w:rsidR="004B5A13" w:rsidRPr="00E704D3" w:rsidRDefault="004B5A13" w:rsidP="004B5A13">
      <w:pPr>
        <w:shd w:val="clear" w:color="auto" w:fill="FFFFFF"/>
        <w:tabs>
          <w:tab w:val="left" w:pos="1080"/>
        </w:tabs>
        <w:ind w:firstLine="709"/>
        <w:jc w:val="both"/>
        <w:rPr>
          <w:rFonts w:ascii="Times New Roman" w:hAnsi="Times New Roman" w:cs="Times New Roman"/>
          <w:sz w:val="24"/>
          <w:szCs w:val="24"/>
        </w:rPr>
      </w:pPr>
      <w:r w:rsidRPr="00E704D3">
        <w:rPr>
          <w:rFonts w:ascii="Times New Roman" w:hAnsi="Times New Roman" w:cs="Times New Roman"/>
          <w:sz w:val="24"/>
          <w:szCs w:val="24"/>
        </w:rPr>
        <w:t>Хрущев С.В. Физическая культура детей заболеванием органов дыхания: учеб. пособие для вузов. — М., 2006.</w:t>
      </w:r>
    </w:p>
    <w:p w:rsidR="00F01755" w:rsidRDefault="00F01755" w:rsidP="00F01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olor w:val="000000"/>
          <w:sz w:val="24"/>
          <w:szCs w:val="24"/>
        </w:rPr>
      </w:pPr>
    </w:p>
    <w:p w:rsidR="00F01755" w:rsidRDefault="00F01755" w:rsidP="00F01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olor w:val="000000"/>
          <w:sz w:val="24"/>
          <w:szCs w:val="24"/>
        </w:rPr>
      </w:pPr>
    </w:p>
    <w:p w:rsidR="00F01755" w:rsidRDefault="00F01755" w:rsidP="00F01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olor w:val="000000"/>
          <w:sz w:val="24"/>
          <w:szCs w:val="24"/>
        </w:rPr>
      </w:pPr>
    </w:p>
    <w:p w:rsidR="00F01755" w:rsidRDefault="00F01755" w:rsidP="00F01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olor w:val="000000"/>
          <w:sz w:val="24"/>
          <w:szCs w:val="24"/>
        </w:rPr>
      </w:pPr>
    </w:p>
    <w:p w:rsidR="00D957AB" w:rsidRPr="00F01755" w:rsidRDefault="00D957AB" w:rsidP="00F01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sz w:val="24"/>
          <w:szCs w:val="24"/>
        </w:rPr>
      </w:pPr>
      <w:r w:rsidRPr="00D957AB">
        <w:rPr>
          <w:rFonts w:ascii="Times New Roman" w:hAnsi="Times New Roman" w:cs="Times New Roman"/>
          <w:b/>
          <w:sz w:val="24"/>
          <w:szCs w:val="24"/>
        </w:rPr>
        <w:t xml:space="preserve"> </w:t>
      </w: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4"/>
          <w:szCs w:val="24"/>
        </w:rPr>
      </w:pPr>
      <w:r w:rsidRPr="00F01755">
        <w:rPr>
          <w:rFonts w:ascii="Times New Roman" w:hAnsi="Times New Roman" w:cs="Times New Roman"/>
          <w:b/>
          <w:caps/>
          <w:sz w:val="24"/>
          <w:szCs w:val="24"/>
        </w:rPr>
        <w:lastRenderedPageBreak/>
        <w:t xml:space="preserve">комитет ОБРАЗОВАНИЯ, науки и молодежной  политики ВОЛГОГРАДСКОЙ ОБЛАСТИ </w:t>
      </w: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4"/>
          <w:szCs w:val="24"/>
        </w:rPr>
      </w:pPr>
      <w:r w:rsidRPr="00F01755">
        <w:rPr>
          <w:rFonts w:ascii="Times New Roman" w:hAnsi="Times New Roman" w:cs="Times New Roman"/>
          <w:b/>
          <w:caps/>
          <w:sz w:val="24"/>
          <w:szCs w:val="24"/>
        </w:rPr>
        <w:t>ГБПОУ «ФРОЛОВСКИЙ ПРОМЫШЛЕННО-ЭКОНОМИЧЕСКИЙ ТЕХНИКУМ»</w:t>
      </w: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hAnsi="Times New Roman" w:cs="Times New Roman"/>
          <w:caps/>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caps/>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4"/>
          <w:szCs w:val="24"/>
        </w:rPr>
      </w:pPr>
      <w:r w:rsidRPr="00F01755">
        <w:rPr>
          <w:rFonts w:ascii="Times New Roman" w:hAnsi="Times New Roman" w:cs="Times New Roman"/>
          <w:b/>
          <w:caps/>
          <w:sz w:val="24"/>
          <w:szCs w:val="24"/>
        </w:rPr>
        <w:t xml:space="preserve">АДАПТИРОВАННАЯ РАБОЧАЯ  ПРОГРАММа </w:t>
      </w: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4"/>
          <w:szCs w:val="24"/>
        </w:rPr>
      </w:pPr>
      <w:r w:rsidRPr="00F01755">
        <w:rPr>
          <w:rFonts w:ascii="Times New Roman" w:hAnsi="Times New Roman" w:cs="Times New Roman"/>
          <w:b/>
          <w:caps/>
          <w:sz w:val="24"/>
          <w:szCs w:val="24"/>
        </w:rPr>
        <w:t>УЧЕБНОЙ ДИСЦИПЛИНЫ</w:t>
      </w: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u w:val="single"/>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F01755">
        <w:rPr>
          <w:rFonts w:ascii="Times New Roman" w:hAnsi="Times New Roman" w:cs="Times New Roman"/>
          <w:b/>
          <w:sz w:val="24"/>
          <w:szCs w:val="24"/>
        </w:rPr>
        <w:t>Безопасность жизнедеятельности</w:t>
      </w: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r w:rsidRPr="00F01755">
        <w:rPr>
          <w:rFonts w:ascii="Times New Roman" w:hAnsi="Times New Roman" w:cs="Times New Roman"/>
          <w:i/>
          <w:sz w:val="24"/>
          <w:szCs w:val="24"/>
        </w:rPr>
        <w:t xml:space="preserve">Для обучающихся с ограниченными возможностями здоровья (выпускников специальных (коррекционных) школ </w:t>
      </w:r>
      <w:r w:rsidRPr="00F01755">
        <w:rPr>
          <w:rFonts w:ascii="Times New Roman" w:hAnsi="Times New Roman" w:cs="Times New Roman"/>
          <w:i/>
          <w:sz w:val="24"/>
          <w:szCs w:val="24"/>
          <w:lang w:val="en-US"/>
        </w:rPr>
        <w:t>VIII</w:t>
      </w:r>
      <w:r w:rsidRPr="00F01755">
        <w:rPr>
          <w:rFonts w:ascii="Times New Roman" w:hAnsi="Times New Roman" w:cs="Times New Roman"/>
          <w:i/>
          <w:sz w:val="24"/>
          <w:szCs w:val="24"/>
        </w:rPr>
        <w:t xml:space="preserve"> вида. </w:t>
      </w: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p w:rsidR="00F01755" w:rsidRPr="00F01755" w:rsidRDefault="00F01755" w:rsidP="00F01755">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sidRPr="00F01755">
        <w:rPr>
          <w:rFonts w:ascii="Times New Roman" w:hAnsi="Times New Roman" w:cs="Times New Roman"/>
          <w:bCs/>
          <w:sz w:val="24"/>
          <w:szCs w:val="24"/>
        </w:rPr>
        <w:t>2019 г</w:t>
      </w: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p>
    <w:tbl>
      <w:tblPr>
        <w:tblW w:w="9648" w:type="dxa"/>
        <w:tblLook w:val="01E0"/>
      </w:tblPr>
      <w:tblGrid>
        <w:gridCol w:w="5688"/>
        <w:gridCol w:w="540"/>
        <w:gridCol w:w="3420"/>
      </w:tblGrid>
      <w:tr w:rsidR="00F01755" w:rsidRPr="00F01755" w:rsidTr="00C0384D">
        <w:tc>
          <w:tcPr>
            <w:tcW w:w="5688" w:type="dxa"/>
          </w:tcPr>
          <w:p w:rsidR="00F01755" w:rsidRPr="00F01755" w:rsidRDefault="00F01755"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01755">
              <w:rPr>
                <w:rFonts w:ascii="Times New Roman" w:hAnsi="Times New Roman" w:cs="Times New Roman"/>
                <w:sz w:val="24"/>
                <w:szCs w:val="24"/>
              </w:rPr>
              <w:t>Одобрена</w:t>
            </w:r>
          </w:p>
          <w:p w:rsidR="00F01755" w:rsidRPr="00F01755" w:rsidRDefault="00F01755"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01755">
              <w:rPr>
                <w:rFonts w:ascii="Times New Roman" w:hAnsi="Times New Roman" w:cs="Times New Roman"/>
                <w:sz w:val="24"/>
                <w:szCs w:val="24"/>
              </w:rPr>
              <w:t>на заседании цикловой комиссии специальности  (08.01.07) «Мастер общестроительных работ»</w:t>
            </w:r>
          </w:p>
          <w:p w:rsidR="00F01755" w:rsidRPr="00F01755" w:rsidRDefault="00F01755"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01755">
              <w:rPr>
                <w:rFonts w:ascii="Times New Roman" w:hAnsi="Times New Roman" w:cs="Times New Roman"/>
                <w:sz w:val="24"/>
                <w:szCs w:val="24"/>
              </w:rPr>
              <w:t>Протокол № ____ от ___________2019 г.</w:t>
            </w:r>
          </w:p>
          <w:p w:rsidR="00F01755" w:rsidRPr="00F01755" w:rsidRDefault="00F01755"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01755">
              <w:rPr>
                <w:rFonts w:ascii="Times New Roman" w:hAnsi="Times New Roman" w:cs="Times New Roman"/>
                <w:sz w:val="24"/>
                <w:szCs w:val="24"/>
              </w:rPr>
              <w:t>Председатель комиссии___________ Т.В. Захарова</w:t>
            </w:r>
          </w:p>
        </w:tc>
        <w:tc>
          <w:tcPr>
            <w:tcW w:w="540" w:type="dxa"/>
          </w:tcPr>
          <w:p w:rsidR="00F01755" w:rsidRPr="00F01755" w:rsidRDefault="00F01755"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3420" w:type="dxa"/>
          </w:tcPr>
          <w:p w:rsidR="00F01755" w:rsidRPr="00F01755" w:rsidRDefault="00F01755"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01755">
              <w:rPr>
                <w:rFonts w:ascii="Times New Roman" w:hAnsi="Times New Roman" w:cs="Times New Roman"/>
                <w:sz w:val="24"/>
                <w:szCs w:val="24"/>
              </w:rPr>
              <w:t>Утверждаю:</w:t>
            </w:r>
          </w:p>
          <w:p w:rsidR="00F01755" w:rsidRPr="00F01755" w:rsidRDefault="00F01755"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01755">
              <w:rPr>
                <w:rFonts w:ascii="Times New Roman" w:hAnsi="Times New Roman" w:cs="Times New Roman"/>
                <w:sz w:val="24"/>
                <w:szCs w:val="24"/>
              </w:rPr>
              <w:t>Зам. директора по УПР</w:t>
            </w:r>
          </w:p>
          <w:p w:rsidR="00F01755" w:rsidRPr="00F01755" w:rsidRDefault="00F01755"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F01755" w:rsidRPr="00F01755" w:rsidRDefault="00F01755"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01755">
              <w:rPr>
                <w:rFonts w:ascii="Times New Roman" w:hAnsi="Times New Roman" w:cs="Times New Roman"/>
                <w:sz w:val="24"/>
                <w:szCs w:val="24"/>
              </w:rPr>
              <w:t>____________ Е.Г. Кувшинова</w:t>
            </w:r>
          </w:p>
          <w:p w:rsidR="00F01755" w:rsidRPr="00F01755" w:rsidRDefault="00F01755"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01755">
              <w:rPr>
                <w:rFonts w:ascii="Times New Roman" w:hAnsi="Times New Roman" w:cs="Times New Roman"/>
                <w:sz w:val="24"/>
                <w:szCs w:val="24"/>
              </w:rPr>
              <w:t>«____» __________ 2019 г.</w:t>
            </w:r>
          </w:p>
        </w:tc>
      </w:tr>
    </w:tbl>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cs="Times New Roman"/>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80"/>
          <w:tab w:val="left" w:pos="10076"/>
          <w:tab w:val="left" w:pos="10992"/>
          <w:tab w:val="left" w:pos="11908"/>
          <w:tab w:val="left" w:pos="12824"/>
          <w:tab w:val="left" w:pos="13740"/>
          <w:tab w:val="left" w:pos="14656"/>
        </w:tabs>
        <w:suppressAutoHyphens/>
        <w:rPr>
          <w:rFonts w:ascii="Times New Roman" w:hAnsi="Times New Roman" w:cs="Times New Roman"/>
          <w:caps/>
          <w:sz w:val="24"/>
          <w:szCs w:val="24"/>
        </w:rPr>
      </w:pPr>
      <w:r w:rsidRPr="00F01755">
        <w:rPr>
          <w:rStyle w:val="normaltextrun"/>
          <w:rFonts w:ascii="Times New Roman" w:hAnsi="Times New Roman" w:cs="Times New Roman"/>
          <w:color w:val="000000"/>
          <w:sz w:val="24"/>
          <w:szCs w:val="24"/>
          <w:shd w:val="clear" w:color="auto" w:fill="FFFFFF"/>
        </w:rPr>
        <w:t xml:space="preserve">Адаптированная </w:t>
      </w:r>
      <w:r w:rsidRPr="00F01755">
        <w:rPr>
          <w:rFonts w:ascii="Times New Roman" w:hAnsi="Times New Roman" w:cs="Times New Roman"/>
          <w:sz w:val="24"/>
          <w:szCs w:val="24"/>
        </w:rPr>
        <w:t>рабочая  программа учебной дисциплины</w:t>
      </w:r>
      <w:r w:rsidRPr="00F01755">
        <w:rPr>
          <w:rFonts w:ascii="Times New Roman" w:hAnsi="Times New Roman" w:cs="Times New Roman"/>
          <w:caps/>
          <w:sz w:val="24"/>
          <w:szCs w:val="24"/>
        </w:rPr>
        <w:t xml:space="preserve"> «Б</w:t>
      </w:r>
      <w:r w:rsidRPr="00F01755">
        <w:rPr>
          <w:rFonts w:ascii="Times New Roman" w:hAnsi="Times New Roman" w:cs="Times New Roman"/>
          <w:sz w:val="24"/>
          <w:szCs w:val="24"/>
        </w:rPr>
        <w:t>езопасность жизнедеятельности»</w:t>
      </w:r>
      <w:r w:rsidRPr="00F01755">
        <w:rPr>
          <w:rStyle w:val="normaltextrun"/>
          <w:rFonts w:ascii="Times New Roman" w:hAnsi="Times New Roman" w:cs="Times New Roman"/>
          <w:color w:val="000000"/>
          <w:sz w:val="24"/>
          <w:szCs w:val="24"/>
          <w:shd w:val="clear" w:color="auto" w:fill="FFFFFF"/>
        </w:rPr>
        <w:t xml:space="preserve"> по профессии 19727 Штукатур для обучающихся с ограниченными возможностями здоровья (выпускников специальных (коррекционных) школ VIII вида) без получения среднего общего образования разработана на основе федерального государственного образовательного стандарта среднего профессионального образования по профессии 08.01.25 Мастер отделочных строительных и декоративных работ, утверждённого приказом Министерства образования и науки Российской Федерации № 1545 от 6 декабря 2016 года, зарегистрированного Министерством юстиции (рег. № 44900 от 22 декабря 2016 года); Профессионального стандарта по профессии Штукатур, утвержденного приказом Министерства труда и социальной защиты РФ от 10марта 2015 г. № 148н, зарегистрированного Министерством юстиции (рег. №36577 от 27 марта 2015 года).</w:t>
      </w:r>
      <w:r w:rsidRPr="00F01755">
        <w:rPr>
          <w:rStyle w:val="eop"/>
          <w:rFonts w:ascii="Times New Roman" w:hAnsi="Times New Roman" w:cs="Times New Roman"/>
          <w:color w:val="000000"/>
          <w:sz w:val="24"/>
          <w:szCs w:val="24"/>
          <w:shd w:val="clear" w:color="auto" w:fill="FFFFFF"/>
        </w:rPr>
        <w:t> </w:t>
      </w:r>
    </w:p>
    <w:p w:rsidR="00F01755" w:rsidRPr="00F01755" w:rsidRDefault="00F01755" w:rsidP="00F01755">
      <w:pPr>
        <w:widowControl w:val="0"/>
        <w:tabs>
          <w:tab w:val="left" w:pos="916"/>
          <w:tab w:val="left" w:pos="1832"/>
          <w:tab w:val="left" w:pos="2748"/>
          <w:tab w:val="left" w:pos="3664"/>
          <w:tab w:val="left" w:pos="4580"/>
          <w:tab w:val="left" w:pos="5496"/>
          <w:tab w:val="left" w:pos="6412"/>
          <w:tab w:val="left" w:pos="7328"/>
          <w:tab w:val="left" w:pos="8244"/>
          <w:tab w:val="left" w:pos="9180"/>
          <w:tab w:val="left" w:pos="10076"/>
          <w:tab w:val="left" w:pos="10992"/>
          <w:tab w:val="left" w:pos="11908"/>
          <w:tab w:val="left" w:pos="12824"/>
          <w:tab w:val="left" w:pos="13740"/>
          <w:tab w:val="left" w:pos="14656"/>
        </w:tabs>
        <w:suppressAutoHyphens/>
        <w:autoSpaceDE w:val="0"/>
        <w:autoSpaceDN w:val="0"/>
        <w:adjustRightInd w:val="0"/>
        <w:jc w:val="both"/>
        <w:outlineLvl w:val="0"/>
        <w:rPr>
          <w:rFonts w:ascii="Times New Roman" w:hAnsi="Times New Roman" w:cs="Times New Roman"/>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480"/>
        <w:jc w:val="both"/>
        <w:rPr>
          <w:rFonts w:ascii="Times New Roman" w:hAnsi="Times New Roman" w:cs="Times New Roman"/>
          <w:sz w:val="24"/>
          <w:szCs w:val="24"/>
        </w:rPr>
      </w:pPr>
      <w:r w:rsidRPr="00F01755">
        <w:rPr>
          <w:rFonts w:ascii="Times New Roman" w:hAnsi="Times New Roman" w:cs="Times New Roman"/>
          <w:sz w:val="24"/>
          <w:szCs w:val="24"/>
        </w:rPr>
        <w:t xml:space="preserve">Организация-разработчик:  </w:t>
      </w: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01755">
        <w:rPr>
          <w:rFonts w:ascii="Times New Roman" w:hAnsi="Times New Roman" w:cs="Times New Roman"/>
          <w:sz w:val="24"/>
          <w:szCs w:val="24"/>
        </w:rPr>
        <w:t xml:space="preserve">Государственное бюджетное профессиональное образовательное учреждение «Фроловский промышленно-экономический техникум» (ГБПОУ «ФПЭТ») </w:t>
      </w: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480"/>
        <w:jc w:val="both"/>
        <w:rPr>
          <w:rFonts w:ascii="Times New Roman" w:hAnsi="Times New Roman" w:cs="Times New Roman"/>
          <w:sz w:val="24"/>
          <w:szCs w:val="24"/>
        </w:rPr>
      </w:pPr>
      <w:r w:rsidRPr="00F01755">
        <w:rPr>
          <w:rFonts w:ascii="Times New Roman" w:hAnsi="Times New Roman" w:cs="Times New Roman"/>
          <w:sz w:val="24"/>
          <w:szCs w:val="24"/>
        </w:rPr>
        <w:t>Разработчики:</w:t>
      </w:r>
    </w:p>
    <w:p w:rsidR="00F01755" w:rsidRPr="00F01755" w:rsidRDefault="00F01755" w:rsidP="00F01755">
      <w:pPr>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F01755">
        <w:rPr>
          <w:rFonts w:ascii="Times New Roman" w:hAnsi="Times New Roman" w:cs="Times New Roman"/>
          <w:sz w:val="24"/>
          <w:szCs w:val="24"/>
        </w:rPr>
        <w:t xml:space="preserve">Тозик Павел Григорьевич, преподаватель  </w:t>
      </w:r>
    </w:p>
    <w:p w:rsidR="00F01755" w:rsidRPr="00F01755" w:rsidRDefault="00F01755" w:rsidP="00F017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jc w:val="both"/>
        <w:rPr>
          <w:rFonts w:ascii="Times New Roman" w:hAnsi="Times New Roman" w:cs="Times New Roman"/>
          <w:sz w:val="24"/>
          <w:szCs w:val="24"/>
        </w:rPr>
      </w:pPr>
      <w:r w:rsidRPr="00F01755">
        <w:rPr>
          <w:rFonts w:ascii="Times New Roman" w:hAnsi="Times New Roman" w:cs="Times New Roman"/>
          <w:sz w:val="24"/>
          <w:szCs w:val="24"/>
        </w:rPr>
        <w:t xml:space="preserve">Рекомендована Экспертным советом ГБПОУ «Фроловский промышленно-экономический техникум» </w:t>
      </w:r>
    </w:p>
    <w:p w:rsidR="00F01755" w:rsidRPr="00F01755" w:rsidRDefault="00F01755" w:rsidP="00F017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jc w:val="both"/>
        <w:rPr>
          <w:rFonts w:ascii="Times New Roman" w:hAnsi="Times New Roman" w:cs="Times New Roman"/>
          <w:sz w:val="24"/>
          <w:szCs w:val="24"/>
        </w:rPr>
      </w:pPr>
      <w:r w:rsidRPr="00F01755">
        <w:rPr>
          <w:rFonts w:ascii="Times New Roman" w:hAnsi="Times New Roman" w:cs="Times New Roman"/>
          <w:sz w:val="24"/>
          <w:szCs w:val="24"/>
        </w:rPr>
        <w:t>Заключение Экспертного совета №____________  от «____»__________20__ г.</w:t>
      </w:r>
      <w:r w:rsidRPr="00F01755">
        <w:rPr>
          <w:rFonts w:ascii="Times New Roman" w:hAnsi="Times New Roman" w:cs="Times New Roman"/>
          <w:bCs/>
          <w:sz w:val="24"/>
          <w:szCs w:val="24"/>
        </w:rPr>
        <w:t xml:space="preserve"> </w:t>
      </w:r>
    </w:p>
    <w:p w:rsidR="00F01755" w:rsidRPr="00F01755" w:rsidRDefault="00F01755" w:rsidP="00F01755">
      <w:pPr>
        <w:shd w:val="clear" w:color="auto" w:fill="FFFFFF"/>
        <w:tabs>
          <w:tab w:val="left" w:pos="5458"/>
        </w:tabs>
        <w:jc w:val="both"/>
        <w:rPr>
          <w:rFonts w:ascii="Times New Roman" w:hAnsi="Times New Roman" w:cs="Times New Roman"/>
          <w:b/>
          <w:caps/>
          <w:color w:val="000000"/>
          <w:sz w:val="24"/>
          <w:szCs w:val="24"/>
        </w:rPr>
      </w:pPr>
      <w:r w:rsidRPr="00F01755">
        <w:rPr>
          <w:rFonts w:ascii="Times New Roman" w:hAnsi="Times New Roman" w:cs="Times New Roman"/>
          <w:bCs/>
          <w:i/>
          <w:sz w:val="24"/>
          <w:szCs w:val="24"/>
        </w:rPr>
        <w:br w:type="page"/>
      </w:r>
      <w:r w:rsidRPr="00F01755">
        <w:rPr>
          <w:rFonts w:ascii="Times New Roman" w:hAnsi="Times New Roman" w:cs="Times New Roman"/>
          <w:b/>
          <w:bCs/>
          <w:caps/>
          <w:sz w:val="24"/>
          <w:szCs w:val="24"/>
        </w:rPr>
        <w:lastRenderedPageBreak/>
        <w:t xml:space="preserve">1. </w:t>
      </w:r>
      <w:r w:rsidRPr="00F01755">
        <w:rPr>
          <w:rFonts w:ascii="Times New Roman" w:hAnsi="Times New Roman" w:cs="Times New Roman"/>
          <w:b/>
          <w:caps/>
          <w:sz w:val="24"/>
          <w:szCs w:val="24"/>
        </w:rPr>
        <w:t>паспорт ПРОГРАММЫ УЧЕБНОЙ ДИСЦИПЛИНЫ</w:t>
      </w:r>
    </w:p>
    <w:p w:rsidR="00F01755" w:rsidRPr="00F01755" w:rsidRDefault="00F01755" w:rsidP="00F01755">
      <w:pPr>
        <w:shd w:val="clear" w:color="auto" w:fill="FFFFFF"/>
        <w:spacing w:before="120" w:after="120"/>
        <w:jc w:val="center"/>
        <w:rPr>
          <w:rFonts w:ascii="Times New Roman" w:hAnsi="Times New Roman" w:cs="Times New Roman"/>
          <w:b/>
          <w:sz w:val="24"/>
          <w:szCs w:val="24"/>
        </w:rPr>
      </w:pPr>
      <w:r w:rsidRPr="00F01755">
        <w:rPr>
          <w:rFonts w:ascii="Times New Roman" w:hAnsi="Times New Roman" w:cs="Times New Roman"/>
          <w:b/>
          <w:color w:val="000000"/>
          <w:sz w:val="24"/>
          <w:szCs w:val="24"/>
        </w:rPr>
        <w:t>Безопасность жизнедеятельности</w:t>
      </w:r>
    </w:p>
    <w:p w:rsidR="00F01755" w:rsidRPr="00F01755" w:rsidRDefault="00F01755" w:rsidP="00F01755">
      <w:pPr>
        <w:shd w:val="clear" w:color="auto" w:fill="FFFFFF"/>
        <w:tabs>
          <w:tab w:val="left" w:pos="504"/>
        </w:tabs>
        <w:spacing w:before="120" w:after="120"/>
        <w:jc w:val="both"/>
        <w:rPr>
          <w:rFonts w:ascii="Times New Roman" w:hAnsi="Times New Roman" w:cs="Times New Roman"/>
          <w:b/>
          <w:sz w:val="24"/>
          <w:szCs w:val="24"/>
        </w:rPr>
      </w:pPr>
      <w:r w:rsidRPr="00F01755">
        <w:rPr>
          <w:rFonts w:ascii="Times New Roman" w:hAnsi="Times New Roman" w:cs="Times New Roman"/>
          <w:b/>
          <w:color w:val="000000"/>
          <w:sz w:val="24"/>
          <w:szCs w:val="24"/>
        </w:rPr>
        <w:t>1.1.</w:t>
      </w:r>
      <w:r w:rsidRPr="00F01755">
        <w:rPr>
          <w:rFonts w:ascii="Times New Roman" w:hAnsi="Times New Roman" w:cs="Times New Roman"/>
          <w:b/>
          <w:color w:val="000000"/>
          <w:sz w:val="24"/>
          <w:szCs w:val="24"/>
        </w:rPr>
        <w:tab/>
        <w:t>Область применения программы</w:t>
      </w: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w:t>
      </w:r>
      <w:r w:rsidRPr="00F01755">
        <w:rPr>
          <w:rStyle w:val="normaltextrun"/>
          <w:rFonts w:ascii="Times New Roman" w:hAnsi="Times New Roman" w:cs="Times New Roman"/>
          <w:b/>
          <w:color w:val="000000"/>
          <w:sz w:val="24"/>
          <w:szCs w:val="24"/>
          <w:shd w:val="clear" w:color="auto" w:fill="FFFFFF"/>
        </w:rPr>
        <w:t>19727 Штукатур</w:t>
      </w:r>
      <w:r w:rsidRPr="00F01755">
        <w:rPr>
          <w:rStyle w:val="normaltextrun"/>
          <w:rFonts w:ascii="Times New Roman" w:hAnsi="Times New Roman" w:cs="Times New Roman"/>
          <w:color w:val="000000"/>
          <w:sz w:val="24"/>
          <w:szCs w:val="24"/>
          <w:shd w:val="clear" w:color="auto" w:fill="FFFFFF"/>
        </w:rPr>
        <w:t xml:space="preserve"> для обучающихся с ограниченными возможностями здоровья (выпускников специальных (коррекционных) школ VIII вида) </w:t>
      </w:r>
      <w:r w:rsidRPr="00F01755">
        <w:rPr>
          <w:rFonts w:ascii="Times New Roman" w:hAnsi="Times New Roman" w:cs="Times New Roman"/>
          <w:sz w:val="24"/>
          <w:szCs w:val="24"/>
        </w:rPr>
        <w:t>базовая подготовка.</w:t>
      </w:r>
    </w:p>
    <w:p w:rsidR="00F01755" w:rsidRPr="00F01755" w:rsidRDefault="00F01755" w:rsidP="00F01755">
      <w:pPr>
        <w:shd w:val="clear" w:color="auto" w:fill="FFFFFF"/>
        <w:tabs>
          <w:tab w:val="left" w:pos="686"/>
        </w:tabs>
        <w:spacing w:before="120" w:after="120"/>
        <w:jc w:val="both"/>
        <w:rPr>
          <w:rFonts w:ascii="Times New Roman" w:hAnsi="Times New Roman" w:cs="Times New Roman"/>
          <w:b/>
          <w:sz w:val="24"/>
          <w:szCs w:val="24"/>
        </w:rPr>
      </w:pPr>
      <w:r w:rsidRPr="00F01755">
        <w:rPr>
          <w:rFonts w:ascii="Times New Roman" w:hAnsi="Times New Roman" w:cs="Times New Roman"/>
          <w:b/>
          <w:color w:val="000000"/>
          <w:sz w:val="24"/>
          <w:szCs w:val="24"/>
        </w:rPr>
        <w:t>1.2.</w:t>
      </w:r>
      <w:r w:rsidRPr="00F01755">
        <w:rPr>
          <w:rFonts w:ascii="Times New Roman" w:hAnsi="Times New Roman" w:cs="Times New Roman"/>
          <w:b/>
          <w:color w:val="000000"/>
          <w:sz w:val="24"/>
          <w:szCs w:val="24"/>
        </w:rPr>
        <w:tab/>
        <w:t>Место учебной дисциплины в структуре основной профессиональной образовательной программы:</w:t>
      </w:r>
    </w:p>
    <w:p w:rsidR="00F01755" w:rsidRPr="00F01755" w:rsidRDefault="00F01755" w:rsidP="00F01755">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 xml:space="preserve">Учебная дисциплина «Безопасность жизнедеятельности» включена в профессиональный цикл как общепрофессиональная дисциплина. Изучением дисциплины достигается формирование                        у студентов представления о единстве успешной профессиональной деятельности                               с требованием защищенности и безопасности, что гарантирует сохранение здоровья, работоспособности и умение действовать в экстремальных ситуациях. </w:t>
      </w:r>
    </w:p>
    <w:p w:rsidR="00F01755" w:rsidRPr="00F01755" w:rsidRDefault="00F01755" w:rsidP="00F01755">
      <w:pPr>
        <w:shd w:val="clear" w:color="auto" w:fill="FFFFFF"/>
        <w:spacing w:before="120" w:after="120"/>
        <w:jc w:val="both"/>
        <w:rPr>
          <w:rFonts w:ascii="Times New Roman" w:hAnsi="Times New Roman" w:cs="Times New Roman"/>
          <w:b/>
          <w:sz w:val="24"/>
          <w:szCs w:val="24"/>
        </w:rPr>
      </w:pPr>
      <w:r w:rsidRPr="00F01755">
        <w:rPr>
          <w:rFonts w:ascii="Times New Roman" w:hAnsi="Times New Roman" w:cs="Times New Roman"/>
          <w:b/>
          <w:color w:val="000000"/>
          <w:sz w:val="24"/>
          <w:szCs w:val="24"/>
        </w:rPr>
        <w:t>1.3. Цели и задачи учебной дисциплины — требования к результатам освоения учебной дисциплины:</w:t>
      </w:r>
    </w:p>
    <w:p w:rsidR="00F01755" w:rsidRPr="00F01755" w:rsidRDefault="00F01755" w:rsidP="00F01755">
      <w:pPr>
        <w:shd w:val="clear" w:color="auto" w:fill="FFFFFF"/>
        <w:tabs>
          <w:tab w:val="left" w:pos="629"/>
        </w:tabs>
        <w:spacing w:after="120"/>
        <w:jc w:val="both"/>
        <w:rPr>
          <w:rFonts w:ascii="Times New Roman" w:hAnsi="Times New Roman" w:cs="Times New Roman"/>
          <w:sz w:val="24"/>
          <w:szCs w:val="24"/>
        </w:rPr>
      </w:pPr>
      <w:r w:rsidRPr="00F01755">
        <w:rPr>
          <w:rFonts w:ascii="Times New Roman" w:hAnsi="Times New Roman" w:cs="Times New Roman"/>
          <w:color w:val="000000"/>
          <w:sz w:val="24"/>
          <w:szCs w:val="24"/>
        </w:rPr>
        <w:t xml:space="preserve">В результате освоения учебной дисциплины обучающийся </w:t>
      </w:r>
      <w:r w:rsidRPr="00F01755">
        <w:rPr>
          <w:rFonts w:ascii="Times New Roman" w:hAnsi="Times New Roman" w:cs="Times New Roman"/>
          <w:iCs/>
          <w:color w:val="000000"/>
          <w:sz w:val="24"/>
          <w:szCs w:val="24"/>
        </w:rPr>
        <w:t>должен</w:t>
      </w:r>
      <w:r w:rsidRPr="00F01755">
        <w:rPr>
          <w:rFonts w:ascii="Times New Roman" w:hAnsi="Times New Roman" w:cs="Times New Roman"/>
          <w:i/>
          <w:iCs/>
          <w:color w:val="000000"/>
          <w:sz w:val="24"/>
          <w:szCs w:val="24"/>
        </w:rPr>
        <w:t xml:space="preserve"> </w:t>
      </w:r>
      <w:r w:rsidRPr="00F01755">
        <w:rPr>
          <w:rFonts w:ascii="Times New Roman" w:hAnsi="Times New Roman" w:cs="Times New Roman"/>
          <w:b/>
          <w:iCs/>
          <w:color w:val="000000"/>
          <w:sz w:val="24"/>
          <w:szCs w:val="24"/>
        </w:rPr>
        <w:t>уметь</w:t>
      </w:r>
      <w:r w:rsidRPr="00F01755">
        <w:rPr>
          <w:rFonts w:ascii="Times New Roman" w:hAnsi="Times New Roman" w:cs="Times New Roman"/>
          <w:i/>
          <w:iCs/>
          <w:color w:val="000000"/>
          <w:sz w:val="24"/>
          <w:szCs w:val="24"/>
        </w:rPr>
        <w:t>:</w:t>
      </w:r>
    </w:p>
    <w:p w:rsidR="00F01755" w:rsidRPr="00F01755" w:rsidRDefault="00F01755" w:rsidP="00F01755">
      <w:pPr>
        <w:widowControl w:val="0"/>
        <w:numPr>
          <w:ilvl w:val="0"/>
          <w:numId w:val="43"/>
        </w:numPr>
        <w:shd w:val="clear" w:color="auto" w:fill="FFFFFF"/>
        <w:tabs>
          <w:tab w:val="left" w:pos="426"/>
        </w:tabs>
        <w:autoSpaceDE w:val="0"/>
        <w:autoSpaceDN w:val="0"/>
        <w:adjustRightInd w:val="0"/>
        <w:spacing w:after="0" w:line="240" w:lineRule="auto"/>
        <w:ind w:left="426"/>
        <w:jc w:val="both"/>
        <w:rPr>
          <w:rFonts w:ascii="Times New Roman" w:hAnsi="Times New Roman" w:cs="Times New Roman"/>
          <w:sz w:val="24"/>
          <w:szCs w:val="24"/>
        </w:rPr>
      </w:pPr>
      <w:r w:rsidRPr="00F01755">
        <w:rPr>
          <w:rFonts w:ascii="Times New Roman" w:hAnsi="Times New Roman" w:cs="Times New Roman"/>
          <w:color w:val="000000"/>
          <w:sz w:val="24"/>
          <w:szCs w:val="24"/>
        </w:rPr>
        <w:t>организовывать и проводить мероприятия по защите работающих и населения от</w:t>
      </w:r>
    </w:p>
    <w:p w:rsidR="00F01755" w:rsidRPr="00F01755" w:rsidRDefault="00F01755" w:rsidP="00F01755">
      <w:pPr>
        <w:widowControl w:val="0"/>
        <w:numPr>
          <w:ilvl w:val="0"/>
          <w:numId w:val="43"/>
        </w:numPr>
        <w:shd w:val="clear" w:color="auto" w:fill="FFFFFF"/>
        <w:tabs>
          <w:tab w:val="left" w:pos="426"/>
        </w:tabs>
        <w:autoSpaceDE w:val="0"/>
        <w:autoSpaceDN w:val="0"/>
        <w:adjustRightInd w:val="0"/>
        <w:spacing w:after="0" w:line="240" w:lineRule="auto"/>
        <w:ind w:left="426"/>
        <w:jc w:val="both"/>
        <w:rPr>
          <w:rFonts w:ascii="Times New Roman" w:hAnsi="Times New Roman" w:cs="Times New Roman"/>
          <w:sz w:val="24"/>
          <w:szCs w:val="24"/>
        </w:rPr>
      </w:pPr>
      <w:r w:rsidRPr="00F01755">
        <w:rPr>
          <w:rFonts w:ascii="Times New Roman" w:hAnsi="Times New Roman" w:cs="Times New Roman"/>
          <w:color w:val="000000"/>
          <w:sz w:val="24"/>
          <w:szCs w:val="24"/>
        </w:rPr>
        <w:t>негативных воздействий чрезвычайных ситуаций;</w:t>
      </w:r>
    </w:p>
    <w:p w:rsidR="00F01755" w:rsidRPr="00F01755" w:rsidRDefault="00F01755" w:rsidP="00F01755">
      <w:pPr>
        <w:widowControl w:val="0"/>
        <w:numPr>
          <w:ilvl w:val="0"/>
          <w:numId w:val="43"/>
        </w:numPr>
        <w:shd w:val="clear" w:color="auto" w:fill="FFFFFF"/>
        <w:tabs>
          <w:tab w:val="left" w:pos="426"/>
        </w:tabs>
        <w:autoSpaceDE w:val="0"/>
        <w:autoSpaceDN w:val="0"/>
        <w:adjustRightInd w:val="0"/>
        <w:spacing w:after="0" w:line="240" w:lineRule="auto"/>
        <w:ind w:left="426"/>
        <w:jc w:val="both"/>
        <w:rPr>
          <w:rFonts w:ascii="Times New Roman" w:hAnsi="Times New Roman" w:cs="Times New Roman"/>
          <w:sz w:val="24"/>
          <w:szCs w:val="24"/>
        </w:rPr>
      </w:pPr>
      <w:r w:rsidRPr="00F01755">
        <w:rPr>
          <w:rFonts w:ascii="Times New Roman" w:hAnsi="Times New Roman" w:cs="Times New Roman"/>
          <w:color w:val="000000"/>
          <w:sz w:val="24"/>
          <w:szCs w:val="24"/>
        </w:rPr>
        <w:t xml:space="preserve">предпринимать профилактические меры для снижения уровня опасностей различного </w:t>
      </w:r>
      <w:r w:rsidRPr="00F01755">
        <w:rPr>
          <w:rFonts w:ascii="Times New Roman" w:hAnsi="Times New Roman" w:cs="Times New Roman"/>
          <w:i/>
          <w:iCs/>
          <w:color w:val="000000"/>
          <w:sz w:val="24"/>
          <w:szCs w:val="24"/>
        </w:rPr>
        <w:t xml:space="preserve"> </w:t>
      </w:r>
      <w:r w:rsidRPr="00F01755">
        <w:rPr>
          <w:rFonts w:ascii="Times New Roman" w:hAnsi="Times New Roman" w:cs="Times New Roman"/>
          <w:color w:val="000000"/>
          <w:sz w:val="24"/>
          <w:szCs w:val="24"/>
        </w:rPr>
        <w:t>вида и их последствий в профессиональной деятельности и быту;</w:t>
      </w:r>
    </w:p>
    <w:p w:rsidR="00F01755" w:rsidRPr="00F01755" w:rsidRDefault="00F01755" w:rsidP="00F01755">
      <w:pPr>
        <w:widowControl w:val="0"/>
        <w:numPr>
          <w:ilvl w:val="0"/>
          <w:numId w:val="43"/>
        </w:numPr>
        <w:shd w:val="clear" w:color="auto" w:fill="FFFFFF"/>
        <w:tabs>
          <w:tab w:val="left" w:pos="426"/>
        </w:tabs>
        <w:autoSpaceDE w:val="0"/>
        <w:autoSpaceDN w:val="0"/>
        <w:adjustRightInd w:val="0"/>
        <w:spacing w:after="0" w:line="240" w:lineRule="auto"/>
        <w:ind w:left="426"/>
        <w:jc w:val="both"/>
        <w:rPr>
          <w:rFonts w:ascii="Times New Roman" w:hAnsi="Times New Roman" w:cs="Times New Roman"/>
          <w:sz w:val="24"/>
          <w:szCs w:val="24"/>
        </w:rPr>
      </w:pPr>
      <w:r w:rsidRPr="00F01755">
        <w:rPr>
          <w:rFonts w:ascii="Times New Roman" w:hAnsi="Times New Roman" w:cs="Times New Roman"/>
          <w:color w:val="000000"/>
          <w:sz w:val="24"/>
          <w:szCs w:val="24"/>
        </w:rPr>
        <w:t>использовать средства индивидуальной и коллективной защиты от оружия массового поражения;</w:t>
      </w:r>
    </w:p>
    <w:p w:rsidR="00F01755" w:rsidRPr="00F01755" w:rsidRDefault="00F01755" w:rsidP="00F01755">
      <w:pPr>
        <w:widowControl w:val="0"/>
        <w:numPr>
          <w:ilvl w:val="0"/>
          <w:numId w:val="43"/>
        </w:numPr>
        <w:shd w:val="clear" w:color="auto" w:fill="FFFFFF"/>
        <w:tabs>
          <w:tab w:val="left" w:pos="426"/>
        </w:tabs>
        <w:autoSpaceDE w:val="0"/>
        <w:autoSpaceDN w:val="0"/>
        <w:adjustRightInd w:val="0"/>
        <w:spacing w:after="0" w:line="240" w:lineRule="auto"/>
        <w:ind w:left="426"/>
        <w:jc w:val="both"/>
        <w:rPr>
          <w:rFonts w:ascii="Times New Roman" w:hAnsi="Times New Roman" w:cs="Times New Roman"/>
          <w:sz w:val="24"/>
          <w:szCs w:val="24"/>
        </w:rPr>
      </w:pPr>
      <w:r w:rsidRPr="00F01755">
        <w:rPr>
          <w:rFonts w:ascii="Times New Roman" w:hAnsi="Times New Roman" w:cs="Times New Roman"/>
          <w:color w:val="000000"/>
          <w:sz w:val="24"/>
          <w:szCs w:val="24"/>
        </w:rPr>
        <w:t>применять первичные средства пожаротушения;</w:t>
      </w:r>
    </w:p>
    <w:p w:rsidR="00F01755" w:rsidRPr="00F01755" w:rsidRDefault="00F01755" w:rsidP="00F01755">
      <w:pPr>
        <w:widowControl w:val="0"/>
        <w:numPr>
          <w:ilvl w:val="0"/>
          <w:numId w:val="43"/>
        </w:numPr>
        <w:shd w:val="clear" w:color="auto" w:fill="FFFFFF"/>
        <w:tabs>
          <w:tab w:val="left" w:pos="426"/>
        </w:tabs>
        <w:autoSpaceDE w:val="0"/>
        <w:autoSpaceDN w:val="0"/>
        <w:adjustRightInd w:val="0"/>
        <w:spacing w:after="0" w:line="240" w:lineRule="auto"/>
        <w:ind w:left="426"/>
        <w:jc w:val="both"/>
        <w:rPr>
          <w:rFonts w:ascii="Times New Roman" w:hAnsi="Times New Roman" w:cs="Times New Roman"/>
          <w:sz w:val="24"/>
          <w:szCs w:val="24"/>
        </w:rPr>
      </w:pPr>
      <w:r w:rsidRPr="00F01755">
        <w:rPr>
          <w:rFonts w:ascii="Times New Roman" w:hAnsi="Times New Roman" w:cs="Times New Roman"/>
          <w:color w:val="000000"/>
          <w:sz w:val="24"/>
          <w:szCs w:val="24"/>
        </w:rPr>
        <w:t>оказывать первую помощь пострадавшим.</w:t>
      </w:r>
    </w:p>
    <w:p w:rsidR="00F01755" w:rsidRPr="00F01755" w:rsidRDefault="00F01755" w:rsidP="00F01755">
      <w:pPr>
        <w:shd w:val="clear" w:color="auto" w:fill="FFFFFF"/>
        <w:spacing w:before="120" w:after="120"/>
        <w:jc w:val="both"/>
        <w:rPr>
          <w:rFonts w:ascii="Times New Roman" w:hAnsi="Times New Roman" w:cs="Times New Roman"/>
          <w:i/>
          <w:iCs/>
          <w:color w:val="000000"/>
          <w:sz w:val="24"/>
          <w:szCs w:val="24"/>
        </w:rPr>
      </w:pPr>
      <w:r w:rsidRPr="00F01755">
        <w:rPr>
          <w:rFonts w:ascii="Times New Roman" w:hAnsi="Times New Roman" w:cs="Times New Roman"/>
          <w:color w:val="000000"/>
          <w:sz w:val="24"/>
          <w:szCs w:val="24"/>
        </w:rPr>
        <w:t xml:space="preserve">В результате освоения учебной дисциплины обучающийся </w:t>
      </w:r>
      <w:r w:rsidRPr="00F01755">
        <w:rPr>
          <w:rFonts w:ascii="Times New Roman" w:hAnsi="Times New Roman" w:cs="Times New Roman"/>
          <w:iCs/>
          <w:color w:val="000000"/>
          <w:sz w:val="24"/>
          <w:szCs w:val="24"/>
        </w:rPr>
        <w:t>должен</w:t>
      </w:r>
      <w:r w:rsidRPr="00F01755">
        <w:rPr>
          <w:rFonts w:ascii="Times New Roman" w:hAnsi="Times New Roman" w:cs="Times New Roman"/>
          <w:i/>
          <w:iCs/>
          <w:color w:val="000000"/>
          <w:sz w:val="24"/>
          <w:szCs w:val="24"/>
        </w:rPr>
        <w:t xml:space="preserve"> </w:t>
      </w:r>
      <w:r w:rsidRPr="00F01755">
        <w:rPr>
          <w:rFonts w:ascii="Times New Roman" w:hAnsi="Times New Roman" w:cs="Times New Roman"/>
          <w:b/>
          <w:iCs/>
          <w:color w:val="000000"/>
          <w:sz w:val="24"/>
          <w:szCs w:val="24"/>
        </w:rPr>
        <w:t>знать</w:t>
      </w:r>
      <w:r w:rsidRPr="00F01755">
        <w:rPr>
          <w:rFonts w:ascii="Times New Roman" w:hAnsi="Times New Roman" w:cs="Times New Roman"/>
          <w:i/>
          <w:iCs/>
          <w:color w:val="000000"/>
          <w:sz w:val="24"/>
          <w:szCs w:val="24"/>
        </w:rPr>
        <w:t xml:space="preserve">: </w:t>
      </w:r>
    </w:p>
    <w:p w:rsidR="00F01755" w:rsidRPr="00F01755" w:rsidRDefault="00F01755" w:rsidP="00F01755">
      <w:pPr>
        <w:widowControl w:val="0"/>
        <w:numPr>
          <w:ilvl w:val="0"/>
          <w:numId w:val="44"/>
        </w:numPr>
        <w:shd w:val="clear" w:color="auto" w:fill="FFFFFF"/>
        <w:autoSpaceDE w:val="0"/>
        <w:autoSpaceDN w:val="0"/>
        <w:adjustRightInd w:val="0"/>
        <w:spacing w:after="0" w:line="240" w:lineRule="auto"/>
        <w:ind w:left="426"/>
        <w:jc w:val="both"/>
        <w:rPr>
          <w:rFonts w:ascii="Times New Roman" w:hAnsi="Times New Roman" w:cs="Times New Roman"/>
          <w:sz w:val="24"/>
          <w:szCs w:val="24"/>
        </w:rPr>
      </w:pPr>
      <w:r w:rsidRPr="00F01755">
        <w:rPr>
          <w:rFonts w:ascii="Times New Roman" w:hAnsi="Times New Roman" w:cs="Times New Roman"/>
          <w:color w:val="000000"/>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F01755" w:rsidRPr="00F01755" w:rsidRDefault="00F01755" w:rsidP="00F01755">
      <w:pPr>
        <w:widowControl w:val="0"/>
        <w:numPr>
          <w:ilvl w:val="0"/>
          <w:numId w:val="44"/>
        </w:numPr>
        <w:shd w:val="clear" w:color="auto" w:fill="FFFFFF"/>
        <w:autoSpaceDE w:val="0"/>
        <w:autoSpaceDN w:val="0"/>
        <w:adjustRightInd w:val="0"/>
        <w:spacing w:after="0" w:line="240" w:lineRule="auto"/>
        <w:ind w:left="426"/>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 xml:space="preserve">основные виды потенциальных опасностей и их последствия в профессиональной деятельности и быту, принципы снижения вероятности их реализации; </w:t>
      </w:r>
    </w:p>
    <w:p w:rsidR="00F01755" w:rsidRPr="00F01755" w:rsidRDefault="00F01755" w:rsidP="00F01755">
      <w:pPr>
        <w:widowControl w:val="0"/>
        <w:numPr>
          <w:ilvl w:val="0"/>
          <w:numId w:val="44"/>
        </w:numPr>
        <w:shd w:val="clear" w:color="auto" w:fill="FFFFFF"/>
        <w:autoSpaceDE w:val="0"/>
        <w:autoSpaceDN w:val="0"/>
        <w:adjustRightInd w:val="0"/>
        <w:spacing w:after="0" w:line="240" w:lineRule="auto"/>
        <w:ind w:left="426"/>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 xml:space="preserve">задачи и основные мероприятия гражданской обороны; </w:t>
      </w:r>
    </w:p>
    <w:p w:rsidR="00F01755" w:rsidRPr="00F01755" w:rsidRDefault="00F01755" w:rsidP="00F01755">
      <w:pPr>
        <w:widowControl w:val="0"/>
        <w:numPr>
          <w:ilvl w:val="0"/>
          <w:numId w:val="44"/>
        </w:numPr>
        <w:shd w:val="clear" w:color="auto" w:fill="FFFFFF"/>
        <w:autoSpaceDE w:val="0"/>
        <w:autoSpaceDN w:val="0"/>
        <w:adjustRightInd w:val="0"/>
        <w:spacing w:after="0" w:line="240" w:lineRule="auto"/>
        <w:ind w:left="426"/>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 xml:space="preserve">способы защиты населения от оружия массового поражения; </w:t>
      </w:r>
    </w:p>
    <w:p w:rsidR="00F01755" w:rsidRPr="00F01755" w:rsidRDefault="00F01755" w:rsidP="00F01755">
      <w:pPr>
        <w:widowControl w:val="0"/>
        <w:numPr>
          <w:ilvl w:val="0"/>
          <w:numId w:val="44"/>
        </w:numPr>
        <w:shd w:val="clear" w:color="auto" w:fill="FFFFFF"/>
        <w:autoSpaceDE w:val="0"/>
        <w:autoSpaceDN w:val="0"/>
        <w:adjustRightInd w:val="0"/>
        <w:spacing w:after="0" w:line="240" w:lineRule="auto"/>
        <w:ind w:left="426"/>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 xml:space="preserve">меры пожарной безопасности и правила безопасного поведения при пожарах; </w:t>
      </w:r>
    </w:p>
    <w:p w:rsidR="00F01755" w:rsidRPr="00F01755" w:rsidRDefault="00F01755" w:rsidP="00F01755">
      <w:pPr>
        <w:widowControl w:val="0"/>
        <w:numPr>
          <w:ilvl w:val="0"/>
          <w:numId w:val="44"/>
        </w:numPr>
        <w:shd w:val="clear" w:color="auto" w:fill="FFFFFF"/>
        <w:autoSpaceDE w:val="0"/>
        <w:autoSpaceDN w:val="0"/>
        <w:adjustRightInd w:val="0"/>
        <w:spacing w:after="0" w:line="240" w:lineRule="auto"/>
        <w:ind w:left="426"/>
        <w:jc w:val="both"/>
        <w:rPr>
          <w:rFonts w:ascii="Times New Roman" w:hAnsi="Times New Roman" w:cs="Times New Roman"/>
          <w:sz w:val="24"/>
          <w:szCs w:val="24"/>
        </w:rPr>
      </w:pPr>
      <w:r w:rsidRPr="00F01755">
        <w:rPr>
          <w:rFonts w:ascii="Times New Roman" w:hAnsi="Times New Roman" w:cs="Times New Roman"/>
          <w:color w:val="000000"/>
          <w:sz w:val="24"/>
          <w:szCs w:val="24"/>
        </w:rPr>
        <w:t>организацию и порядок призыва граждан на военную службу;</w:t>
      </w:r>
    </w:p>
    <w:p w:rsidR="00F01755" w:rsidRPr="00F01755" w:rsidRDefault="00F01755" w:rsidP="00F01755">
      <w:pPr>
        <w:widowControl w:val="0"/>
        <w:numPr>
          <w:ilvl w:val="0"/>
          <w:numId w:val="44"/>
        </w:numPr>
        <w:shd w:val="clear" w:color="auto" w:fill="FFFFFF"/>
        <w:autoSpaceDE w:val="0"/>
        <w:autoSpaceDN w:val="0"/>
        <w:adjustRightInd w:val="0"/>
        <w:spacing w:after="0" w:line="240" w:lineRule="auto"/>
        <w:ind w:left="426"/>
        <w:jc w:val="both"/>
        <w:rPr>
          <w:rFonts w:ascii="Times New Roman" w:hAnsi="Times New Roman" w:cs="Times New Roman"/>
          <w:sz w:val="24"/>
          <w:szCs w:val="24"/>
        </w:rPr>
      </w:pPr>
      <w:r w:rsidRPr="00F01755">
        <w:rPr>
          <w:rFonts w:ascii="Times New Roman" w:hAnsi="Times New Roman" w:cs="Times New Roman"/>
          <w:color w:val="000000"/>
          <w:sz w:val="24"/>
          <w:szCs w:val="24"/>
        </w:rPr>
        <w:t>основные виды вооружения, военной техники и специального снаряжения, состоящих на вооружении (оснащении) воинских подразделениях;</w:t>
      </w:r>
    </w:p>
    <w:p w:rsidR="00F01755" w:rsidRPr="00F01755" w:rsidRDefault="00F01755" w:rsidP="00F01755">
      <w:pPr>
        <w:widowControl w:val="0"/>
        <w:numPr>
          <w:ilvl w:val="0"/>
          <w:numId w:val="44"/>
        </w:numPr>
        <w:shd w:val="clear" w:color="auto" w:fill="FFFFFF"/>
        <w:autoSpaceDE w:val="0"/>
        <w:autoSpaceDN w:val="0"/>
        <w:adjustRightInd w:val="0"/>
        <w:spacing w:after="0" w:line="240" w:lineRule="auto"/>
        <w:ind w:left="426"/>
        <w:jc w:val="both"/>
        <w:rPr>
          <w:rFonts w:ascii="Times New Roman" w:hAnsi="Times New Roman" w:cs="Times New Roman"/>
          <w:sz w:val="24"/>
          <w:szCs w:val="24"/>
        </w:rPr>
      </w:pPr>
      <w:r w:rsidRPr="00F01755">
        <w:rPr>
          <w:rFonts w:ascii="Times New Roman" w:hAnsi="Times New Roman" w:cs="Times New Roman"/>
          <w:color w:val="000000"/>
          <w:sz w:val="24"/>
          <w:szCs w:val="24"/>
        </w:rPr>
        <w:t>порядок и правила оказания первой помощи пострадавшим.</w:t>
      </w:r>
    </w:p>
    <w:p w:rsidR="00F01755" w:rsidRPr="00F01755" w:rsidRDefault="00F01755" w:rsidP="00F01755">
      <w:pPr>
        <w:shd w:val="clear" w:color="auto" w:fill="FFFFFF"/>
        <w:tabs>
          <w:tab w:val="left" w:pos="4502"/>
        </w:tabs>
        <w:spacing w:before="120" w:after="120"/>
        <w:jc w:val="both"/>
        <w:rPr>
          <w:rFonts w:ascii="Times New Roman" w:hAnsi="Times New Roman" w:cs="Times New Roman"/>
          <w:b/>
          <w:sz w:val="24"/>
          <w:szCs w:val="24"/>
        </w:rPr>
      </w:pPr>
      <w:r w:rsidRPr="00F01755">
        <w:rPr>
          <w:rFonts w:ascii="Times New Roman" w:hAnsi="Times New Roman" w:cs="Times New Roman"/>
          <w:b/>
          <w:sz w:val="24"/>
          <w:szCs w:val="24"/>
        </w:rPr>
        <w:t>1.4.  Количество часов на освоение программы учебной дисциплины:</w:t>
      </w:r>
    </w:p>
    <w:p w:rsidR="00F01755" w:rsidRPr="00F01755" w:rsidRDefault="00F01755" w:rsidP="00F01755">
      <w:pPr>
        <w:pStyle w:val="afe"/>
        <w:shd w:val="clear" w:color="auto" w:fill="FFFFFF"/>
        <w:ind w:left="0"/>
        <w:jc w:val="both"/>
        <w:rPr>
          <w:rFonts w:ascii="Times New Roman" w:hAnsi="Times New Roman"/>
          <w:sz w:val="24"/>
          <w:szCs w:val="24"/>
        </w:rPr>
      </w:pPr>
      <w:r w:rsidRPr="00F01755">
        <w:rPr>
          <w:rFonts w:ascii="Times New Roman" w:hAnsi="Times New Roman"/>
          <w:color w:val="000000"/>
          <w:sz w:val="24"/>
          <w:szCs w:val="24"/>
        </w:rPr>
        <w:t>максимальной учебной нагрузки обучающегося 48 часа, в том числе:</w:t>
      </w:r>
    </w:p>
    <w:p w:rsidR="00F01755" w:rsidRPr="00F01755" w:rsidRDefault="00F01755" w:rsidP="00F01755">
      <w:pPr>
        <w:shd w:val="clear" w:color="auto" w:fill="FFFFFF"/>
        <w:tabs>
          <w:tab w:val="left" w:pos="274"/>
        </w:tabs>
        <w:ind w:left="142"/>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lastRenderedPageBreak/>
        <w:t>обязательной аудиторной учебной нагрузки обучающегося 32 часов;</w:t>
      </w:r>
    </w:p>
    <w:p w:rsidR="00F01755" w:rsidRPr="00F01755" w:rsidRDefault="00F01755" w:rsidP="00F01755">
      <w:pPr>
        <w:shd w:val="clear" w:color="auto" w:fill="FFFFFF"/>
        <w:tabs>
          <w:tab w:val="left" w:pos="274"/>
        </w:tabs>
        <w:ind w:left="142"/>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самостоятельной работы обучающегося 16 часа.</w:t>
      </w:r>
    </w:p>
    <w:p w:rsidR="00F01755" w:rsidRPr="00F01755" w:rsidRDefault="00F01755" w:rsidP="00F01755">
      <w:pPr>
        <w:shd w:val="clear" w:color="auto" w:fill="FFFFFF"/>
        <w:spacing w:before="240"/>
        <w:jc w:val="both"/>
        <w:rPr>
          <w:rFonts w:ascii="Times New Roman" w:hAnsi="Times New Roman" w:cs="Times New Roman"/>
          <w:b/>
          <w:color w:val="000000"/>
          <w:sz w:val="24"/>
          <w:szCs w:val="24"/>
        </w:rPr>
      </w:pPr>
    </w:p>
    <w:p w:rsidR="00F01755" w:rsidRPr="00F01755" w:rsidRDefault="00F01755" w:rsidP="00F01755">
      <w:pPr>
        <w:shd w:val="clear" w:color="auto" w:fill="FFFFFF"/>
        <w:spacing w:before="240"/>
        <w:rPr>
          <w:rFonts w:ascii="Times New Roman" w:hAnsi="Times New Roman" w:cs="Times New Roman"/>
          <w:b/>
          <w:color w:val="000000"/>
          <w:sz w:val="24"/>
          <w:szCs w:val="24"/>
        </w:rPr>
      </w:pPr>
      <w:r w:rsidRPr="00F01755">
        <w:rPr>
          <w:rFonts w:ascii="Times New Roman" w:hAnsi="Times New Roman" w:cs="Times New Roman"/>
          <w:b/>
          <w:color w:val="000000"/>
          <w:sz w:val="24"/>
          <w:szCs w:val="24"/>
        </w:rPr>
        <w:t>2. СТРУКТУРА И СОДЕРЖАНИЕ УЧЕБНОЙ ДИСЦИПЛИНЫ</w:t>
      </w:r>
    </w:p>
    <w:p w:rsidR="00F01755" w:rsidRPr="00F01755" w:rsidRDefault="00F01755" w:rsidP="00F01755">
      <w:pPr>
        <w:shd w:val="clear" w:color="auto" w:fill="FFFFFF"/>
        <w:jc w:val="both"/>
        <w:rPr>
          <w:rFonts w:ascii="Times New Roman" w:hAnsi="Times New Roman" w:cs="Times New Roman"/>
          <w:b/>
          <w:sz w:val="24"/>
          <w:szCs w:val="24"/>
        </w:rPr>
      </w:pPr>
      <w:r w:rsidRPr="00F01755">
        <w:rPr>
          <w:rFonts w:ascii="Times New Roman" w:hAnsi="Times New Roman" w:cs="Times New Roman"/>
          <w:b/>
          <w:color w:val="000000"/>
          <w:sz w:val="24"/>
          <w:szCs w:val="24"/>
        </w:rPr>
        <w:t>2.1. Объем учебной дисциплины и виды учебной работы</w:t>
      </w:r>
    </w:p>
    <w:p w:rsidR="00F01755" w:rsidRPr="00F01755" w:rsidRDefault="00F01755" w:rsidP="00F01755">
      <w:pPr>
        <w:ind w:firstLine="720"/>
        <w:jc w:val="both"/>
        <w:rPr>
          <w:rFonts w:ascii="Times New Roman" w:hAnsi="Times New Roman" w:cs="Times New Roman"/>
          <w:sz w:val="24"/>
          <w:szCs w:val="24"/>
        </w:rPr>
      </w:pPr>
    </w:p>
    <w:tbl>
      <w:tblPr>
        <w:tblW w:w="5000" w:type="pct"/>
        <w:tblCellMar>
          <w:left w:w="40" w:type="dxa"/>
          <w:right w:w="40" w:type="dxa"/>
        </w:tblCellMar>
        <w:tblLook w:val="0000"/>
      </w:tblPr>
      <w:tblGrid>
        <w:gridCol w:w="7634"/>
        <w:gridCol w:w="2226"/>
      </w:tblGrid>
      <w:tr w:rsidR="00F01755" w:rsidRPr="00F01755" w:rsidTr="00C0384D">
        <w:trPr>
          <w:trHeight w:val="397"/>
        </w:trPr>
        <w:tc>
          <w:tcPr>
            <w:tcW w:w="3871" w:type="pct"/>
            <w:tcBorders>
              <w:top w:val="single" w:sz="6" w:space="0" w:color="auto"/>
              <w:left w:val="single" w:sz="6" w:space="0" w:color="auto"/>
              <w:bottom w:val="single" w:sz="6" w:space="0" w:color="auto"/>
              <w:right w:val="single" w:sz="6" w:space="0" w:color="auto"/>
            </w:tcBorders>
            <w:shd w:val="clear" w:color="auto" w:fill="FFFFFF"/>
            <w:vAlign w:val="center"/>
          </w:tcPr>
          <w:p w:rsidR="00F01755" w:rsidRPr="00F01755" w:rsidRDefault="00F01755" w:rsidP="00C0384D">
            <w:pPr>
              <w:shd w:val="clear" w:color="auto" w:fill="FFFFFF"/>
              <w:jc w:val="center"/>
              <w:rPr>
                <w:rFonts w:ascii="Times New Roman" w:hAnsi="Times New Roman" w:cs="Times New Roman"/>
                <w:b/>
                <w:sz w:val="24"/>
                <w:szCs w:val="24"/>
              </w:rPr>
            </w:pPr>
            <w:r w:rsidRPr="00F01755">
              <w:rPr>
                <w:rFonts w:ascii="Times New Roman" w:hAnsi="Times New Roman" w:cs="Times New Roman"/>
                <w:b/>
                <w:color w:val="000000"/>
                <w:sz w:val="24"/>
                <w:szCs w:val="24"/>
              </w:rPr>
              <w:t>Вид учебной работы</w:t>
            </w:r>
          </w:p>
        </w:tc>
        <w:tc>
          <w:tcPr>
            <w:tcW w:w="1129" w:type="pct"/>
            <w:tcBorders>
              <w:top w:val="single" w:sz="6" w:space="0" w:color="auto"/>
              <w:left w:val="single" w:sz="6" w:space="0" w:color="auto"/>
              <w:bottom w:val="single" w:sz="6" w:space="0" w:color="auto"/>
              <w:right w:val="single" w:sz="6" w:space="0" w:color="auto"/>
            </w:tcBorders>
            <w:shd w:val="clear" w:color="auto" w:fill="FFFFFF"/>
            <w:vAlign w:val="center"/>
          </w:tcPr>
          <w:p w:rsidR="00F01755" w:rsidRPr="00F01755" w:rsidRDefault="00F01755" w:rsidP="00C0384D">
            <w:pPr>
              <w:shd w:val="clear" w:color="auto" w:fill="FFFFFF"/>
              <w:jc w:val="center"/>
              <w:rPr>
                <w:rFonts w:ascii="Times New Roman" w:hAnsi="Times New Roman" w:cs="Times New Roman"/>
                <w:b/>
                <w:sz w:val="24"/>
                <w:szCs w:val="24"/>
              </w:rPr>
            </w:pPr>
            <w:r w:rsidRPr="00F01755">
              <w:rPr>
                <w:rFonts w:ascii="Times New Roman" w:hAnsi="Times New Roman" w:cs="Times New Roman"/>
                <w:b/>
                <w:color w:val="000000"/>
                <w:sz w:val="24"/>
                <w:szCs w:val="24"/>
              </w:rPr>
              <w:t>Объем часов</w:t>
            </w:r>
          </w:p>
        </w:tc>
      </w:tr>
      <w:tr w:rsidR="00F01755" w:rsidRPr="00F01755" w:rsidTr="00C0384D">
        <w:trPr>
          <w:trHeight w:val="397"/>
        </w:trPr>
        <w:tc>
          <w:tcPr>
            <w:tcW w:w="3871" w:type="pct"/>
            <w:tcBorders>
              <w:top w:val="single" w:sz="6" w:space="0" w:color="auto"/>
              <w:left w:val="single" w:sz="6" w:space="0" w:color="auto"/>
              <w:bottom w:val="single" w:sz="6" w:space="0" w:color="auto"/>
              <w:right w:val="single" w:sz="6" w:space="0" w:color="auto"/>
            </w:tcBorders>
            <w:shd w:val="clear" w:color="auto" w:fill="FFFFFF"/>
          </w:tcPr>
          <w:p w:rsidR="00F01755" w:rsidRPr="00F01755" w:rsidRDefault="00F01755" w:rsidP="00C0384D">
            <w:pPr>
              <w:shd w:val="clear" w:color="auto" w:fill="FFFFFF"/>
              <w:jc w:val="both"/>
              <w:rPr>
                <w:rFonts w:ascii="Times New Roman" w:hAnsi="Times New Roman" w:cs="Times New Roman"/>
                <w:b/>
                <w:sz w:val="24"/>
                <w:szCs w:val="24"/>
              </w:rPr>
            </w:pPr>
            <w:r w:rsidRPr="00F01755">
              <w:rPr>
                <w:rFonts w:ascii="Times New Roman" w:hAnsi="Times New Roman" w:cs="Times New Roman"/>
                <w:b/>
                <w:color w:val="000000"/>
                <w:sz w:val="24"/>
                <w:szCs w:val="24"/>
              </w:rPr>
              <w:t>Максимальная учебная нагрузка (всего)</w:t>
            </w:r>
          </w:p>
        </w:tc>
        <w:tc>
          <w:tcPr>
            <w:tcW w:w="1129" w:type="pct"/>
            <w:tcBorders>
              <w:top w:val="single" w:sz="6" w:space="0" w:color="auto"/>
              <w:left w:val="single" w:sz="6" w:space="0" w:color="auto"/>
              <w:bottom w:val="single" w:sz="6" w:space="0" w:color="auto"/>
              <w:right w:val="single" w:sz="6" w:space="0" w:color="auto"/>
            </w:tcBorders>
            <w:shd w:val="clear" w:color="auto" w:fill="FFFFFF"/>
            <w:vAlign w:val="center"/>
          </w:tcPr>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color w:val="000000"/>
                <w:sz w:val="24"/>
                <w:szCs w:val="24"/>
              </w:rPr>
              <w:t>48</w:t>
            </w:r>
          </w:p>
        </w:tc>
      </w:tr>
      <w:tr w:rsidR="00F01755" w:rsidRPr="00F01755" w:rsidTr="00C0384D">
        <w:trPr>
          <w:trHeight w:val="397"/>
        </w:trPr>
        <w:tc>
          <w:tcPr>
            <w:tcW w:w="3871" w:type="pct"/>
            <w:tcBorders>
              <w:top w:val="single" w:sz="6" w:space="0" w:color="auto"/>
              <w:left w:val="single" w:sz="6" w:space="0" w:color="auto"/>
              <w:bottom w:val="single" w:sz="6" w:space="0" w:color="auto"/>
              <w:right w:val="single" w:sz="6" w:space="0" w:color="auto"/>
            </w:tcBorders>
            <w:shd w:val="clear" w:color="auto" w:fill="FFFFFF"/>
          </w:tcPr>
          <w:p w:rsidR="00F01755" w:rsidRPr="00F01755" w:rsidRDefault="00F01755" w:rsidP="00C0384D">
            <w:pPr>
              <w:shd w:val="clear" w:color="auto" w:fill="FFFFFF"/>
              <w:jc w:val="both"/>
              <w:rPr>
                <w:rFonts w:ascii="Times New Roman" w:hAnsi="Times New Roman" w:cs="Times New Roman"/>
                <w:b/>
                <w:sz w:val="24"/>
                <w:szCs w:val="24"/>
              </w:rPr>
            </w:pPr>
            <w:r w:rsidRPr="00F01755">
              <w:rPr>
                <w:rFonts w:ascii="Times New Roman" w:hAnsi="Times New Roman" w:cs="Times New Roman"/>
                <w:b/>
                <w:color w:val="000000"/>
                <w:sz w:val="24"/>
                <w:szCs w:val="24"/>
              </w:rPr>
              <w:t>Обязательная аудиторная учебная нагрузка (всего)</w:t>
            </w:r>
          </w:p>
        </w:tc>
        <w:tc>
          <w:tcPr>
            <w:tcW w:w="1129" w:type="pct"/>
            <w:tcBorders>
              <w:top w:val="single" w:sz="6" w:space="0" w:color="auto"/>
              <w:left w:val="single" w:sz="6" w:space="0" w:color="auto"/>
              <w:bottom w:val="single" w:sz="6" w:space="0" w:color="auto"/>
              <w:right w:val="single" w:sz="6" w:space="0" w:color="auto"/>
            </w:tcBorders>
            <w:shd w:val="clear" w:color="auto" w:fill="FFFFFF"/>
            <w:vAlign w:val="center"/>
          </w:tcPr>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color w:val="000000"/>
                <w:sz w:val="24"/>
                <w:szCs w:val="24"/>
              </w:rPr>
              <w:t>32</w:t>
            </w:r>
          </w:p>
        </w:tc>
      </w:tr>
      <w:tr w:rsidR="00F01755" w:rsidRPr="00F01755" w:rsidTr="00C0384D">
        <w:trPr>
          <w:trHeight w:val="140"/>
        </w:trPr>
        <w:tc>
          <w:tcPr>
            <w:tcW w:w="3871" w:type="pct"/>
            <w:tcBorders>
              <w:top w:val="single" w:sz="6" w:space="0" w:color="auto"/>
              <w:left w:val="single" w:sz="6" w:space="0" w:color="auto"/>
              <w:bottom w:val="single" w:sz="6" w:space="0" w:color="auto"/>
              <w:right w:val="single" w:sz="6" w:space="0" w:color="auto"/>
            </w:tcBorders>
            <w:shd w:val="clear" w:color="auto" w:fill="FFFFFF"/>
          </w:tcPr>
          <w:p w:rsidR="00F01755" w:rsidRPr="00F01755" w:rsidRDefault="00F01755" w:rsidP="00C0384D">
            <w:pPr>
              <w:shd w:val="clear" w:color="auto" w:fill="FFFFFF"/>
              <w:jc w:val="both"/>
              <w:rPr>
                <w:rFonts w:ascii="Times New Roman" w:hAnsi="Times New Roman" w:cs="Times New Roman"/>
                <w:sz w:val="24"/>
                <w:szCs w:val="24"/>
              </w:rPr>
            </w:pPr>
            <w:r w:rsidRPr="00F01755">
              <w:rPr>
                <w:rFonts w:ascii="Times New Roman" w:hAnsi="Times New Roman" w:cs="Times New Roman"/>
                <w:color w:val="000000"/>
                <w:sz w:val="24"/>
                <w:szCs w:val="24"/>
              </w:rPr>
              <w:t>в том числе:</w:t>
            </w:r>
          </w:p>
        </w:tc>
        <w:tc>
          <w:tcPr>
            <w:tcW w:w="1129" w:type="pct"/>
            <w:tcBorders>
              <w:top w:val="single" w:sz="6" w:space="0" w:color="auto"/>
              <w:left w:val="single" w:sz="6" w:space="0" w:color="auto"/>
              <w:bottom w:val="single" w:sz="6" w:space="0" w:color="auto"/>
              <w:right w:val="single" w:sz="6" w:space="0" w:color="auto"/>
            </w:tcBorders>
            <w:shd w:val="clear" w:color="auto" w:fill="FFFFFF"/>
            <w:vAlign w:val="center"/>
          </w:tcPr>
          <w:p w:rsidR="00F01755" w:rsidRPr="00F01755" w:rsidRDefault="00F01755" w:rsidP="00C0384D">
            <w:pPr>
              <w:shd w:val="clear" w:color="auto" w:fill="FFFFFF"/>
              <w:jc w:val="center"/>
              <w:rPr>
                <w:rFonts w:ascii="Times New Roman" w:hAnsi="Times New Roman" w:cs="Times New Roman"/>
                <w:sz w:val="24"/>
                <w:szCs w:val="24"/>
              </w:rPr>
            </w:pPr>
          </w:p>
        </w:tc>
      </w:tr>
      <w:tr w:rsidR="00F01755" w:rsidRPr="00F01755" w:rsidTr="00C0384D">
        <w:trPr>
          <w:trHeight w:val="289"/>
        </w:trPr>
        <w:tc>
          <w:tcPr>
            <w:tcW w:w="3871" w:type="pct"/>
            <w:tcBorders>
              <w:top w:val="single" w:sz="6" w:space="0" w:color="auto"/>
              <w:left w:val="single" w:sz="6" w:space="0" w:color="auto"/>
              <w:bottom w:val="single" w:sz="6" w:space="0" w:color="auto"/>
              <w:right w:val="single" w:sz="6" w:space="0" w:color="auto"/>
            </w:tcBorders>
            <w:shd w:val="clear" w:color="auto" w:fill="FFFFFF"/>
          </w:tcPr>
          <w:p w:rsidR="00F01755" w:rsidRPr="00F01755" w:rsidRDefault="00F01755" w:rsidP="00C0384D">
            <w:pPr>
              <w:shd w:val="clear" w:color="auto" w:fill="FFFFFF"/>
              <w:jc w:val="both"/>
              <w:rPr>
                <w:rFonts w:ascii="Times New Roman" w:hAnsi="Times New Roman" w:cs="Times New Roman"/>
                <w:sz w:val="24"/>
                <w:szCs w:val="24"/>
              </w:rPr>
            </w:pPr>
            <w:r w:rsidRPr="00F01755">
              <w:rPr>
                <w:rFonts w:ascii="Times New Roman" w:hAnsi="Times New Roman" w:cs="Times New Roman"/>
                <w:color w:val="000000"/>
                <w:sz w:val="24"/>
                <w:szCs w:val="24"/>
              </w:rPr>
              <w:t>практические занятия</w:t>
            </w:r>
          </w:p>
        </w:tc>
        <w:tc>
          <w:tcPr>
            <w:tcW w:w="1129" w:type="pct"/>
            <w:tcBorders>
              <w:top w:val="single" w:sz="6" w:space="0" w:color="auto"/>
              <w:left w:val="single" w:sz="6" w:space="0" w:color="auto"/>
              <w:bottom w:val="single" w:sz="6" w:space="0" w:color="auto"/>
              <w:right w:val="single" w:sz="6" w:space="0" w:color="auto"/>
            </w:tcBorders>
            <w:shd w:val="clear" w:color="auto" w:fill="FFFFFF"/>
            <w:vAlign w:val="center"/>
          </w:tcPr>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color w:val="000000"/>
                <w:sz w:val="24"/>
                <w:szCs w:val="24"/>
              </w:rPr>
              <w:t>10</w:t>
            </w:r>
          </w:p>
        </w:tc>
      </w:tr>
      <w:tr w:rsidR="00F01755" w:rsidRPr="00F01755" w:rsidTr="00C0384D">
        <w:trPr>
          <w:trHeight w:val="167"/>
        </w:trPr>
        <w:tc>
          <w:tcPr>
            <w:tcW w:w="3871" w:type="pct"/>
            <w:tcBorders>
              <w:top w:val="single" w:sz="6" w:space="0" w:color="auto"/>
              <w:left w:val="single" w:sz="6" w:space="0" w:color="auto"/>
              <w:bottom w:val="single" w:sz="6" w:space="0" w:color="auto"/>
              <w:right w:val="single" w:sz="6" w:space="0" w:color="auto"/>
            </w:tcBorders>
            <w:shd w:val="clear" w:color="auto" w:fill="FFFFFF"/>
          </w:tcPr>
          <w:p w:rsidR="00F01755" w:rsidRPr="00F01755" w:rsidRDefault="00F01755" w:rsidP="00C0384D">
            <w:pPr>
              <w:shd w:val="clear" w:color="auto" w:fill="FFFFFF"/>
              <w:jc w:val="both"/>
              <w:rPr>
                <w:rFonts w:ascii="Times New Roman" w:hAnsi="Times New Roman" w:cs="Times New Roman"/>
                <w:sz w:val="24"/>
                <w:szCs w:val="24"/>
              </w:rPr>
            </w:pPr>
            <w:r w:rsidRPr="00F01755">
              <w:rPr>
                <w:rFonts w:ascii="Times New Roman" w:hAnsi="Times New Roman" w:cs="Times New Roman"/>
                <w:color w:val="000000"/>
                <w:sz w:val="24"/>
                <w:szCs w:val="24"/>
              </w:rPr>
              <w:t>контрольные работы</w:t>
            </w:r>
          </w:p>
        </w:tc>
        <w:tc>
          <w:tcPr>
            <w:tcW w:w="1129" w:type="pct"/>
            <w:tcBorders>
              <w:top w:val="single" w:sz="6" w:space="0" w:color="auto"/>
              <w:left w:val="single" w:sz="6" w:space="0" w:color="auto"/>
              <w:bottom w:val="single" w:sz="6" w:space="0" w:color="auto"/>
              <w:right w:val="single" w:sz="6" w:space="0" w:color="auto"/>
            </w:tcBorders>
            <w:shd w:val="clear" w:color="auto" w:fill="FFFFFF"/>
            <w:vAlign w:val="center"/>
          </w:tcPr>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color w:val="000000"/>
                <w:sz w:val="24"/>
                <w:szCs w:val="24"/>
              </w:rPr>
              <w:t>2</w:t>
            </w:r>
          </w:p>
        </w:tc>
      </w:tr>
      <w:tr w:rsidR="00F01755" w:rsidRPr="00F01755" w:rsidTr="00C0384D">
        <w:trPr>
          <w:trHeight w:val="172"/>
        </w:trPr>
        <w:tc>
          <w:tcPr>
            <w:tcW w:w="3871" w:type="pct"/>
            <w:tcBorders>
              <w:top w:val="single" w:sz="6" w:space="0" w:color="auto"/>
              <w:left w:val="single" w:sz="6" w:space="0" w:color="auto"/>
              <w:bottom w:val="single" w:sz="6" w:space="0" w:color="auto"/>
              <w:right w:val="single" w:sz="6" w:space="0" w:color="auto"/>
            </w:tcBorders>
            <w:shd w:val="clear" w:color="auto" w:fill="FFFFFF"/>
          </w:tcPr>
          <w:p w:rsidR="00F01755" w:rsidRPr="00F01755" w:rsidRDefault="00F01755" w:rsidP="00C0384D">
            <w:pPr>
              <w:shd w:val="clear" w:color="auto" w:fill="FFFFFF"/>
              <w:jc w:val="both"/>
              <w:rPr>
                <w:rFonts w:ascii="Times New Roman" w:hAnsi="Times New Roman" w:cs="Times New Roman"/>
                <w:b/>
                <w:sz w:val="24"/>
                <w:szCs w:val="24"/>
              </w:rPr>
            </w:pPr>
            <w:r w:rsidRPr="00F01755">
              <w:rPr>
                <w:rFonts w:ascii="Times New Roman" w:hAnsi="Times New Roman" w:cs="Times New Roman"/>
                <w:b/>
                <w:color w:val="000000"/>
                <w:sz w:val="24"/>
                <w:szCs w:val="24"/>
              </w:rPr>
              <w:t>Самостоятельная работа обучающегося (внеаудиторная)</w:t>
            </w:r>
          </w:p>
        </w:tc>
        <w:tc>
          <w:tcPr>
            <w:tcW w:w="1129" w:type="pct"/>
            <w:tcBorders>
              <w:top w:val="single" w:sz="6" w:space="0" w:color="auto"/>
              <w:left w:val="single" w:sz="6" w:space="0" w:color="auto"/>
              <w:bottom w:val="single" w:sz="6" w:space="0" w:color="auto"/>
              <w:right w:val="single" w:sz="6" w:space="0" w:color="auto"/>
            </w:tcBorders>
            <w:shd w:val="clear" w:color="auto" w:fill="FFFFFF"/>
            <w:vAlign w:val="center"/>
          </w:tcPr>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color w:val="000000"/>
                <w:sz w:val="24"/>
                <w:szCs w:val="24"/>
              </w:rPr>
              <w:t>16</w:t>
            </w:r>
          </w:p>
        </w:tc>
      </w:tr>
      <w:tr w:rsidR="00F01755" w:rsidRPr="00F01755" w:rsidTr="00C0384D">
        <w:trPr>
          <w:trHeight w:val="172"/>
        </w:trPr>
        <w:tc>
          <w:tcPr>
            <w:tcW w:w="3871" w:type="pct"/>
            <w:tcBorders>
              <w:top w:val="single" w:sz="6" w:space="0" w:color="auto"/>
              <w:left w:val="single" w:sz="6" w:space="0" w:color="auto"/>
              <w:bottom w:val="single" w:sz="6" w:space="0" w:color="auto"/>
              <w:right w:val="single" w:sz="6" w:space="0" w:color="auto"/>
            </w:tcBorders>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Сообщения</w:t>
            </w:r>
          </w:p>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Презентации</w:t>
            </w:r>
          </w:p>
        </w:tc>
        <w:tc>
          <w:tcPr>
            <w:tcW w:w="1129" w:type="pct"/>
            <w:tcBorders>
              <w:top w:val="single" w:sz="6" w:space="0" w:color="auto"/>
              <w:left w:val="single" w:sz="6" w:space="0" w:color="auto"/>
              <w:bottom w:val="single" w:sz="6" w:space="0" w:color="auto"/>
              <w:right w:val="single" w:sz="6" w:space="0" w:color="auto"/>
            </w:tcBorders>
            <w:shd w:val="clear" w:color="auto" w:fill="FFFFFF"/>
            <w:vAlign w:val="center"/>
          </w:tcPr>
          <w:p w:rsidR="00F01755" w:rsidRPr="00F01755" w:rsidRDefault="00F01755" w:rsidP="00C0384D">
            <w:pPr>
              <w:shd w:val="clear" w:color="auto" w:fill="FFFFFF"/>
              <w:jc w:val="center"/>
              <w:rPr>
                <w:rFonts w:ascii="Times New Roman" w:hAnsi="Times New Roman" w:cs="Times New Roman"/>
                <w:color w:val="000000"/>
                <w:sz w:val="24"/>
                <w:szCs w:val="24"/>
              </w:rPr>
            </w:pPr>
            <w:r w:rsidRPr="00F01755">
              <w:rPr>
                <w:rFonts w:ascii="Times New Roman" w:hAnsi="Times New Roman" w:cs="Times New Roman"/>
                <w:color w:val="000000"/>
                <w:sz w:val="24"/>
                <w:szCs w:val="24"/>
              </w:rPr>
              <w:t>6</w:t>
            </w:r>
          </w:p>
        </w:tc>
      </w:tr>
      <w:tr w:rsidR="00F01755" w:rsidRPr="00F01755" w:rsidTr="00C0384D">
        <w:trPr>
          <w:trHeight w:val="193"/>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F01755" w:rsidRPr="00F01755" w:rsidRDefault="00F01755" w:rsidP="00C0384D">
            <w:pPr>
              <w:shd w:val="clear" w:color="auto" w:fill="FFFFFF"/>
              <w:jc w:val="both"/>
              <w:rPr>
                <w:rFonts w:ascii="Times New Roman" w:hAnsi="Times New Roman" w:cs="Times New Roman"/>
                <w:sz w:val="24"/>
                <w:szCs w:val="24"/>
              </w:rPr>
            </w:pPr>
            <w:r w:rsidRPr="00F01755">
              <w:rPr>
                <w:rFonts w:ascii="Times New Roman" w:hAnsi="Times New Roman" w:cs="Times New Roman"/>
                <w:b/>
                <w:iCs/>
                <w:color w:val="000000"/>
                <w:sz w:val="24"/>
                <w:szCs w:val="24"/>
              </w:rPr>
              <w:t>Итоговая аттестации</w:t>
            </w:r>
            <w:r w:rsidRPr="00F01755">
              <w:rPr>
                <w:rFonts w:ascii="Times New Roman" w:hAnsi="Times New Roman" w:cs="Times New Roman"/>
                <w:i/>
                <w:iCs/>
                <w:color w:val="000000"/>
                <w:sz w:val="24"/>
                <w:szCs w:val="24"/>
              </w:rPr>
              <w:t xml:space="preserve">:  </w:t>
            </w:r>
            <w:r w:rsidRPr="00F01755">
              <w:rPr>
                <w:rFonts w:ascii="Times New Roman" w:hAnsi="Times New Roman" w:cs="Times New Roman"/>
                <w:iCs/>
                <w:color w:val="000000"/>
                <w:sz w:val="24"/>
                <w:szCs w:val="24"/>
              </w:rPr>
              <w:t>диф/зачет</w:t>
            </w:r>
          </w:p>
        </w:tc>
      </w:tr>
    </w:tbl>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F01755" w:rsidRPr="00F01755" w:rsidRDefault="00F01755" w:rsidP="00F01755">
      <w:pPr>
        <w:rPr>
          <w:rFonts w:ascii="Times New Roman" w:hAnsi="Times New Roman" w:cs="Times New Roman"/>
          <w:sz w:val="24"/>
          <w:szCs w:val="24"/>
        </w:rPr>
        <w:sectPr w:rsidR="00F01755" w:rsidRPr="00F01755" w:rsidSect="00C0384D">
          <w:headerReference w:type="default" r:id="rId18"/>
          <w:headerReference w:type="first" r:id="rId19"/>
          <w:pgSz w:w="11906" w:h="16838"/>
          <w:pgMar w:top="284" w:right="850" w:bottom="1134" w:left="1276" w:header="708" w:footer="708" w:gutter="0"/>
          <w:pgNumType w:start="1"/>
          <w:cols w:space="708"/>
          <w:titlePg/>
          <w:docGrid w:linePitch="360"/>
        </w:sect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01755">
        <w:rPr>
          <w:rFonts w:ascii="Times New Roman" w:hAnsi="Times New Roman" w:cs="Times New Roman"/>
          <w:b/>
          <w:caps/>
          <w:sz w:val="24"/>
          <w:szCs w:val="24"/>
        </w:rPr>
        <w:lastRenderedPageBreak/>
        <w:t xml:space="preserve">2.2. </w:t>
      </w:r>
      <w:r w:rsidRPr="00F01755">
        <w:rPr>
          <w:rFonts w:ascii="Times New Roman" w:hAnsi="Times New Roman" w:cs="Times New Roman"/>
          <w:b/>
          <w:sz w:val="24"/>
          <w:szCs w:val="24"/>
        </w:rPr>
        <w:t>Тематический план и содержание учебной дисциплины Безопасность жизнедеятельности</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333"/>
        <w:gridCol w:w="9250"/>
        <w:gridCol w:w="991"/>
        <w:gridCol w:w="1212"/>
      </w:tblGrid>
      <w:tr w:rsidR="00F01755" w:rsidRPr="00F01755" w:rsidTr="00C0384D">
        <w:trPr>
          <w:trHeight w:val="20"/>
        </w:trPr>
        <w:tc>
          <w:tcPr>
            <w:tcW w:w="1127" w:type="pct"/>
            <w:shd w:val="clear" w:color="auto" w:fill="auto"/>
          </w:tcPr>
          <w:p w:rsidR="00F01755" w:rsidRPr="00F01755" w:rsidRDefault="00F01755" w:rsidP="00C0384D">
            <w:pPr>
              <w:shd w:val="clear" w:color="auto" w:fill="FFFFFF"/>
              <w:jc w:val="center"/>
              <w:rPr>
                <w:rFonts w:ascii="Times New Roman" w:hAnsi="Times New Roman" w:cs="Times New Roman"/>
                <w:b/>
                <w:sz w:val="24"/>
                <w:szCs w:val="24"/>
              </w:rPr>
            </w:pPr>
            <w:r w:rsidRPr="00F01755">
              <w:rPr>
                <w:rFonts w:ascii="Times New Roman" w:hAnsi="Times New Roman" w:cs="Times New Roman"/>
                <w:b/>
                <w:color w:val="000000"/>
                <w:sz w:val="24"/>
                <w:szCs w:val="24"/>
              </w:rPr>
              <w:t>Наименование разделов и тем</w:t>
            </w:r>
          </w:p>
        </w:tc>
        <w:tc>
          <w:tcPr>
            <w:tcW w:w="3128" w:type="pct"/>
            <w:shd w:val="clear" w:color="auto" w:fill="auto"/>
          </w:tcPr>
          <w:p w:rsidR="00F01755" w:rsidRPr="00F01755" w:rsidRDefault="00F01755" w:rsidP="00C0384D">
            <w:pPr>
              <w:shd w:val="clear" w:color="auto" w:fill="FFFFFF"/>
              <w:jc w:val="center"/>
              <w:rPr>
                <w:rFonts w:ascii="Times New Roman" w:hAnsi="Times New Roman" w:cs="Times New Roman"/>
                <w:b/>
                <w:sz w:val="24"/>
                <w:szCs w:val="24"/>
              </w:rPr>
            </w:pPr>
            <w:r w:rsidRPr="00F01755">
              <w:rPr>
                <w:rFonts w:ascii="Times New Roman" w:hAnsi="Times New Roman" w:cs="Times New Roman"/>
                <w:b/>
                <w:color w:val="000000"/>
                <w:sz w:val="24"/>
                <w:szCs w:val="24"/>
              </w:rPr>
              <w:t>Содержание учебного материала, лабораторные работы и практические занятия, самостоятельная работа обучающихся</w:t>
            </w:r>
          </w:p>
        </w:tc>
        <w:tc>
          <w:tcPr>
            <w:tcW w:w="335" w:type="pct"/>
            <w:shd w:val="clear" w:color="auto" w:fill="auto"/>
          </w:tcPr>
          <w:p w:rsidR="00F01755" w:rsidRPr="00F01755" w:rsidRDefault="00F01755" w:rsidP="00C0384D">
            <w:pPr>
              <w:shd w:val="clear" w:color="auto" w:fill="FFFFFF"/>
              <w:jc w:val="center"/>
              <w:rPr>
                <w:rFonts w:ascii="Times New Roman" w:hAnsi="Times New Roman" w:cs="Times New Roman"/>
                <w:b/>
                <w:sz w:val="24"/>
                <w:szCs w:val="24"/>
              </w:rPr>
            </w:pPr>
            <w:r w:rsidRPr="00F01755">
              <w:rPr>
                <w:rFonts w:ascii="Times New Roman" w:hAnsi="Times New Roman" w:cs="Times New Roman"/>
                <w:b/>
                <w:color w:val="000000"/>
                <w:sz w:val="24"/>
                <w:szCs w:val="24"/>
              </w:rPr>
              <w:t>Объем часов</w:t>
            </w:r>
          </w:p>
        </w:tc>
        <w:tc>
          <w:tcPr>
            <w:tcW w:w="410" w:type="pct"/>
            <w:shd w:val="clear" w:color="auto" w:fill="auto"/>
          </w:tcPr>
          <w:p w:rsidR="00F01755" w:rsidRPr="00F01755" w:rsidRDefault="00F01755" w:rsidP="00C0384D">
            <w:pPr>
              <w:shd w:val="clear" w:color="auto" w:fill="FFFFFF"/>
              <w:jc w:val="center"/>
              <w:rPr>
                <w:rFonts w:ascii="Times New Roman" w:hAnsi="Times New Roman" w:cs="Times New Roman"/>
                <w:b/>
                <w:sz w:val="24"/>
                <w:szCs w:val="24"/>
              </w:rPr>
            </w:pPr>
            <w:r w:rsidRPr="00F01755">
              <w:rPr>
                <w:rFonts w:ascii="Times New Roman" w:hAnsi="Times New Roman" w:cs="Times New Roman"/>
                <w:b/>
                <w:color w:val="000000"/>
                <w:sz w:val="24"/>
                <w:szCs w:val="24"/>
              </w:rPr>
              <w:t>Уровень освоения</w:t>
            </w:r>
          </w:p>
        </w:tc>
      </w:tr>
      <w:tr w:rsidR="00F01755" w:rsidRPr="00F01755" w:rsidTr="00C0384D">
        <w:trPr>
          <w:trHeight w:val="20"/>
        </w:trPr>
        <w:tc>
          <w:tcPr>
            <w:tcW w:w="1127" w:type="pct"/>
            <w:shd w:val="clear" w:color="auto" w:fill="auto"/>
          </w:tcPr>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color w:val="000000"/>
                <w:sz w:val="24"/>
                <w:szCs w:val="24"/>
              </w:rPr>
              <w:t>1</w:t>
            </w:r>
          </w:p>
        </w:tc>
        <w:tc>
          <w:tcPr>
            <w:tcW w:w="3128" w:type="pct"/>
            <w:shd w:val="clear" w:color="auto" w:fill="auto"/>
          </w:tcPr>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color w:val="000000"/>
                <w:sz w:val="24"/>
                <w:szCs w:val="24"/>
              </w:rPr>
              <w:t>2</w:t>
            </w:r>
          </w:p>
        </w:tc>
        <w:tc>
          <w:tcPr>
            <w:tcW w:w="335" w:type="pct"/>
            <w:shd w:val="clear" w:color="auto" w:fill="auto"/>
          </w:tcPr>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color w:val="000000"/>
                <w:sz w:val="24"/>
                <w:szCs w:val="24"/>
              </w:rPr>
              <w:t>3</w:t>
            </w:r>
          </w:p>
        </w:tc>
        <w:tc>
          <w:tcPr>
            <w:tcW w:w="410" w:type="pct"/>
            <w:shd w:val="clear" w:color="auto" w:fill="auto"/>
          </w:tcPr>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color w:val="000000"/>
                <w:sz w:val="24"/>
                <w:szCs w:val="24"/>
              </w:rPr>
              <w:t>4</w:t>
            </w:r>
          </w:p>
        </w:tc>
      </w:tr>
      <w:tr w:rsidR="00F01755" w:rsidRPr="00F01755" w:rsidTr="00C0384D">
        <w:trPr>
          <w:trHeight w:val="20"/>
        </w:trPr>
        <w:tc>
          <w:tcPr>
            <w:tcW w:w="1127" w:type="pct"/>
            <w:shd w:val="clear" w:color="auto" w:fill="auto"/>
          </w:tcPr>
          <w:p w:rsidR="00F01755" w:rsidRPr="00F01755" w:rsidRDefault="00F01755" w:rsidP="00C0384D">
            <w:pPr>
              <w:shd w:val="clear" w:color="auto" w:fill="FFFFFF"/>
              <w:jc w:val="center"/>
              <w:rPr>
                <w:rFonts w:ascii="Times New Roman" w:hAnsi="Times New Roman" w:cs="Times New Roman"/>
                <w:b/>
                <w:bCs/>
                <w:color w:val="000000"/>
                <w:sz w:val="24"/>
                <w:szCs w:val="24"/>
              </w:rPr>
            </w:pPr>
            <w:r w:rsidRPr="00F01755">
              <w:rPr>
                <w:rFonts w:ascii="Times New Roman" w:hAnsi="Times New Roman" w:cs="Times New Roman"/>
                <w:b/>
                <w:bCs/>
                <w:color w:val="000000"/>
                <w:sz w:val="24"/>
                <w:szCs w:val="24"/>
              </w:rPr>
              <w:t xml:space="preserve">Раздел </w:t>
            </w:r>
            <w:r w:rsidRPr="00F01755">
              <w:rPr>
                <w:rFonts w:ascii="Times New Roman" w:hAnsi="Times New Roman" w:cs="Times New Roman"/>
                <w:b/>
                <w:bCs/>
                <w:color w:val="000000"/>
                <w:sz w:val="24"/>
                <w:szCs w:val="24"/>
                <w:lang w:val="en-US"/>
              </w:rPr>
              <w:t>I</w:t>
            </w:r>
          </w:p>
          <w:p w:rsidR="00F01755" w:rsidRPr="00F01755" w:rsidRDefault="00F01755" w:rsidP="00C0384D">
            <w:pPr>
              <w:shd w:val="clear" w:color="auto" w:fill="FFFFFF"/>
              <w:jc w:val="center"/>
              <w:rPr>
                <w:rFonts w:ascii="Times New Roman" w:hAnsi="Times New Roman" w:cs="Times New Roman"/>
                <w:b/>
                <w:sz w:val="24"/>
                <w:szCs w:val="24"/>
              </w:rPr>
            </w:pPr>
            <w:r w:rsidRPr="00F01755">
              <w:rPr>
                <w:rFonts w:ascii="Times New Roman" w:hAnsi="Times New Roman" w:cs="Times New Roman"/>
                <w:b/>
                <w:bCs/>
                <w:color w:val="000000"/>
                <w:sz w:val="24"/>
                <w:szCs w:val="24"/>
              </w:rPr>
              <w:t>Основы военной службы</w:t>
            </w:r>
            <w:r w:rsidRPr="00F01755">
              <w:rPr>
                <w:rFonts w:ascii="Times New Roman" w:hAnsi="Times New Roman" w:cs="Times New Roman"/>
                <w:bCs/>
                <w:color w:val="000000"/>
                <w:sz w:val="24"/>
                <w:szCs w:val="24"/>
              </w:rPr>
              <w:t xml:space="preserve"> </w:t>
            </w:r>
          </w:p>
        </w:tc>
        <w:tc>
          <w:tcPr>
            <w:tcW w:w="3128" w:type="pct"/>
            <w:shd w:val="clear" w:color="auto" w:fill="auto"/>
          </w:tcPr>
          <w:p w:rsidR="00F01755" w:rsidRPr="00F01755" w:rsidRDefault="00F01755" w:rsidP="00C0384D">
            <w:pPr>
              <w:shd w:val="clear" w:color="auto" w:fill="FFFFFF"/>
              <w:jc w:val="both"/>
              <w:rPr>
                <w:rFonts w:ascii="Times New Roman" w:hAnsi="Times New Roman" w:cs="Times New Roman"/>
                <w:sz w:val="24"/>
                <w:szCs w:val="24"/>
              </w:rPr>
            </w:pPr>
          </w:p>
        </w:tc>
        <w:tc>
          <w:tcPr>
            <w:tcW w:w="335" w:type="pct"/>
            <w:shd w:val="clear" w:color="auto" w:fill="auto"/>
            <w:vAlign w:val="center"/>
          </w:tcPr>
          <w:p w:rsidR="00F01755" w:rsidRPr="00F01755" w:rsidRDefault="00F01755" w:rsidP="00C0384D">
            <w:pPr>
              <w:shd w:val="clear" w:color="auto" w:fill="FFFFFF"/>
              <w:jc w:val="center"/>
              <w:rPr>
                <w:rFonts w:ascii="Times New Roman" w:hAnsi="Times New Roman" w:cs="Times New Roman"/>
                <w:b/>
                <w:sz w:val="24"/>
                <w:szCs w:val="24"/>
              </w:rPr>
            </w:pPr>
            <w:r w:rsidRPr="00F01755">
              <w:rPr>
                <w:rFonts w:ascii="Times New Roman" w:hAnsi="Times New Roman" w:cs="Times New Roman"/>
                <w:b/>
                <w:color w:val="000000"/>
                <w:sz w:val="24"/>
                <w:szCs w:val="24"/>
              </w:rPr>
              <w:t>16</w:t>
            </w:r>
          </w:p>
        </w:tc>
        <w:tc>
          <w:tcPr>
            <w:tcW w:w="410" w:type="pct"/>
            <w:shd w:val="clear" w:color="auto" w:fill="auto"/>
            <w:vAlign w:val="center"/>
          </w:tcPr>
          <w:p w:rsidR="00F01755" w:rsidRPr="00F01755" w:rsidRDefault="00F01755" w:rsidP="00C0384D">
            <w:pPr>
              <w:shd w:val="clear" w:color="auto" w:fill="FFFFFF"/>
              <w:jc w:val="center"/>
              <w:rPr>
                <w:rFonts w:ascii="Times New Roman" w:hAnsi="Times New Roman" w:cs="Times New Roman"/>
                <w:b/>
                <w:sz w:val="24"/>
                <w:szCs w:val="24"/>
              </w:rPr>
            </w:pPr>
            <w:r w:rsidRPr="00F01755">
              <w:rPr>
                <w:rFonts w:ascii="Times New Roman" w:hAnsi="Times New Roman" w:cs="Times New Roman"/>
                <w:b/>
                <w:sz w:val="24"/>
                <w:szCs w:val="24"/>
              </w:rPr>
              <w:t>2</w:t>
            </w:r>
          </w:p>
        </w:tc>
      </w:tr>
      <w:tr w:rsidR="00F01755" w:rsidRPr="00F01755" w:rsidTr="00C0384D">
        <w:trPr>
          <w:trHeight w:val="243"/>
        </w:trPr>
        <w:tc>
          <w:tcPr>
            <w:tcW w:w="1127" w:type="pct"/>
            <w:vMerge w:val="restart"/>
            <w:shd w:val="clear" w:color="auto" w:fill="auto"/>
          </w:tcPr>
          <w:p w:rsidR="00F01755" w:rsidRPr="00F01755" w:rsidRDefault="00F01755" w:rsidP="00C0384D">
            <w:pPr>
              <w:shd w:val="clear" w:color="auto" w:fill="FFFFFF"/>
              <w:jc w:val="center"/>
              <w:rPr>
                <w:rFonts w:ascii="Times New Roman" w:hAnsi="Times New Roman" w:cs="Times New Roman"/>
                <w:bCs/>
                <w:color w:val="000000"/>
                <w:sz w:val="24"/>
                <w:szCs w:val="24"/>
              </w:rPr>
            </w:pPr>
            <w:r w:rsidRPr="00F01755">
              <w:rPr>
                <w:rFonts w:ascii="Times New Roman" w:hAnsi="Times New Roman" w:cs="Times New Roman"/>
                <w:bCs/>
                <w:color w:val="000000"/>
                <w:sz w:val="24"/>
                <w:szCs w:val="24"/>
              </w:rPr>
              <w:t xml:space="preserve">Тема 1.1.                                 </w:t>
            </w:r>
            <w:r w:rsidRPr="00F01755">
              <w:rPr>
                <w:rFonts w:ascii="Times New Roman" w:hAnsi="Times New Roman" w:cs="Times New Roman"/>
                <w:sz w:val="24"/>
                <w:szCs w:val="24"/>
              </w:rPr>
              <w:t>Подготовка граждан к военной службе.</w:t>
            </w:r>
          </w:p>
          <w:p w:rsidR="00F01755" w:rsidRPr="00F01755" w:rsidRDefault="00F01755" w:rsidP="00C0384D">
            <w:pPr>
              <w:shd w:val="clear" w:color="auto" w:fill="FFFFFF"/>
              <w:jc w:val="center"/>
              <w:rPr>
                <w:rFonts w:ascii="Times New Roman" w:hAnsi="Times New Roman" w:cs="Times New Roman"/>
                <w:bCs/>
                <w:color w:val="000000"/>
                <w:sz w:val="24"/>
                <w:szCs w:val="24"/>
              </w:rPr>
            </w:pPr>
          </w:p>
        </w:tc>
        <w:tc>
          <w:tcPr>
            <w:tcW w:w="3128" w:type="pct"/>
            <w:shd w:val="clear" w:color="auto" w:fill="auto"/>
          </w:tcPr>
          <w:p w:rsidR="00F01755" w:rsidRPr="00F01755" w:rsidRDefault="00F01755" w:rsidP="00C0384D">
            <w:pPr>
              <w:shd w:val="clear" w:color="auto" w:fill="FFFFFF"/>
              <w:jc w:val="both"/>
              <w:rPr>
                <w:rFonts w:ascii="Times New Roman" w:hAnsi="Times New Roman" w:cs="Times New Roman"/>
                <w:sz w:val="24"/>
                <w:szCs w:val="24"/>
              </w:rPr>
            </w:pPr>
            <w:r w:rsidRPr="00F01755">
              <w:rPr>
                <w:rFonts w:ascii="Times New Roman" w:hAnsi="Times New Roman" w:cs="Times New Roman"/>
                <w:sz w:val="24"/>
                <w:szCs w:val="24"/>
              </w:rPr>
              <w:t xml:space="preserve">Организационная структура ВС РФ. Виды и рода войск ВС РФ. Функции и основные задачи современных ВС России, их роль и место в системе обеспечения национальной безопасности. Реформы Вооруженных Сил России. </w:t>
            </w:r>
          </w:p>
          <w:p w:rsidR="00F01755" w:rsidRPr="00F01755" w:rsidRDefault="00F01755" w:rsidP="00C0384D">
            <w:pPr>
              <w:shd w:val="clear" w:color="auto" w:fill="FFFFFF"/>
              <w:jc w:val="both"/>
              <w:rPr>
                <w:rFonts w:ascii="Times New Roman" w:hAnsi="Times New Roman" w:cs="Times New Roman"/>
                <w:sz w:val="24"/>
                <w:szCs w:val="24"/>
              </w:rPr>
            </w:pPr>
            <w:r w:rsidRPr="00F01755">
              <w:rPr>
                <w:rFonts w:ascii="Times New Roman" w:hAnsi="Times New Roman" w:cs="Times New Roman"/>
                <w:sz w:val="24"/>
                <w:szCs w:val="24"/>
              </w:rPr>
              <w:t xml:space="preserve">Воинская обязанность. Воинский учет. Обязанности граждан по воинскому учету. Организация медицинского освидетельствования, при постановке граждан на воинский учет. </w:t>
            </w:r>
          </w:p>
          <w:p w:rsidR="00F01755" w:rsidRPr="00F01755" w:rsidRDefault="00F01755" w:rsidP="00C0384D">
            <w:pPr>
              <w:shd w:val="clear" w:color="auto" w:fill="FFFFFF"/>
              <w:jc w:val="both"/>
              <w:rPr>
                <w:rFonts w:ascii="Times New Roman" w:hAnsi="Times New Roman" w:cs="Times New Roman"/>
                <w:sz w:val="24"/>
                <w:szCs w:val="24"/>
              </w:rPr>
            </w:pPr>
            <w:r w:rsidRPr="00F01755">
              <w:rPr>
                <w:rFonts w:ascii="Times New Roman" w:hAnsi="Times New Roman" w:cs="Times New Roman"/>
                <w:sz w:val="24"/>
                <w:szCs w:val="24"/>
              </w:rPr>
              <w:t>Организация призыва граждан на военную службу. Степени годности к военной службе. Размещение и быт военнослужащих. Внутренний порядок и распорядок дня.</w:t>
            </w:r>
          </w:p>
          <w:p w:rsidR="00F01755" w:rsidRPr="00F01755" w:rsidRDefault="00F01755" w:rsidP="00C0384D">
            <w:pPr>
              <w:shd w:val="clear" w:color="auto" w:fill="FFFFFF"/>
              <w:jc w:val="both"/>
              <w:rPr>
                <w:rFonts w:ascii="Times New Roman" w:hAnsi="Times New Roman" w:cs="Times New Roman"/>
                <w:sz w:val="24"/>
                <w:szCs w:val="24"/>
              </w:rPr>
            </w:pPr>
            <w:r w:rsidRPr="00F01755">
              <w:rPr>
                <w:rFonts w:ascii="Times New Roman" w:hAnsi="Times New Roman" w:cs="Times New Roman"/>
                <w:sz w:val="24"/>
                <w:szCs w:val="24"/>
              </w:rPr>
              <w:t xml:space="preserve">Обязательная подготовка граждан к военной службе. Добровольная подготовка граждан к военной службе. Основные направления добровольной подготовки граждан к военной службе: занятия военно-прикладными видами спорта, обучение по дополнительным программам, с целью военной подготовки. </w:t>
            </w:r>
          </w:p>
          <w:p w:rsidR="00F01755" w:rsidRPr="00F01755" w:rsidRDefault="00F01755" w:rsidP="00C0384D">
            <w:pPr>
              <w:shd w:val="clear" w:color="auto" w:fill="FFFFFF"/>
              <w:jc w:val="both"/>
              <w:rPr>
                <w:rFonts w:ascii="Times New Roman" w:hAnsi="Times New Roman" w:cs="Times New Roman"/>
                <w:sz w:val="24"/>
                <w:szCs w:val="24"/>
              </w:rPr>
            </w:pPr>
            <w:r w:rsidRPr="00F01755">
              <w:rPr>
                <w:rFonts w:ascii="Times New Roman" w:hAnsi="Times New Roman" w:cs="Times New Roman"/>
                <w:sz w:val="24"/>
                <w:szCs w:val="24"/>
              </w:rPr>
              <w:t>Воинская обязанность, ее основные составляющие. Требования воинской деятельности, предъявляемые к физическим, пси</w:t>
            </w:r>
            <w:r w:rsidRPr="00F01755">
              <w:rPr>
                <w:rFonts w:ascii="Times New Roman" w:hAnsi="Times New Roman" w:cs="Times New Roman"/>
                <w:sz w:val="24"/>
                <w:szCs w:val="24"/>
              </w:rPr>
              <w:softHyphen/>
              <w:t>хологическим и профессиональным качествам военнослужащего. Призыв на военную службу. Прохождение военной службы по призыву. Прохождение военной службы по контракту. Альтернативная гражданская служба. Общие права и обязанности военнослужащих. Виды ответственности военнослужащих. Как стать офицером Российской армии. Виды военно образовательных учреждений. Правила приема граждан в военные образовательные учреждения.</w:t>
            </w:r>
          </w:p>
          <w:p w:rsidR="00F01755" w:rsidRPr="00F01755" w:rsidRDefault="00F01755" w:rsidP="00C0384D">
            <w:pPr>
              <w:shd w:val="clear" w:color="auto" w:fill="FFFFFF"/>
              <w:jc w:val="both"/>
              <w:rPr>
                <w:rFonts w:ascii="Times New Roman" w:hAnsi="Times New Roman" w:cs="Times New Roman"/>
                <w:sz w:val="24"/>
                <w:szCs w:val="24"/>
              </w:rPr>
            </w:pPr>
            <w:r w:rsidRPr="00F01755">
              <w:rPr>
                <w:rFonts w:ascii="Times New Roman" w:hAnsi="Times New Roman" w:cs="Times New Roman"/>
                <w:sz w:val="24"/>
                <w:szCs w:val="24"/>
              </w:rPr>
              <w:t xml:space="preserve">Конституция Российской Федерации,  Федеральные законы «Об обороне», «О статусе </w:t>
            </w:r>
            <w:r w:rsidRPr="00F01755">
              <w:rPr>
                <w:rFonts w:ascii="Times New Roman" w:hAnsi="Times New Roman" w:cs="Times New Roman"/>
                <w:sz w:val="24"/>
                <w:szCs w:val="24"/>
              </w:rPr>
              <w:lastRenderedPageBreak/>
              <w:t>военнослужащих», «О воинской обязанности и военной службе». Общевоинские уставы Вооружённых Сил Российской Федерации. Виды ответственности, к которым привлекаются военнослужащие.</w:t>
            </w:r>
          </w:p>
          <w:p w:rsidR="00F01755" w:rsidRPr="00F01755" w:rsidRDefault="00F01755" w:rsidP="00C0384D">
            <w:pPr>
              <w:shd w:val="clear" w:color="auto" w:fill="FFFFFF"/>
              <w:jc w:val="both"/>
              <w:rPr>
                <w:rFonts w:ascii="Times New Roman" w:hAnsi="Times New Roman" w:cs="Times New Roman"/>
                <w:sz w:val="24"/>
                <w:szCs w:val="24"/>
              </w:rPr>
            </w:pPr>
            <w:r w:rsidRPr="00F01755">
              <w:rPr>
                <w:rFonts w:ascii="Times New Roman" w:hAnsi="Times New Roman" w:cs="Times New Roman"/>
                <w:sz w:val="24"/>
                <w:szCs w:val="24"/>
              </w:rPr>
              <w:t>Боевые традиции Вооруженных Сил России. Символы воинской чести. Ордена - почетные награды за воинские отличия и заслуги в бою и военной службе.</w:t>
            </w:r>
          </w:p>
          <w:p w:rsidR="00F01755" w:rsidRPr="00F01755" w:rsidRDefault="00F01755" w:rsidP="00C0384D">
            <w:pPr>
              <w:shd w:val="clear" w:color="auto" w:fill="FFFFFF"/>
              <w:jc w:val="both"/>
              <w:rPr>
                <w:rFonts w:ascii="Times New Roman" w:hAnsi="Times New Roman" w:cs="Times New Roman"/>
                <w:sz w:val="24"/>
                <w:szCs w:val="24"/>
              </w:rPr>
            </w:pPr>
            <w:r w:rsidRPr="00F01755">
              <w:rPr>
                <w:rFonts w:ascii="Times New Roman" w:hAnsi="Times New Roman" w:cs="Times New Roman"/>
                <w:sz w:val="24"/>
                <w:szCs w:val="24"/>
              </w:rPr>
              <w:t xml:space="preserve">Ритуалы Вооруженных Сил Российской Федерации. </w:t>
            </w:r>
          </w:p>
          <w:p w:rsidR="00F01755" w:rsidRPr="00F01755" w:rsidRDefault="00F01755" w:rsidP="00C0384D">
            <w:pPr>
              <w:shd w:val="clear" w:color="auto" w:fill="FFFFFF"/>
              <w:jc w:val="both"/>
              <w:rPr>
                <w:rFonts w:ascii="Times New Roman" w:hAnsi="Times New Roman" w:cs="Times New Roman"/>
                <w:sz w:val="24"/>
                <w:szCs w:val="24"/>
              </w:rPr>
            </w:pPr>
            <w:r w:rsidRPr="00F01755">
              <w:rPr>
                <w:rFonts w:ascii="Times New Roman" w:hAnsi="Times New Roman" w:cs="Times New Roman"/>
                <w:sz w:val="24"/>
                <w:szCs w:val="24"/>
              </w:rPr>
              <w:t>Структура Вооруженных Сил Российской Федерации. Войска специального назначения.</w:t>
            </w:r>
          </w:p>
        </w:tc>
        <w:tc>
          <w:tcPr>
            <w:tcW w:w="335" w:type="pct"/>
            <w:shd w:val="clear" w:color="auto" w:fill="auto"/>
            <w:vAlign w:val="center"/>
          </w:tcPr>
          <w:p w:rsidR="00F01755" w:rsidRPr="00F01755" w:rsidRDefault="00F01755" w:rsidP="00C0384D">
            <w:pPr>
              <w:shd w:val="clear" w:color="auto" w:fill="FFFFFF"/>
              <w:jc w:val="center"/>
              <w:rPr>
                <w:rFonts w:ascii="Times New Roman" w:hAnsi="Times New Roman" w:cs="Times New Roman"/>
                <w:color w:val="000000"/>
                <w:sz w:val="24"/>
                <w:szCs w:val="24"/>
              </w:rPr>
            </w:pPr>
            <w:r w:rsidRPr="00F01755">
              <w:rPr>
                <w:rFonts w:ascii="Times New Roman" w:hAnsi="Times New Roman" w:cs="Times New Roman"/>
                <w:color w:val="000000"/>
                <w:sz w:val="24"/>
                <w:szCs w:val="24"/>
              </w:rPr>
              <w:lastRenderedPageBreak/>
              <w:t>8</w:t>
            </w:r>
          </w:p>
        </w:tc>
        <w:tc>
          <w:tcPr>
            <w:tcW w:w="410" w:type="pct"/>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sz w:val="24"/>
                <w:szCs w:val="24"/>
              </w:rPr>
              <w:t>2</w:t>
            </w:r>
          </w:p>
        </w:tc>
      </w:tr>
      <w:tr w:rsidR="00F01755" w:rsidRPr="00F01755" w:rsidTr="00C0384D">
        <w:trPr>
          <w:trHeight w:val="345"/>
        </w:trPr>
        <w:tc>
          <w:tcPr>
            <w:tcW w:w="1127" w:type="pct"/>
            <w:vMerge/>
            <w:shd w:val="clear" w:color="auto" w:fill="auto"/>
          </w:tcPr>
          <w:p w:rsidR="00F01755" w:rsidRPr="00F01755" w:rsidRDefault="00F01755" w:rsidP="00C0384D">
            <w:pPr>
              <w:shd w:val="clear" w:color="auto" w:fill="FFFFFF"/>
              <w:jc w:val="center"/>
              <w:rPr>
                <w:rFonts w:ascii="Times New Roman" w:hAnsi="Times New Roman" w:cs="Times New Roman"/>
                <w:bCs/>
                <w:color w:val="000000"/>
                <w:sz w:val="24"/>
                <w:szCs w:val="24"/>
              </w:rPr>
            </w:pPr>
          </w:p>
        </w:tc>
        <w:tc>
          <w:tcPr>
            <w:tcW w:w="3128" w:type="pct"/>
            <w:shd w:val="clear" w:color="auto" w:fill="auto"/>
          </w:tcPr>
          <w:p w:rsidR="00F01755" w:rsidRPr="00F01755" w:rsidRDefault="00F01755"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01755">
              <w:rPr>
                <w:rFonts w:ascii="Times New Roman" w:hAnsi="Times New Roman" w:cs="Times New Roman"/>
                <w:b/>
                <w:color w:val="000000"/>
                <w:sz w:val="24"/>
                <w:szCs w:val="24"/>
              </w:rPr>
              <w:t>Практические занятия:</w:t>
            </w:r>
          </w:p>
        </w:tc>
        <w:tc>
          <w:tcPr>
            <w:tcW w:w="335" w:type="pct"/>
            <w:vMerge w:val="restart"/>
            <w:shd w:val="clear" w:color="auto" w:fill="auto"/>
            <w:vAlign w:val="center"/>
          </w:tcPr>
          <w:p w:rsidR="00F01755" w:rsidRPr="00F01755" w:rsidRDefault="00F01755" w:rsidP="00C0384D">
            <w:pPr>
              <w:shd w:val="clear" w:color="auto" w:fill="FFFFFF"/>
              <w:jc w:val="center"/>
              <w:rPr>
                <w:rFonts w:ascii="Times New Roman" w:hAnsi="Times New Roman" w:cs="Times New Roman"/>
                <w:color w:val="000000"/>
                <w:sz w:val="24"/>
                <w:szCs w:val="24"/>
              </w:rPr>
            </w:pPr>
            <w:r w:rsidRPr="00F01755">
              <w:rPr>
                <w:rFonts w:ascii="Times New Roman" w:hAnsi="Times New Roman" w:cs="Times New Roman"/>
                <w:color w:val="000000"/>
                <w:sz w:val="24"/>
                <w:szCs w:val="24"/>
              </w:rPr>
              <w:t>4</w:t>
            </w:r>
          </w:p>
        </w:tc>
        <w:tc>
          <w:tcPr>
            <w:tcW w:w="410" w:type="pct"/>
            <w:vMerge w:val="restart"/>
            <w:shd w:val="clear" w:color="auto" w:fill="D9D9D9"/>
            <w:vAlign w:val="center"/>
          </w:tcPr>
          <w:p w:rsidR="00F01755" w:rsidRPr="00F01755" w:rsidRDefault="00F01755" w:rsidP="00C0384D">
            <w:pPr>
              <w:shd w:val="clear" w:color="auto" w:fill="FFFFFF"/>
              <w:jc w:val="center"/>
              <w:rPr>
                <w:rFonts w:ascii="Times New Roman" w:hAnsi="Times New Roman" w:cs="Times New Roman"/>
                <w:sz w:val="24"/>
                <w:szCs w:val="24"/>
              </w:rPr>
            </w:pPr>
          </w:p>
        </w:tc>
      </w:tr>
      <w:tr w:rsidR="00F01755" w:rsidRPr="00F01755" w:rsidTr="00C0384D">
        <w:trPr>
          <w:trHeight w:val="345"/>
        </w:trPr>
        <w:tc>
          <w:tcPr>
            <w:tcW w:w="1127" w:type="pct"/>
            <w:vMerge/>
            <w:shd w:val="clear" w:color="auto" w:fill="auto"/>
          </w:tcPr>
          <w:p w:rsidR="00F01755" w:rsidRPr="00F01755" w:rsidRDefault="00F01755" w:rsidP="00C0384D">
            <w:pPr>
              <w:shd w:val="clear" w:color="auto" w:fill="FFFFFF"/>
              <w:jc w:val="center"/>
              <w:rPr>
                <w:rFonts w:ascii="Times New Roman" w:hAnsi="Times New Roman" w:cs="Times New Roman"/>
                <w:bCs/>
                <w:color w:val="000000"/>
                <w:sz w:val="24"/>
                <w:szCs w:val="24"/>
              </w:rPr>
            </w:pPr>
          </w:p>
        </w:tc>
        <w:tc>
          <w:tcPr>
            <w:tcW w:w="3128" w:type="pct"/>
            <w:shd w:val="clear" w:color="auto" w:fill="auto"/>
          </w:tcPr>
          <w:p w:rsidR="00F01755" w:rsidRPr="00F01755" w:rsidRDefault="00F01755"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01755">
              <w:rPr>
                <w:rFonts w:ascii="Times New Roman" w:hAnsi="Times New Roman" w:cs="Times New Roman"/>
                <w:sz w:val="24"/>
                <w:szCs w:val="24"/>
              </w:rPr>
              <w:t>Строевая подготовка: Строевая стойка, повороты на месте; Строевой шаг; Повороты в движении; Выход из строя и постановка в строй; Выполнение воинского приветствия; Подход к начальнику и отход от него; Строи подразделений.</w:t>
            </w:r>
          </w:p>
        </w:tc>
        <w:tc>
          <w:tcPr>
            <w:tcW w:w="335" w:type="pct"/>
            <w:vMerge/>
            <w:shd w:val="clear" w:color="auto" w:fill="auto"/>
            <w:vAlign w:val="center"/>
          </w:tcPr>
          <w:p w:rsidR="00F01755" w:rsidRPr="00F01755" w:rsidRDefault="00F01755" w:rsidP="00C0384D">
            <w:pPr>
              <w:shd w:val="clear" w:color="auto" w:fill="FFFFFF"/>
              <w:jc w:val="center"/>
              <w:rPr>
                <w:rFonts w:ascii="Times New Roman" w:hAnsi="Times New Roman" w:cs="Times New Roman"/>
                <w:color w:val="000000"/>
                <w:sz w:val="24"/>
                <w:szCs w:val="24"/>
              </w:rPr>
            </w:pPr>
          </w:p>
        </w:tc>
        <w:tc>
          <w:tcPr>
            <w:tcW w:w="410" w:type="pct"/>
            <w:vMerge/>
            <w:shd w:val="clear" w:color="auto" w:fill="D9D9D9"/>
            <w:vAlign w:val="center"/>
          </w:tcPr>
          <w:p w:rsidR="00F01755" w:rsidRPr="00F01755" w:rsidRDefault="00F01755" w:rsidP="00C0384D">
            <w:pPr>
              <w:shd w:val="clear" w:color="auto" w:fill="FFFFFF"/>
              <w:jc w:val="center"/>
              <w:rPr>
                <w:rFonts w:ascii="Times New Roman" w:hAnsi="Times New Roman" w:cs="Times New Roman"/>
                <w:sz w:val="24"/>
                <w:szCs w:val="24"/>
              </w:rPr>
            </w:pPr>
          </w:p>
        </w:tc>
      </w:tr>
      <w:tr w:rsidR="00F01755" w:rsidRPr="00F01755" w:rsidTr="00C0384D">
        <w:trPr>
          <w:trHeight w:val="345"/>
        </w:trPr>
        <w:tc>
          <w:tcPr>
            <w:tcW w:w="1127" w:type="pct"/>
            <w:vMerge/>
            <w:shd w:val="clear" w:color="auto" w:fill="auto"/>
          </w:tcPr>
          <w:p w:rsidR="00F01755" w:rsidRPr="00F01755" w:rsidRDefault="00F01755" w:rsidP="00C0384D">
            <w:pPr>
              <w:shd w:val="clear" w:color="auto" w:fill="FFFFFF"/>
              <w:jc w:val="center"/>
              <w:rPr>
                <w:rFonts w:ascii="Times New Roman" w:hAnsi="Times New Roman" w:cs="Times New Roman"/>
                <w:bCs/>
                <w:color w:val="000000"/>
                <w:sz w:val="24"/>
                <w:szCs w:val="24"/>
              </w:rPr>
            </w:pPr>
          </w:p>
        </w:tc>
        <w:tc>
          <w:tcPr>
            <w:tcW w:w="3128" w:type="pct"/>
            <w:shd w:val="clear" w:color="auto" w:fill="auto"/>
          </w:tcPr>
          <w:p w:rsidR="00F01755" w:rsidRPr="00F01755" w:rsidRDefault="00F01755"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4"/>
                <w:szCs w:val="24"/>
              </w:rPr>
            </w:pPr>
            <w:r w:rsidRPr="00F01755">
              <w:rPr>
                <w:rFonts w:ascii="Times New Roman" w:hAnsi="Times New Roman" w:cs="Times New Roman"/>
                <w:b/>
                <w:color w:val="000000"/>
                <w:sz w:val="24"/>
                <w:szCs w:val="24"/>
              </w:rPr>
              <w:t>Практические занятия:</w:t>
            </w:r>
          </w:p>
        </w:tc>
        <w:tc>
          <w:tcPr>
            <w:tcW w:w="335" w:type="pct"/>
            <w:vMerge w:val="restart"/>
            <w:shd w:val="clear" w:color="auto" w:fill="auto"/>
            <w:vAlign w:val="center"/>
          </w:tcPr>
          <w:p w:rsidR="00F01755" w:rsidRPr="00F01755" w:rsidRDefault="00F01755" w:rsidP="00C0384D">
            <w:pPr>
              <w:shd w:val="clear" w:color="auto" w:fill="FFFFFF"/>
              <w:jc w:val="center"/>
              <w:rPr>
                <w:rFonts w:ascii="Times New Roman" w:hAnsi="Times New Roman" w:cs="Times New Roman"/>
                <w:color w:val="000000"/>
                <w:sz w:val="24"/>
                <w:szCs w:val="24"/>
              </w:rPr>
            </w:pPr>
            <w:r w:rsidRPr="00F01755">
              <w:rPr>
                <w:rFonts w:ascii="Times New Roman" w:hAnsi="Times New Roman" w:cs="Times New Roman"/>
                <w:color w:val="000000"/>
                <w:sz w:val="24"/>
                <w:szCs w:val="24"/>
              </w:rPr>
              <w:t>4</w:t>
            </w:r>
          </w:p>
        </w:tc>
        <w:tc>
          <w:tcPr>
            <w:tcW w:w="410" w:type="pct"/>
            <w:vMerge w:val="restart"/>
            <w:shd w:val="clear" w:color="auto" w:fill="D9D9D9"/>
            <w:vAlign w:val="center"/>
          </w:tcPr>
          <w:p w:rsidR="00F01755" w:rsidRPr="00F01755" w:rsidRDefault="00F01755" w:rsidP="00C0384D">
            <w:pPr>
              <w:shd w:val="clear" w:color="auto" w:fill="FFFFFF"/>
              <w:rPr>
                <w:rFonts w:ascii="Times New Roman" w:hAnsi="Times New Roman" w:cs="Times New Roman"/>
                <w:sz w:val="24"/>
                <w:szCs w:val="24"/>
              </w:rPr>
            </w:pPr>
          </w:p>
        </w:tc>
      </w:tr>
      <w:tr w:rsidR="00F01755" w:rsidRPr="00F01755" w:rsidTr="00C0384D">
        <w:trPr>
          <w:trHeight w:val="345"/>
        </w:trPr>
        <w:tc>
          <w:tcPr>
            <w:tcW w:w="1127" w:type="pct"/>
            <w:vMerge/>
            <w:shd w:val="clear" w:color="auto" w:fill="auto"/>
          </w:tcPr>
          <w:p w:rsidR="00F01755" w:rsidRPr="00F01755" w:rsidRDefault="00F01755" w:rsidP="00C0384D">
            <w:pPr>
              <w:shd w:val="clear" w:color="auto" w:fill="FFFFFF"/>
              <w:jc w:val="center"/>
              <w:rPr>
                <w:rFonts w:ascii="Times New Roman" w:hAnsi="Times New Roman" w:cs="Times New Roman"/>
                <w:bCs/>
                <w:color w:val="000000"/>
                <w:sz w:val="24"/>
                <w:szCs w:val="24"/>
              </w:rPr>
            </w:pPr>
          </w:p>
        </w:tc>
        <w:tc>
          <w:tcPr>
            <w:tcW w:w="3128" w:type="pct"/>
            <w:shd w:val="clear" w:color="auto" w:fill="auto"/>
          </w:tcPr>
          <w:p w:rsidR="00F01755" w:rsidRPr="00F01755" w:rsidRDefault="00F01755"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4"/>
                <w:szCs w:val="24"/>
              </w:rPr>
            </w:pPr>
            <w:r w:rsidRPr="00F01755">
              <w:rPr>
                <w:rFonts w:ascii="Times New Roman" w:hAnsi="Times New Roman" w:cs="Times New Roman"/>
                <w:sz w:val="24"/>
                <w:szCs w:val="24"/>
              </w:rPr>
              <w:t>Огневая подготовка: Устройство автомата Калашникова; Стрельба из пневматической винтовки; Работа механизмов АК-74, при заряжании и стрельбе; Выполнение нормативов по неполной разборке и сборке автомата АК-74.</w:t>
            </w:r>
          </w:p>
        </w:tc>
        <w:tc>
          <w:tcPr>
            <w:tcW w:w="335" w:type="pct"/>
            <w:vMerge/>
            <w:shd w:val="clear" w:color="auto" w:fill="auto"/>
            <w:vAlign w:val="center"/>
          </w:tcPr>
          <w:p w:rsidR="00F01755" w:rsidRPr="00F01755" w:rsidRDefault="00F01755" w:rsidP="00C0384D">
            <w:pPr>
              <w:shd w:val="clear" w:color="auto" w:fill="FFFFFF"/>
              <w:jc w:val="center"/>
              <w:rPr>
                <w:rFonts w:ascii="Times New Roman" w:hAnsi="Times New Roman" w:cs="Times New Roman"/>
                <w:color w:val="000000"/>
                <w:sz w:val="24"/>
                <w:szCs w:val="24"/>
              </w:rPr>
            </w:pPr>
          </w:p>
        </w:tc>
        <w:tc>
          <w:tcPr>
            <w:tcW w:w="410" w:type="pct"/>
            <w:vMerge/>
            <w:shd w:val="clear" w:color="auto" w:fill="D9D9D9"/>
            <w:vAlign w:val="center"/>
          </w:tcPr>
          <w:p w:rsidR="00F01755" w:rsidRPr="00F01755" w:rsidRDefault="00F01755" w:rsidP="00C0384D">
            <w:pPr>
              <w:shd w:val="clear" w:color="auto" w:fill="FFFFFF"/>
              <w:jc w:val="center"/>
              <w:rPr>
                <w:rFonts w:ascii="Times New Roman" w:hAnsi="Times New Roman" w:cs="Times New Roman"/>
                <w:sz w:val="24"/>
                <w:szCs w:val="24"/>
              </w:rPr>
            </w:pPr>
          </w:p>
        </w:tc>
      </w:tr>
      <w:tr w:rsidR="00F01755" w:rsidRPr="00F01755" w:rsidTr="00C0384D">
        <w:trPr>
          <w:trHeight w:val="345"/>
        </w:trPr>
        <w:tc>
          <w:tcPr>
            <w:tcW w:w="1127" w:type="pct"/>
            <w:vMerge/>
            <w:shd w:val="clear" w:color="auto" w:fill="auto"/>
          </w:tcPr>
          <w:p w:rsidR="00F01755" w:rsidRPr="00F01755" w:rsidRDefault="00F01755" w:rsidP="00C0384D">
            <w:pPr>
              <w:shd w:val="clear" w:color="auto" w:fill="FFFFFF"/>
              <w:jc w:val="center"/>
              <w:rPr>
                <w:rFonts w:ascii="Times New Roman" w:hAnsi="Times New Roman" w:cs="Times New Roman"/>
                <w:bCs/>
                <w:color w:val="000000"/>
                <w:sz w:val="24"/>
                <w:szCs w:val="24"/>
              </w:rPr>
            </w:pPr>
          </w:p>
        </w:tc>
        <w:tc>
          <w:tcPr>
            <w:tcW w:w="3128" w:type="pct"/>
            <w:shd w:val="clear" w:color="auto" w:fill="auto"/>
          </w:tcPr>
          <w:p w:rsidR="00F01755" w:rsidRPr="00F01755" w:rsidRDefault="00F01755"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01755">
              <w:rPr>
                <w:rFonts w:ascii="Times New Roman" w:hAnsi="Times New Roman" w:cs="Times New Roman"/>
                <w:b/>
                <w:color w:val="000000"/>
                <w:sz w:val="24"/>
                <w:szCs w:val="24"/>
              </w:rPr>
              <w:t>Самостоятельная работа студентов:</w:t>
            </w:r>
          </w:p>
        </w:tc>
        <w:tc>
          <w:tcPr>
            <w:tcW w:w="335" w:type="pct"/>
            <w:vMerge w:val="restart"/>
            <w:shd w:val="clear" w:color="auto" w:fill="auto"/>
            <w:vAlign w:val="center"/>
          </w:tcPr>
          <w:p w:rsidR="00F01755" w:rsidRPr="00F01755" w:rsidRDefault="00F01755" w:rsidP="00C0384D">
            <w:pPr>
              <w:shd w:val="clear" w:color="auto" w:fill="FFFFFF"/>
              <w:jc w:val="center"/>
              <w:rPr>
                <w:rFonts w:ascii="Times New Roman" w:hAnsi="Times New Roman" w:cs="Times New Roman"/>
                <w:color w:val="000000"/>
                <w:sz w:val="24"/>
                <w:szCs w:val="24"/>
              </w:rPr>
            </w:pPr>
            <w:r w:rsidRPr="00F01755">
              <w:rPr>
                <w:rFonts w:ascii="Times New Roman" w:hAnsi="Times New Roman" w:cs="Times New Roman"/>
                <w:color w:val="000000"/>
                <w:sz w:val="24"/>
                <w:szCs w:val="24"/>
              </w:rPr>
              <w:t>8</w:t>
            </w:r>
          </w:p>
        </w:tc>
        <w:tc>
          <w:tcPr>
            <w:tcW w:w="410" w:type="pct"/>
            <w:vMerge w:val="restart"/>
            <w:shd w:val="clear" w:color="auto" w:fill="D9D9D9"/>
            <w:vAlign w:val="center"/>
          </w:tcPr>
          <w:p w:rsidR="00F01755" w:rsidRPr="00F01755" w:rsidRDefault="00F01755" w:rsidP="00C0384D">
            <w:pPr>
              <w:shd w:val="clear" w:color="auto" w:fill="FFFFFF"/>
              <w:jc w:val="center"/>
              <w:rPr>
                <w:rFonts w:ascii="Times New Roman" w:hAnsi="Times New Roman" w:cs="Times New Roman"/>
                <w:sz w:val="24"/>
                <w:szCs w:val="24"/>
              </w:rPr>
            </w:pPr>
          </w:p>
        </w:tc>
      </w:tr>
      <w:tr w:rsidR="00F01755" w:rsidRPr="00F01755" w:rsidTr="00C0384D">
        <w:trPr>
          <w:trHeight w:val="345"/>
        </w:trPr>
        <w:tc>
          <w:tcPr>
            <w:tcW w:w="1127" w:type="pct"/>
            <w:vMerge/>
            <w:shd w:val="clear" w:color="auto" w:fill="auto"/>
          </w:tcPr>
          <w:p w:rsidR="00F01755" w:rsidRPr="00F01755" w:rsidRDefault="00F01755" w:rsidP="00C0384D">
            <w:pPr>
              <w:shd w:val="clear" w:color="auto" w:fill="FFFFFF"/>
              <w:jc w:val="center"/>
              <w:rPr>
                <w:rFonts w:ascii="Times New Roman" w:hAnsi="Times New Roman" w:cs="Times New Roman"/>
                <w:bCs/>
                <w:color w:val="000000"/>
                <w:sz w:val="24"/>
                <w:szCs w:val="24"/>
              </w:rPr>
            </w:pPr>
          </w:p>
        </w:tc>
        <w:tc>
          <w:tcPr>
            <w:tcW w:w="3128" w:type="pct"/>
            <w:shd w:val="clear" w:color="auto" w:fill="auto"/>
          </w:tcPr>
          <w:p w:rsidR="00F01755" w:rsidRPr="00F01755" w:rsidRDefault="00F01755"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01755">
              <w:rPr>
                <w:rFonts w:ascii="Times New Roman" w:hAnsi="Times New Roman" w:cs="Times New Roman"/>
                <w:sz w:val="24"/>
                <w:szCs w:val="24"/>
              </w:rPr>
              <w:t xml:space="preserve">Подготовить сообщения по подготовке юношей к военной службе. </w:t>
            </w:r>
          </w:p>
          <w:p w:rsidR="00F01755" w:rsidRPr="00F01755" w:rsidRDefault="00F01755" w:rsidP="00C0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01755">
              <w:rPr>
                <w:rFonts w:ascii="Times New Roman" w:hAnsi="Times New Roman" w:cs="Times New Roman"/>
                <w:sz w:val="24"/>
                <w:szCs w:val="24"/>
              </w:rPr>
              <w:t>Подготовить сообщения и презентации по реформированию организационной структуры ВС в разные периоды истории Российского государства. Подготовить сообщения и презентации по структуре ВС России</w:t>
            </w:r>
          </w:p>
        </w:tc>
        <w:tc>
          <w:tcPr>
            <w:tcW w:w="335" w:type="pct"/>
            <w:vMerge/>
            <w:shd w:val="clear" w:color="auto" w:fill="auto"/>
            <w:vAlign w:val="center"/>
          </w:tcPr>
          <w:p w:rsidR="00F01755" w:rsidRPr="00F01755" w:rsidRDefault="00F01755" w:rsidP="00C0384D">
            <w:pPr>
              <w:shd w:val="clear" w:color="auto" w:fill="FFFFFF"/>
              <w:jc w:val="center"/>
              <w:rPr>
                <w:rFonts w:ascii="Times New Roman" w:hAnsi="Times New Roman" w:cs="Times New Roman"/>
                <w:color w:val="000000"/>
                <w:sz w:val="24"/>
                <w:szCs w:val="24"/>
              </w:rPr>
            </w:pPr>
          </w:p>
        </w:tc>
        <w:tc>
          <w:tcPr>
            <w:tcW w:w="410" w:type="pct"/>
            <w:vMerge/>
            <w:shd w:val="clear" w:color="auto" w:fill="BFBFBF"/>
            <w:vAlign w:val="center"/>
          </w:tcPr>
          <w:p w:rsidR="00F01755" w:rsidRPr="00F01755" w:rsidRDefault="00F01755" w:rsidP="00C0384D">
            <w:pPr>
              <w:shd w:val="clear" w:color="auto" w:fill="FFFFFF"/>
              <w:jc w:val="center"/>
              <w:rPr>
                <w:rFonts w:ascii="Times New Roman" w:hAnsi="Times New Roman" w:cs="Times New Roman"/>
                <w:sz w:val="24"/>
                <w:szCs w:val="24"/>
              </w:rPr>
            </w:pPr>
          </w:p>
        </w:tc>
      </w:tr>
      <w:tr w:rsidR="00F01755" w:rsidRPr="00F01755" w:rsidTr="00C0384D">
        <w:trPr>
          <w:trHeight w:val="20"/>
        </w:trPr>
        <w:tc>
          <w:tcPr>
            <w:tcW w:w="1127" w:type="pct"/>
            <w:shd w:val="clear" w:color="auto" w:fill="auto"/>
          </w:tcPr>
          <w:p w:rsidR="00F01755" w:rsidRPr="00F01755" w:rsidRDefault="00F01755" w:rsidP="00C0384D">
            <w:pPr>
              <w:shd w:val="clear" w:color="auto" w:fill="FFFFFF"/>
              <w:jc w:val="center"/>
              <w:rPr>
                <w:rFonts w:ascii="Times New Roman" w:hAnsi="Times New Roman" w:cs="Times New Roman"/>
                <w:b/>
                <w:color w:val="000000"/>
                <w:sz w:val="24"/>
                <w:szCs w:val="24"/>
              </w:rPr>
            </w:pPr>
            <w:r w:rsidRPr="00F01755">
              <w:rPr>
                <w:rFonts w:ascii="Times New Roman" w:hAnsi="Times New Roman" w:cs="Times New Roman"/>
                <w:b/>
                <w:color w:val="000000"/>
                <w:sz w:val="24"/>
                <w:szCs w:val="24"/>
              </w:rPr>
              <w:t xml:space="preserve">Раздел </w:t>
            </w:r>
            <w:r w:rsidRPr="00F01755">
              <w:rPr>
                <w:rFonts w:ascii="Times New Roman" w:hAnsi="Times New Roman" w:cs="Times New Roman"/>
                <w:b/>
                <w:bCs/>
                <w:color w:val="000000"/>
                <w:sz w:val="24"/>
                <w:szCs w:val="24"/>
                <w:lang w:val="en-US"/>
              </w:rPr>
              <w:t>II</w:t>
            </w:r>
            <w:r w:rsidRPr="00F01755">
              <w:rPr>
                <w:rFonts w:ascii="Times New Roman" w:hAnsi="Times New Roman" w:cs="Times New Roman"/>
                <w:b/>
                <w:bCs/>
                <w:color w:val="000000"/>
                <w:sz w:val="24"/>
                <w:szCs w:val="24"/>
              </w:rPr>
              <w:t xml:space="preserve">                       </w:t>
            </w:r>
            <w:r w:rsidRPr="00F01755">
              <w:rPr>
                <w:rFonts w:ascii="Times New Roman" w:hAnsi="Times New Roman" w:cs="Times New Roman"/>
                <w:b/>
                <w:sz w:val="24"/>
                <w:szCs w:val="24"/>
              </w:rPr>
              <w:t>Государственная система обеспечения безопасности населения.</w:t>
            </w:r>
          </w:p>
          <w:p w:rsidR="00F01755" w:rsidRPr="00F01755" w:rsidRDefault="00F01755" w:rsidP="00C0384D">
            <w:pPr>
              <w:shd w:val="clear" w:color="auto" w:fill="FFFFFF"/>
              <w:jc w:val="center"/>
              <w:rPr>
                <w:rFonts w:ascii="Times New Roman" w:hAnsi="Times New Roman" w:cs="Times New Roman"/>
                <w:sz w:val="24"/>
                <w:szCs w:val="24"/>
              </w:rPr>
            </w:pPr>
          </w:p>
        </w:tc>
        <w:tc>
          <w:tcPr>
            <w:tcW w:w="3128" w:type="pct"/>
            <w:shd w:val="clear" w:color="auto" w:fill="auto"/>
          </w:tcPr>
          <w:p w:rsidR="00F01755" w:rsidRPr="00F01755" w:rsidRDefault="00F01755" w:rsidP="00C0384D">
            <w:pPr>
              <w:shd w:val="clear" w:color="auto" w:fill="FFFFFF"/>
              <w:jc w:val="both"/>
              <w:rPr>
                <w:rFonts w:ascii="Times New Roman" w:hAnsi="Times New Roman" w:cs="Times New Roman"/>
                <w:sz w:val="24"/>
                <w:szCs w:val="24"/>
              </w:rPr>
            </w:pPr>
          </w:p>
        </w:tc>
        <w:tc>
          <w:tcPr>
            <w:tcW w:w="335" w:type="pct"/>
            <w:shd w:val="clear" w:color="auto" w:fill="auto"/>
            <w:vAlign w:val="center"/>
          </w:tcPr>
          <w:p w:rsidR="00F01755" w:rsidRPr="00F01755" w:rsidRDefault="00F01755" w:rsidP="00C0384D">
            <w:pPr>
              <w:shd w:val="clear" w:color="auto" w:fill="FFFFFF"/>
              <w:jc w:val="center"/>
              <w:rPr>
                <w:rFonts w:ascii="Times New Roman" w:hAnsi="Times New Roman" w:cs="Times New Roman"/>
                <w:b/>
                <w:sz w:val="24"/>
                <w:szCs w:val="24"/>
              </w:rPr>
            </w:pPr>
            <w:r w:rsidRPr="00F01755">
              <w:rPr>
                <w:rFonts w:ascii="Times New Roman" w:hAnsi="Times New Roman" w:cs="Times New Roman"/>
                <w:b/>
                <w:color w:val="000000"/>
                <w:sz w:val="24"/>
                <w:szCs w:val="24"/>
              </w:rPr>
              <w:t>10</w:t>
            </w:r>
          </w:p>
        </w:tc>
        <w:tc>
          <w:tcPr>
            <w:tcW w:w="410" w:type="pct"/>
            <w:shd w:val="clear" w:color="auto" w:fill="auto"/>
            <w:vAlign w:val="center"/>
          </w:tcPr>
          <w:p w:rsidR="00F01755" w:rsidRPr="00F01755" w:rsidRDefault="00F01755" w:rsidP="00C0384D">
            <w:pPr>
              <w:shd w:val="clear" w:color="auto" w:fill="FFFFFF"/>
              <w:jc w:val="center"/>
              <w:rPr>
                <w:rFonts w:ascii="Times New Roman" w:hAnsi="Times New Roman" w:cs="Times New Roman"/>
                <w:b/>
                <w:sz w:val="24"/>
                <w:szCs w:val="24"/>
              </w:rPr>
            </w:pPr>
            <w:r w:rsidRPr="00F01755">
              <w:rPr>
                <w:rFonts w:ascii="Times New Roman" w:hAnsi="Times New Roman" w:cs="Times New Roman"/>
                <w:b/>
                <w:sz w:val="24"/>
                <w:szCs w:val="24"/>
              </w:rPr>
              <w:t>2</w:t>
            </w:r>
          </w:p>
        </w:tc>
      </w:tr>
      <w:tr w:rsidR="00F01755" w:rsidRPr="00F01755" w:rsidTr="00C0384D">
        <w:trPr>
          <w:trHeight w:val="240"/>
        </w:trPr>
        <w:tc>
          <w:tcPr>
            <w:tcW w:w="1127" w:type="pct"/>
            <w:vMerge w:val="restart"/>
            <w:shd w:val="clear" w:color="auto" w:fill="auto"/>
          </w:tcPr>
          <w:p w:rsidR="00F01755" w:rsidRPr="00F01755" w:rsidRDefault="00F01755" w:rsidP="00C0384D">
            <w:pPr>
              <w:shd w:val="clear" w:color="auto" w:fill="FFFFFF"/>
              <w:jc w:val="center"/>
              <w:rPr>
                <w:rFonts w:ascii="Times New Roman" w:hAnsi="Times New Roman" w:cs="Times New Roman"/>
                <w:color w:val="000000"/>
                <w:sz w:val="24"/>
                <w:szCs w:val="24"/>
              </w:rPr>
            </w:pPr>
            <w:r w:rsidRPr="00F01755">
              <w:rPr>
                <w:rFonts w:ascii="Times New Roman" w:hAnsi="Times New Roman" w:cs="Times New Roman"/>
                <w:color w:val="000000"/>
                <w:sz w:val="24"/>
                <w:szCs w:val="24"/>
              </w:rPr>
              <w:lastRenderedPageBreak/>
              <w:t>Тема 2.1.                                    З</w:t>
            </w:r>
            <w:r w:rsidRPr="00F01755">
              <w:rPr>
                <w:rFonts w:ascii="Times New Roman" w:hAnsi="Times New Roman" w:cs="Times New Roman"/>
                <w:sz w:val="24"/>
                <w:szCs w:val="24"/>
              </w:rPr>
              <w:t>ащита населения в условиях чрезвычайных ситуаций.</w:t>
            </w:r>
          </w:p>
          <w:p w:rsidR="00F01755" w:rsidRPr="00F01755" w:rsidRDefault="00F01755" w:rsidP="00C0384D">
            <w:pPr>
              <w:shd w:val="clear" w:color="auto" w:fill="FFFFFF"/>
              <w:jc w:val="center"/>
              <w:rPr>
                <w:rFonts w:ascii="Times New Roman" w:hAnsi="Times New Roman" w:cs="Times New Roman"/>
                <w:sz w:val="24"/>
                <w:szCs w:val="24"/>
              </w:rPr>
            </w:pPr>
          </w:p>
        </w:tc>
        <w:tc>
          <w:tcPr>
            <w:tcW w:w="3128" w:type="pct"/>
            <w:shd w:val="clear" w:color="auto" w:fill="auto"/>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b/>
                <w:color w:val="000000"/>
                <w:sz w:val="24"/>
                <w:szCs w:val="24"/>
              </w:rPr>
              <w:t>Содержание учебного материала</w:t>
            </w:r>
          </w:p>
        </w:tc>
        <w:tc>
          <w:tcPr>
            <w:tcW w:w="335" w:type="pct"/>
            <w:vMerge w:val="restart"/>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sz w:val="24"/>
                <w:szCs w:val="24"/>
              </w:rPr>
              <w:t>6</w:t>
            </w:r>
          </w:p>
        </w:tc>
        <w:tc>
          <w:tcPr>
            <w:tcW w:w="410" w:type="pct"/>
            <w:vMerge w:val="restart"/>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color w:val="000000"/>
                <w:sz w:val="24"/>
                <w:szCs w:val="24"/>
              </w:rPr>
              <w:t>2</w:t>
            </w:r>
          </w:p>
        </w:tc>
      </w:tr>
      <w:tr w:rsidR="00F01755" w:rsidRPr="00F01755" w:rsidTr="00C0384D">
        <w:trPr>
          <w:trHeight w:val="330"/>
        </w:trPr>
        <w:tc>
          <w:tcPr>
            <w:tcW w:w="1127" w:type="pct"/>
            <w:vMerge/>
            <w:shd w:val="clear" w:color="auto" w:fill="auto"/>
          </w:tcPr>
          <w:p w:rsidR="00F01755" w:rsidRPr="00F01755" w:rsidRDefault="00F01755" w:rsidP="00C0384D">
            <w:pPr>
              <w:shd w:val="clear" w:color="auto" w:fill="FFFFFF"/>
              <w:jc w:val="center"/>
              <w:rPr>
                <w:rFonts w:ascii="Times New Roman" w:hAnsi="Times New Roman" w:cs="Times New Roman"/>
                <w:color w:val="000000"/>
                <w:sz w:val="24"/>
                <w:szCs w:val="24"/>
              </w:rPr>
            </w:pPr>
          </w:p>
        </w:tc>
        <w:tc>
          <w:tcPr>
            <w:tcW w:w="3128" w:type="pct"/>
            <w:shd w:val="clear" w:color="auto" w:fill="auto"/>
          </w:tcPr>
          <w:p w:rsidR="00F01755" w:rsidRPr="00F01755" w:rsidRDefault="00F01755" w:rsidP="00C0384D">
            <w:pPr>
              <w:shd w:val="clear" w:color="auto" w:fill="FFFFFF"/>
              <w:jc w:val="both"/>
              <w:rPr>
                <w:rFonts w:ascii="Times New Roman" w:hAnsi="Times New Roman" w:cs="Times New Roman"/>
                <w:b/>
                <w:color w:val="000000"/>
                <w:sz w:val="24"/>
                <w:szCs w:val="24"/>
              </w:rPr>
            </w:pPr>
            <w:r w:rsidRPr="00F01755">
              <w:rPr>
                <w:rFonts w:ascii="Times New Roman" w:hAnsi="Times New Roman" w:cs="Times New Roman"/>
                <w:sz w:val="24"/>
                <w:szCs w:val="24"/>
              </w:rPr>
              <w:t>Источники чрезвычайных ситуаций природного, техногенного и военного характера. Стихийные явления и бедствия геологического, гидрологического и метеорологического характера, их поражающие факторы. Промышленные взрывы и пожары на промышленных объектах. Аварии с выбросом вредных веществ. Последствия техногенных аварий и катастроф. Война, современные средства пораже</w:t>
            </w:r>
            <w:r w:rsidRPr="00F01755">
              <w:rPr>
                <w:rFonts w:ascii="Times New Roman" w:hAnsi="Times New Roman" w:cs="Times New Roman"/>
                <w:sz w:val="24"/>
                <w:szCs w:val="24"/>
              </w:rPr>
              <w:softHyphen/>
              <w:t>ния. Единая государственная система предупреждения и ликвидации чрезвы</w:t>
            </w:r>
            <w:r w:rsidRPr="00F01755">
              <w:rPr>
                <w:rFonts w:ascii="Times New Roman" w:hAnsi="Times New Roman" w:cs="Times New Roman"/>
                <w:sz w:val="24"/>
                <w:szCs w:val="24"/>
              </w:rPr>
              <w:softHyphen/>
              <w:t>чайных ситуаций (РСЧС). Основная цель создания этой системы, основные задачи РСЧС по защите населения от чрезвычайных ситуаций, силы и сред</w:t>
            </w:r>
            <w:r w:rsidRPr="00F01755">
              <w:rPr>
                <w:rFonts w:ascii="Times New Roman" w:hAnsi="Times New Roman" w:cs="Times New Roman"/>
                <w:sz w:val="24"/>
                <w:szCs w:val="24"/>
              </w:rPr>
              <w:softHyphen/>
              <w:t>ства ликвидации чрезвычайных ситуаций. Гражданская оборона, ее структура и задачи по защите населения от опасностей.</w:t>
            </w:r>
          </w:p>
        </w:tc>
        <w:tc>
          <w:tcPr>
            <w:tcW w:w="335" w:type="pct"/>
            <w:vMerge/>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p>
        </w:tc>
        <w:tc>
          <w:tcPr>
            <w:tcW w:w="410" w:type="pct"/>
            <w:vMerge/>
            <w:shd w:val="clear" w:color="auto" w:fill="auto"/>
            <w:vAlign w:val="center"/>
          </w:tcPr>
          <w:p w:rsidR="00F01755" w:rsidRPr="00F01755" w:rsidRDefault="00F01755" w:rsidP="00C0384D">
            <w:pPr>
              <w:shd w:val="clear" w:color="auto" w:fill="FFFFFF"/>
              <w:jc w:val="center"/>
              <w:rPr>
                <w:rFonts w:ascii="Times New Roman" w:hAnsi="Times New Roman" w:cs="Times New Roman"/>
                <w:color w:val="000000"/>
                <w:sz w:val="24"/>
                <w:szCs w:val="24"/>
              </w:rPr>
            </w:pPr>
          </w:p>
        </w:tc>
      </w:tr>
      <w:tr w:rsidR="00F01755" w:rsidRPr="00F01755" w:rsidTr="00C0384D">
        <w:trPr>
          <w:trHeight w:val="210"/>
        </w:trPr>
        <w:tc>
          <w:tcPr>
            <w:tcW w:w="1127" w:type="pct"/>
            <w:vMerge/>
            <w:shd w:val="clear" w:color="auto" w:fill="auto"/>
          </w:tcPr>
          <w:p w:rsidR="00F01755" w:rsidRPr="00F01755" w:rsidRDefault="00F01755" w:rsidP="00C0384D">
            <w:pPr>
              <w:shd w:val="clear" w:color="auto" w:fill="FFFFFF"/>
              <w:jc w:val="center"/>
              <w:rPr>
                <w:rFonts w:ascii="Times New Roman" w:hAnsi="Times New Roman" w:cs="Times New Roman"/>
                <w:color w:val="000000"/>
                <w:sz w:val="24"/>
                <w:szCs w:val="24"/>
              </w:rPr>
            </w:pPr>
          </w:p>
        </w:tc>
        <w:tc>
          <w:tcPr>
            <w:tcW w:w="3128" w:type="pct"/>
            <w:shd w:val="clear" w:color="auto" w:fill="auto"/>
          </w:tcPr>
          <w:p w:rsidR="00F01755" w:rsidRPr="00F01755" w:rsidRDefault="00F01755" w:rsidP="00C0384D">
            <w:pPr>
              <w:shd w:val="clear" w:color="auto" w:fill="FFFFFF"/>
              <w:jc w:val="both"/>
              <w:rPr>
                <w:rFonts w:ascii="Times New Roman" w:hAnsi="Times New Roman" w:cs="Times New Roman"/>
                <w:b/>
                <w:color w:val="000000"/>
                <w:sz w:val="24"/>
                <w:szCs w:val="24"/>
              </w:rPr>
            </w:pPr>
            <w:r w:rsidRPr="00F01755">
              <w:rPr>
                <w:rFonts w:ascii="Times New Roman" w:hAnsi="Times New Roman" w:cs="Times New Roman"/>
                <w:b/>
                <w:color w:val="000000"/>
                <w:sz w:val="24"/>
                <w:szCs w:val="24"/>
              </w:rPr>
              <w:t xml:space="preserve">Практические занятия: </w:t>
            </w:r>
          </w:p>
        </w:tc>
        <w:tc>
          <w:tcPr>
            <w:tcW w:w="335" w:type="pct"/>
            <w:vMerge w:val="restart"/>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sz w:val="24"/>
                <w:szCs w:val="24"/>
              </w:rPr>
              <w:t>2</w:t>
            </w:r>
          </w:p>
          <w:p w:rsidR="00F01755" w:rsidRPr="00F01755" w:rsidRDefault="00F01755" w:rsidP="00C0384D">
            <w:pPr>
              <w:shd w:val="clear" w:color="auto" w:fill="FFFFFF"/>
              <w:jc w:val="center"/>
              <w:rPr>
                <w:rFonts w:ascii="Times New Roman" w:hAnsi="Times New Roman" w:cs="Times New Roman"/>
                <w:sz w:val="24"/>
                <w:szCs w:val="24"/>
              </w:rPr>
            </w:pPr>
          </w:p>
        </w:tc>
        <w:tc>
          <w:tcPr>
            <w:tcW w:w="410" w:type="pct"/>
            <w:vMerge w:val="restart"/>
            <w:shd w:val="clear" w:color="auto" w:fill="BFBFBF"/>
            <w:vAlign w:val="center"/>
          </w:tcPr>
          <w:p w:rsidR="00F01755" w:rsidRPr="00F01755" w:rsidRDefault="00F01755" w:rsidP="00C0384D">
            <w:pPr>
              <w:shd w:val="clear" w:color="auto" w:fill="FFFFFF"/>
              <w:jc w:val="center"/>
              <w:rPr>
                <w:rFonts w:ascii="Times New Roman" w:hAnsi="Times New Roman" w:cs="Times New Roman"/>
                <w:color w:val="000000"/>
                <w:sz w:val="24"/>
                <w:szCs w:val="24"/>
              </w:rPr>
            </w:pPr>
          </w:p>
        </w:tc>
      </w:tr>
      <w:tr w:rsidR="00F01755" w:rsidRPr="00F01755" w:rsidTr="00C0384D">
        <w:trPr>
          <w:trHeight w:val="840"/>
        </w:trPr>
        <w:tc>
          <w:tcPr>
            <w:tcW w:w="1127" w:type="pct"/>
            <w:vMerge/>
            <w:shd w:val="clear" w:color="auto" w:fill="auto"/>
          </w:tcPr>
          <w:p w:rsidR="00F01755" w:rsidRPr="00F01755" w:rsidRDefault="00F01755" w:rsidP="00C0384D">
            <w:pPr>
              <w:shd w:val="clear" w:color="auto" w:fill="FFFFFF"/>
              <w:jc w:val="center"/>
              <w:rPr>
                <w:rFonts w:ascii="Times New Roman" w:hAnsi="Times New Roman" w:cs="Times New Roman"/>
                <w:color w:val="000000"/>
                <w:sz w:val="24"/>
                <w:szCs w:val="24"/>
              </w:rPr>
            </w:pPr>
          </w:p>
        </w:tc>
        <w:tc>
          <w:tcPr>
            <w:tcW w:w="3128" w:type="pct"/>
            <w:shd w:val="clear" w:color="auto" w:fill="auto"/>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Защита населения от опасностей при возникновении ЧС природного, техногенного и  военного характера. Способы защиты в различных ситуациях природного и техногенного характера.</w:t>
            </w:r>
            <w:r w:rsidRPr="00F01755">
              <w:rPr>
                <w:rFonts w:ascii="Times New Roman" w:hAnsi="Times New Roman" w:cs="Times New Roman"/>
                <w:sz w:val="24"/>
                <w:szCs w:val="24"/>
              </w:rPr>
              <w:t xml:space="preserve"> Средства индивидуальной защиты органов дыхания. Средства индивидуальной защиты кожи. </w:t>
            </w:r>
            <w:r w:rsidRPr="00F01755">
              <w:rPr>
                <w:rFonts w:ascii="Times New Roman" w:hAnsi="Times New Roman" w:cs="Times New Roman"/>
                <w:bCs/>
                <w:color w:val="000000"/>
                <w:sz w:val="24"/>
                <w:szCs w:val="24"/>
              </w:rPr>
              <w:t>Практическая работа с приборами радиационной и химической разведки.</w:t>
            </w:r>
            <w:r w:rsidRPr="00F01755">
              <w:rPr>
                <w:rFonts w:ascii="Times New Roman" w:hAnsi="Times New Roman" w:cs="Times New Roman"/>
                <w:sz w:val="24"/>
                <w:szCs w:val="24"/>
              </w:rPr>
              <w:t xml:space="preserve"> </w:t>
            </w:r>
            <w:r w:rsidRPr="00F01755">
              <w:rPr>
                <w:rFonts w:ascii="Times New Roman" w:hAnsi="Times New Roman" w:cs="Times New Roman"/>
                <w:bCs/>
                <w:color w:val="000000"/>
                <w:sz w:val="24"/>
                <w:szCs w:val="24"/>
              </w:rPr>
              <w:t>Средства и способы тушения пожаров.</w:t>
            </w:r>
            <w:r w:rsidRPr="00F01755">
              <w:rPr>
                <w:rFonts w:ascii="Times New Roman" w:hAnsi="Times New Roman" w:cs="Times New Roman"/>
                <w:sz w:val="24"/>
                <w:szCs w:val="24"/>
              </w:rPr>
              <w:t xml:space="preserve"> Планирование, подготовка документов и организация эвакуационных мероприятий.</w:t>
            </w:r>
            <w:r w:rsidRPr="00F01755">
              <w:rPr>
                <w:rFonts w:ascii="Times New Roman" w:hAnsi="Times New Roman" w:cs="Times New Roman"/>
                <w:color w:val="000000"/>
                <w:sz w:val="24"/>
                <w:szCs w:val="24"/>
              </w:rPr>
              <w:t xml:space="preserve"> Практическая отработка эвакуации людей при пожаре.</w:t>
            </w:r>
          </w:p>
        </w:tc>
        <w:tc>
          <w:tcPr>
            <w:tcW w:w="335" w:type="pct"/>
            <w:vMerge/>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p>
        </w:tc>
        <w:tc>
          <w:tcPr>
            <w:tcW w:w="410" w:type="pct"/>
            <w:vMerge/>
            <w:shd w:val="clear" w:color="auto" w:fill="BFBFBF"/>
            <w:vAlign w:val="center"/>
          </w:tcPr>
          <w:p w:rsidR="00F01755" w:rsidRPr="00F01755" w:rsidRDefault="00F01755" w:rsidP="00C0384D">
            <w:pPr>
              <w:shd w:val="clear" w:color="auto" w:fill="FFFFFF"/>
              <w:jc w:val="center"/>
              <w:rPr>
                <w:rFonts w:ascii="Times New Roman" w:hAnsi="Times New Roman" w:cs="Times New Roman"/>
                <w:color w:val="000000"/>
                <w:sz w:val="24"/>
                <w:szCs w:val="24"/>
              </w:rPr>
            </w:pPr>
          </w:p>
        </w:tc>
      </w:tr>
      <w:tr w:rsidR="00F01755" w:rsidRPr="00F01755" w:rsidTr="00C0384D">
        <w:trPr>
          <w:trHeight w:val="270"/>
        </w:trPr>
        <w:tc>
          <w:tcPr>
            <w:tcW w:w="1127" w:type="pct"/>
            <w:vMerge/>
            <w:shd w:val="clear" w:color="auto" w:fill="auto"/>
          </w:tcPr>
          <w:p w:rsidR="00F01755" w:rsidRPr="00F01755" w:rsidRDefault="00F01755" w:rsidP="00C0384D">
            <w:pPr>
              <w:shd w:val="clear" w:color="auto" w:fill="FFFFFF"/>
              <w:jc w:val="center"/>
              <w:rPr>
                <w:rFonts w:ascii="Times New Roman" w:hAnsi="Times New Roman" w:cs="Times New Roman"/>
                <w:sz w:val="24"/>
                <w:szCs w:val="24"/>
              </w:rPr>
            </w:pPr>
          </w:p>
        </w:tc>
        <w:tc>
          <w:tcPr>
            <w:tcW w:w="3128" w:type="pct"/>
            <w:shd w:val="clear" w:color="auto" w:fill="auto"/>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b/>
                <w:color w:val="000000"/>
                <w:sz w:val="24"/>
                <w:szCs w:val="24"/>
              </w:rPr>
              <w:t xml:space="preserve">Самостоятельная работа студентов: </w:t>
            </w:r>
          </w:p>
        </w:tc>
        <w:tc>
          <w:tcPr>
            <w:tcW w:w="335" w:type="pct"/>
            <w:vMerge w:val="restart"/>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sz w:val="24"/>
                <w:szCs w:val="24"/>
              </w:rPr>
              <w:t>4</w:t>
            </w:r>
          </w:p>
          <w:p w:rsidR="00F01755" w:rsidRPr="00F01755" w:rsidRDefault="00F01755" w:rsidP="00C0384D">
            <w:pPr>
              <w:shd w:val="clear" w:color="auto" w:fill="FFFFFF"/>
              <w:jc w:val="center"/>
              <w:rPr>
                <w:rFonts w:ascii="Times New Roman" w:hAnsi="Times New Roman" w:cs="Times New Roman"/>
                <w:sz w:val="24"/>
                <w:szCs w:val="24"/>
              </w:rPr>
            </w:pPr>
          </w:p>
        </w:tc>
        <w:tc>
          <w:tcPr>
            <w:tcW w:w="410" w:type="pct"/>
            <w:vMerge w:val="restart"/>
            <w:shd w:val="clear" w:color="auto" w:fill="BFBFBF"/>
            <w:vAlign w:val="center"/>
          </w:tcPr>
          <w:p w:rsidR="00F01755" w:rsidRPr="00F01755" w:rsidRDefault="00F01755" w:rsidP="00C0384D">
            <w:pPr>
              <w:shd w:val="clear" w:color="auto" w:fill="FFFFFF"/>
              <w:jc w:val="center"/>
              <w:rPr>
                <w:rFonts w:ascii="Times New Roman" w:hAnsi="Times New Roman" w:cs="Times New Roman"/>
                <w:sz w:val="24"/>
                <w:szCs w:val="24"/>
              </w:rPr>
            </w:pPr>
          </w:p>
        </w:tc>
      </w:tr>
      <w:tr w:rsidR="00F01755" w:rsidRPr="00F01755" w:rsidTr="00C0384D">
        <w:trPr>
          <w:trHeight w:val="710"/>
        </w:trPr>
        <w:tc>
          <w:tcPr>
            <w:tcW w:w="1127" w:type="pct"/>
            <w:vMerge/>
            <w:shd w:val="clear" w:color="auto" w:fill="auto"/>
          </w:tcPr>
          <w:p w:rsidR="00F01755" w:rsidRPr="00F01755" w:rsidRDefault="00F01755" w:rsidP="00C0384D">
            <w:pPr>
              <w:shd w:val="clear" w:color="auto" w:fill="FFFFFF"/>
              <w:jc w:val="center"/>
              <w:rPr>
                <w:rFonts w:ascii="Times New Roman" w:hAnsi="Times New Roman" w:cs="Times New Roman"/>
                <w:sz w:val="24"/>
                <w:szCs w:val="24"/>
              </w:rPr>
            </w:pPr>
          </w:p>
        </w:tc>
        <w:tc>
          <w:tcPr>
            <w:tcW w:w="3128" w:type="pct"/>
            <w:shd w:val="clear" w:color="auto" w:fill="auto"/>
          </w:tcPr>
          <w:p w:rsidR="00F01755" w:rsidRPr="00F01755" w:rsidRDefault="00F01755" w:rsidP="00C0384D">
            <w:pPr>
              <w:shd w:val="clear" w:color="auto" w:fill="FFFFFF"/>
              <w:jc w:val="both"/>
              <w:rPr>
                <w:rFonts w:ascii="Times New Roman" w:hAnsi="Times New Roman" w:cs="Times New Roman"/>
                <w:bCs/>
                <w:color w:val="000000"/>
                <w:sz w:val="24"/>
                <w:szCs w:val="24"/>
              </w:rPr>
            </w:pPr>
            <w:r w:rsidRPr="00F01755">
              <w:rPr>
                <w:rFonts w:ascii="Times New Roman" w:hAnsi="Times New Roman" w:cs="Times New Roman"/>
                <w:color w:val="000000"/>
                <w:sz w:val="24"/>
                <w:szCs w:val="24"/>
              </w:rPr>
              <w:t>Изучение понятий чрезвычайных ситуаций; классификация, характеристики, способы защиты от чрезвычайных ситуаций; оружие массового поражения и его поражающие факторы. Изучение общих санитарно-технических требований к производственным помещениям и рабочим местам; влияние на организм человека неблагоприятного производственного микроклимата, меры защиты и профилактики; расчет необходимых средств на приобретение индивидуальных средств защиты работникам предприятия с учетом гарантийного срока их хранения (эксплуатации).</w:t>
            </w:r>
            <w:r w:rsidRPr="00F01755">
              <w:rPr>
                <w:rFonts w:ascii="Times New Roman" w:hAnsi="Times New Roman" w:cs="Times New Roman"/>
                <w:bCs/>
                <w:color w:val="000000"/>
                <w:sz w:val="24"/>
                <w:szCs w:val="24"/>
              </w:rPr>
              <w:t xml:space="preserve"> Изучить основные задачи единой системы предупреждения и ликвидации чрезвычайных ситуаций; </w:t>
            </w:r>
            <w:r w:rsidRPr="00F01755">
              <w:rPr>
                <w:rFonts w:ascii="Times New Roman" w:hAnsi="Times New Roman" w:cs="Times New Roman"/>
                <w:bCs/>
                <w:color w:val="000000"/>
                <w:sz w:val="24"/>
                <w:szCs w:val="24"/>
              </w:rPr>
              <w:lastRenderedPageBreak/>
              <w:t xml:space="preserve">организационные уровни и подсистемы РСЧС; мероприятия, проводимые в различных степенях готовности; оценка устойчивости организации; решение </w:t>
            </w:r>
            <w:r w:rsidRPr="00F01755">
              <w:rPr>
                <w:rFonts w:ascii="Times New Roman" w:hAnsi="Times New Roman" w:cs="Times New Roman"/>
                <w:color w:val="000000"/>
                <w:sz w:val="24"/>
                <w:szCs w:val="24"/>
              </w:rPr>
              <w:t xml:space="preserve">ситуационных задач при проведении </w:t>
            </w:r>
            <w:r w:rsidRPr="00F01755">
              <w:rPr>
                <w:rFonts w:ascii="Times New Roman" w:hAnsi="Times New Roman" w:cs="Times New Roman"/>
                <w:bCs/>
                <w:color w:val="000000"/>
                <w:sz w:val="24"/>
                <w:szCs w:val="24"/>
              </w:rPr>
              <w:t>аварийно-спасательных и других неотложных работ;</w:t>
            </w:r>
          </w:p>
        </w:tc>
        <w:tc>
          <w:tcPr>
            <w:tcW w:w="335" w:type="pct"/>
            <w:vMerge/>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p>
        </w:tc>
        <w:tc>
          <w:tcPr>
            <w:tcW w:w="410" w:type="pct"/>
            <w:vMerge/>
            <w:shd w:val="clear" w:color="auto" w:fill="BFBFBF"/>
            <w:vAlign w:val="center"/>
          </w:tcPr>
          <w:p w:rsidR="00F01755" w:rsidRPr="00F01755" w:rsidRDefault="00F01755" w:rsidP="00C0384D">
            <w:pPr>
              <w:shd w:val="clear" w:color="auto" w:fill="FFFFFF"/>
              <w:jc w:val="center"/>
              <w:rPr>
                <w:rFonts w:ascii="Times New Roman" w:hAnsi="Times New Roman" w:cs="Times New Roman"/>
                <w:sz w:val="24"/>
                <w:szCs w:val="24"/>
              </w:rPr>
            </w:pPr>
          </w:p>
        </w:tc>
      </w:tr>
      <w:tr w:rsidR="00F01755" w:rsidRPr="00F01755" w:rsidTr="00C0384D">
        <w:trPr>
          <w:trHeight w:val="228"/>
        </w:trPr>
        <w:tc>
          <w:tcPr>
            <w:tcW w:w="1127" w:type="pct"/>
            <w:vMerge w:val="restart"/>
            <w:shd w:val="clear" w:color="auto" w:fill="auto"/>
          </w:tcPr>
          <w:p w:rsidR="00F01755" w:rsidRPr="00F01755" w:rsidRDefault="00F01755" w:rsidP="00C0384D">
            <w:pPr>
              <w:shd w:val="clear" w:color="auto" w:fill="FFFFFF"/>
              <w:jc w:val="center"/>
              <w:rPr>
                <w:rFonts w:ascii="Times New Roman" w:hAnsi="Times New Roman" w:cs="Times New Roman"/>
                <w:color w:val="000000"/>
                <w:sz w:val="24"/>
                <w:szCs w:val="24"/>
              </w:rPr>
            </w:pPr>
            <w:r w:rsidRPr="00F01755">
              <w:rPr>
                <w:rFonts w:ascii="Times New Roman" w:hAnsi="Times New Roman" w:cs="Times New Roman"/>
                <w:color w:val="000000"/>
                <w:sz w:val="24"/>
                <w:szCs w:val="24"/>
              </w:rPr>
              <w:lastRenderedPageBreak/>
              <w:t>Тема 2.2.</w:t>
            </w:r>
          </w:p>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color w:val="000000"/>
                <w:sz w:val="24"/>
                <w:szCs w:val="24"/>
              </w:rPr>
              <w:t>Терроризм как серьёзная угроза национальной безопасности России</w:t>
            </w:r>
          </w:p>
        </w:tc>
        <w:tc>
          <w:tcPr>
            <w:tcW w:w="3128" w:type="pct"/>
            <w:shd w:val="clear" w:color="auto" w:fill="auto"/>
          </w:tcPr>
          <w:p w:rsidR="00F01755" w:rsidRPr="00F01755" w:rsidRDefault="00F01755" w:rsidP="00C0384D">
            <w:pPr>
              <w:shd w:val="clear" w:color="auto" w:fill="FFFFFF"/>
              <w:jc w:val="both"/>
              <w:rPr>
                <w:rFonts w:ascii="Times New Roman" w:hAnsi="Times New Roman" w:cs="Times New Roman"/>
                <w:sz w:val="24"/>
                <w:szCs w:val="24"/>
              </w:rPr>
            </w:pPr>
            <w:r w:rsidRPr="00F01755">
              <w:rPr>
                <w:rFonts w:ascii="Times New Roman" w:hAnsi="Times New Roman" w:cs="Times New Roman"/>
                <w:b/>
                <w:color w:val="000000"/>
                <w:sz w:val="24"/>
                <w:szCs w:val="24"/>
              </w:rPr>
              <w:t>Содержание учебного материала:</w:t>
            </w:r>
          </w:p>
        </w:tc>
        <w:tc>
          <w:tcPr>
            <w:tcW w:w="335" w:type="pct"/>
            <w:vMerge w:val="restart"/>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p>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color w:val="000000"/>
                <w:sz w:val="24"/>
                <w:szCs w:val="24"/>
              </w:rPr>
              <w:t>2</w:t>
            </w:r>
          </w:p>
        </w:tc>
        <w:tc>
          <w:tcPr>
            <w:tcW w:w="410" w:type="pct"/>
            <w:vMerge w:val="restart"/>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p>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sz w:val="24"/>
                <w:szCs w:val="24"/>
              </w:rPr>
              <w:t>2</w:t>
            </w:r>
          </w:p>
        </w:tc>
      </w:tr>
      <w:tr w:rsidR="00F01755" w:rsidRPr="00F01755" w:rsidTr="00C0384D">
        <w:trPr>
          <w:trHeight w:val="270"/>
        </w:trPr>
        <w:tc>
          <w:tcPr>
            <w:tcW w:w="1127" w:type="pct"/>
            <w:vMerge/>
            <w:shd w:val="clear" w:color="auto" w:fill="auto"/>
          </w:tcPr>
          <w:p w:rsidR="00F01755" w:rsidRPr="00F01755" w:rsidRDefault="00F01755" w:rsidP="00C0384D">
            <w:pPr>
              <w:shd w:val="clear" w:color="auto" w:fill="FFFFFF"/>
              <w:jc w:val="center"/>
              <w:rPr>
                <w:rFonts w:ascii="Times New Roman" w:hAnsi="Times New Roman" w:cs="Times New Roman"/>
                <w:color w:val="000000"/>
                <w:sz w:val="24"/>
                <w:szCs w:val="24"/>
              </w:rPr>
            </w:pPr>
          </w:p>
        </w:tc>
        <w:tc>
          <w:tcPr>
            <w:tcW w:w="3128" w:type="pct"/>
            <w:shd w:val="clear" w:color="auto" w:fill="auto"/>
          </w:tcPr>
          <w:p w:rsidR="00F01755" w:rsidRPr="00F01755" w:rsidRDefault="00F01755" w:rsidP="00C0384D">
            <w:pPr>
              <w:shd w:val="clear" w:color="auto" w:fill="FFFFFF"/>
              <w:jc w:val="both"/>
              <w:rPr>
                <w:rFonts w:ascii="Times New Roman" w:hAnsi="Times New Roman" w:cs="Times New Roman"/>
                <w:sz w:val="24"/>
                <w:szCs w:val="24"/>
              </w:rPr>
            </w:pPr>
            <w:r w:rsidRPr="00F01755">
              <w:rPr>
                <w:rFonts w:ascii="Times New Roman" w:hAnsi="Times New Roman" w:cs="Times New Roman"/>
                <w:color w:val="000000"/>
                <w:sz w:val="24"/>
                <w:szCs w:val="24"/>
              </w:rPr>
              <w:t>Причины возникновения терроризма во всём мире и в нашей стране. Виды террористических угроз. Функции субъектов борьбы с терроризмом. Последствия террористических актов. Правила поведения людей в условиях террористической опасности. Виды уголовных наказаний за участие в терроризме, согласно УК РФ.</w:t>
            </w:r>
            <w:r w:rsidRPr="00F01755">
              <w:rPr>
                <w:rFonts w:ascii="Times New Roman" w:hAnsi="Times New Roman" w:cs="Times New Roman"/>
                <w:sz w:val="24"/>
                <w:szCs w:val="24"/>
              </w:rPr>
              <w:t xml:space="preserve"> </w:t>
            </w:r>
          </w:p>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sz w:val="24"/>
                <w:szCs w:val="24"/>
              </w:rPr>
              <w:t>Виды террористических угроз</w:t>
            </w:r>
            <w:r w:rsidRPr="00F01755">
              <w:rPr>
                <w:rFonts w:ascii="Times New Roman" w:hAnsi="Times New Roman" w:cs="Times New Roman"/>
                <w:color w:val="000000"/>
                <w:sz w:val="24"/>
                <w:szCs w:val="24"/>
              </w:rPr>
              <w:t>, обнаружение заложенного взрывного устройства и поведение, будучи заложником; порядок подбора, выдачи и практического использования индивидуальных средств защиты.</w:t>
            </w:r>
            <w:r w:rsidRPr="00F01755">
              <w:rPr>
                <w:rFonts w:ascii="Times New Roman" w:hAnsi="Times New Roman" w:cs="Times New Roman"/>
                <w:bCs/>
                <w:color w:val="000000"/>
                <w:sz w:val="24"/>
                <w:szCs w:val="24"/>
              </w:rPr>
              <w:t xml:space="preserve"> Отработка навыков в планировании и организации аварийно-спасательных и других неотложных работ.</w:t>
            </w:r>
          </w:p>
        </w:tc>
        <w:tc>
          <w:tcPr>
            <w:tcW w:w="335" w:type="pct"/>
            <w:vMerge/>
            <w:shd w:val="clear" w:color="auto" w:fill="auto"/>
            <w:vAlign w:val="center"/>
          </w:tcPr>
          <w:p w:rsidR="00F01755" w:rsidRPr="00F01755" w:rsidRDefault="00F01755" w:rsidP="00C0384D">
            <w:pPr>
              <w:shd w:val="clear" w:color="auto" w:fill="FFFFFF"/>
              <w:jc w:val="center"/>
              <w:rPr>
                <w:rFonts w:ascii="Times New Roman" w:hAnsi="Times New Roman" w:cs="Times New Roman"/>
                <w:color w:val="000000"/>
                <w:sz w:val="24"/>
                <w:szCs w:val="24"/>
              </w:rPr>
            </w:pPr>
          </w:p>
        </w:tc>
        <w:tc>
          <w:tcPr>
            <w:tcW w:w="410" w:type="pct"/>
            <w:vMerge/>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p>
        </w:tc>
      </w:tr>
      <w:tr w:rsidR="00F01755" w:rsidRPr="00F01755" w:rsidTr="00C0384D">
        <w:trPr>
          <w:trHeight w:val="65"/>
        </w:trPr>
        <w:tc>
          <w:tcPr>
            <w:tcW w:w="1127" w:type="pct"/>
            <w:vMerge/>
            <w:shd w:val="clear" w:color="auto" w:fill="auto"/>
          </w:tcPr>
          <w:p w:rsidR="00F01755" w:rsidRPr="00F01755" w:rsidRDefault="00F01755" w:rsidP="00C0384D">
            <w:pPr>
              <w:shd w:val="clear" w:color="auto" w:fill="FFFFFF"/>
              <w:jc w:val="center"/>
              <w:rPr>
                <w:rFonts w:ascii="Times New Roman" w:hAnsi="Times New Roman" w:cs="Times New Roman"/>
                <w:sz w:val="24"/>
                <w:szCs w:val="24"/>
              </w:rPr>
            </w:pPr>
          </w:p>
        </w:tc>
        <w:tc>
          <w:tcPr>
            <w:tcW w:w="3128" w:type="pct"/>
            <w:shd w:val="clear" w:color="auto" w:fill="auto"/>
          </w:tcPr>
          <w:p w:rsidR="00F01755" w:rsidRPr="00F01755" w:rsidRDefault="00F01755" w:rsidP="00C0384D">
            <w:pPr>
              <w:widowControl w:val="0"/>
              <w:shd w:val="clear" w:color="auto" w:fill="FFFFFF"/>
              <w:jc w:val="both"/>
              <w:rPr>
                <w:rFonts w:ascii="Times New Roman" w:hAnsi="Times New Roman" w:cs="Times New Roman"/>
                <w:sz w:val="24"/>
                <w:szCs w:val="24"/>
              </w:rPr>
            </w:pPr>
            <w:r w:rsidRPr="00F01755">
              <w:rPr>
                <w:rFonts w:ascii="Times New Roman" w:hAnsi="Times New Roman" w:cs="Times New Roman"/>
                <w:b/>
                <w:color w:val="000000"/>
                <w:sz w:val="24"/>
                <w:szCs w:val="24"/>
              </w:rPr>
              <w:t>Самостоятельная работа студентов:</w:t>
            </w:r>
          </w:p>
        </w:tc>
        <w:tc>
          <w:tcPr>
            <w:tcW w:w="335" w:type="pct"/>
            <w:vMerge w:val="restart"/>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sz w:val="24"/>
                <w:szCs w:val="24"/>
              </w:rPr>
              <w:t>1</w:t>
            </w:r>
          </w:p>
        </w:tc>
        <w:tc>
          <w:tcPr>
            <w:tcW w:w="410" w:type="pct"/>
            <w:vMerge w:val="restart"/>
            <w:tcBorders>
              <w:top w:val="single" w:sz="4" w:space="0" w:color="auto"/>
            </w:tcBorders>
            <w:shd w:val="clear" w:color="auto" w:fill="BFBFBF"/>
            <w:vAlign w:val="center"/>
          </w:tcPr>
          <w:p w:rsidR="00F01755" w:rsidRPr="00F01755" w:rsidRDefault="00F01755" w:rsidP="00C0384D">
            <w:pPr>
              <w:shd w:val="clear" w:color="auto" w:fill="FFFFFF"/>
              <w:jc w:val="center"/>
              <w:rPr>
                <w:rFonts w:ascii="Times New Roman" w:hAnsi="Times New Roman" w:cs="Times New Roman"/>
                <w:sz w:val="24"/>
                <w:szCs w:val="24"/>
              </w:rPr>
            </w:pPr>
          </w:p>
        </w:tc>
      </w:tr>
      <w:tr w:rsidR="00F01755" w:rsidRPr="00F01755" w:rsidTr="00C0384D">
        <w:trPr>
          <w:trHeight w:val="65"/>
        </w:trPr>
        <w:tc>
          <w:tcPr>
            <w:tcW w:w="1127" w:type="pct"/>
            <w:vMerge/>
            <w:shd w:val="clear" w:color="auto" w:fill="auto"/>
          </w:tcPr>
          <w:p w:rsidR="00F01755" w:rsidRPr="00F01755" w:rsidRDefault="00F01755" w:rsidP="00C0384D">
            <w:pPr>
              <w:shd w:val="clear" w:color="auto" w:fill="FFFFFF"/>
              <w:jc w:val="center"/>
              <w:rPr>
                <w:rFonts w:ascii="Times New Roman" w:hAnsi="Times New Roman" w:cs="Times New Roman"/>
                <w:sz w:val="24"/>
                <w:szCs w:val="24"/>
              </w:rPr>
            </w:pPr>
          </w:p>
        </w:tc>
        <w:tc>
          <w:tcPr>
            <w:tcW w:w="3128" w:type="pct"/>
            <w:shd w:val="clear" w:color="auto" w:fill="auto"/>
          </w:tcPr>
          <w:p w:rsidR="00F01755" w:rsidRPr="00F01755" w:rsidRDefault="00F01755" w:rsidP="00C0384D">
            <w:pPr>
              <w:widowControl w:val="0"/>
              <w:shd w:val="clear" w:color="auto" w:fill="FFFFFF"/>
              <w:jc w:val="both"/>
              <w:rPr>
                <w:rFonts w:ascii="Times New Roman" w:hAnsi="Times New Roman" w:cs="Times New Roman"/>
                <w:sz w:val="24"/>
                <w:szCs w:val="24"/>
              </w:rPr>
            </w:pPr>
            <w:r w:rsidRPr="00F01755">
              <w:rPr>
                <w:rFonts w:ascii="Times New Roman" w:hAnsi="Times New Roman" w:cs="Times New Roman"/>
                <w:sz w:val="24"/>
                <w:szCs w:val="24"/>
              </w:rPr>
              <w:t>Подготовить сообщения и презентации по правилам поведения при угрозе террористического акта.</w:t>
            </w:r>
          </w:p>
        </w:tc>
        <w:tc>
          <w:tcPr>
            <w:tcW w:w="335" w:type="pct"/>
            <w:vMerge/>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p>
        </w:tc>
        <w:tc>
          <w:tcPr>
            <w:tcW w:w="410" w:type="pct"/>
            <w:vMerge/>
            <w:tcBorders>
              <w:bottom w:val="single" w:sz="4" w:space="0" w:color="auto"/>
            </w:tcBorders>
            <w:shd w:val="clear" w:color="auto" w:fill="BFBFBF"/>
            <w:vAlign w:val="center"/>
          </w:tcPr>
          <w:p w:rsidR="00F01755" w:rsidRPr="00F01755" w:rsidRDefault="00F01755" w:rsidP="00C0384D">
            <w:pPr>
              <w:shd w:val="clear" w:color="auto" w:fill="FFFFFF"/>
              <w:jc w:val="center"/>
              <w:rPr>
                <w:rFonts w:ascii="Times New Roman" w:hAnsi="Times New Roman" w:cs="Times New Roman"/>
                <w:sz w:val="24"/>
                <w:szCs w:val="24"/>
              </w:rPr>
            </w:pPr>
          </w:p>
        </w:tc>
      </w:tr>
      <w:tr w:rsidR="00F01755" w:rsidRPr="00F01755" w:rsidTr="00C0384D">
        <w:trPr>
          <w:trHeight w:val="20"/>
        </w:trPr>
        <w:tc>
          <w:tcPr>
            <w:tcW w:w="1127" w:type="pct"/>
            <w:shd w:val="clear" w:color="auto" w:fill="auto"/>
          </w:tcPr>
          <w:p w:rsidR="00F01755" w:rsidRPr="00F01755" w:rsidRDefault="00F01755" w:rsidP="00C0384D">
            <w:pPr>
              <w:shd w:val="clear" w:color="auto" w:fill="FFFFFF"/>
              <w:jc w:val="center"/>
              <w:rPr>
                <w:rFonts w:ascii="Times New Roman" w:hAnsi="Times New Roman" w:cs="Times New Roman"/>
                <w:b/>
                <w:color w:val="000000"/>
                <w:sz w:val="24"/>
                <w:szCs w:val="24"/>
              </w:rPr>
            </w:pPr>
            <w:r w:rsidRPr="00F01755">
              <w:rPr>
                <w:rFonts w:ascii="Times New Roman" w:hAnsi="Times New Roman" w:cs="Times New Roman"/>
                <w:b/>
                <w:color w:val="000000"/>
                <w:sz w:val="24"/>
                <w:szCs w:val="24"/>
              </w:rPr>
              <w:t xml:space="preserve">Раздел </w:t>
            </w:r>
            <w:r w:rsidRPr="00F01755">
              <w:rPr>
                <w:rFonts w:ascii="Times New Roman" w:hAnsi="Times New Roman" w:cs="Times New Roman"/>
                <w:b/>
                <w:bCs/>
                <w:color w:val="000000"/>
                <w:sz w:val="24"/>
                <w:szCs w:val="24"/>
                <w:lang w:val="en-US"/>
              </w:rPr>
              <w:t>III</w:t>
            </w:r>
            <w:r w:rsidRPr="00F01755">
              <w:rPr>
                <w:rFonts w:ascii="Times New Roman" w:hAnsi="Times New Roman" w:cs="Times New Roman"/>
                <w:b/>
                <w:color w:val="000000"/>
                <w:sz w:val="24"/>
                <w:szCs w:val="24"/>
              </w:rPr>
              <w:t>.</w:t>
            </w:r>
          </w:p>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b/>
                <w:color w:val="000000"/>
                <w:sz w:val="24"/>
                <w:szCs w:val="24"/>
              </w:rPr>
              <w:t>Основы медицинских знаний и здорового образа жизни.</w:t>
            </w:r>
          </w:p>
        </w:tc>
        <w:tc>
          <w:tcPr>
            <w:tcW w:w="3128" w:type="pct"/>
            <w:shd w:val="clear" w:color="auto" w:fill="auto"/>
          </w:tcPr>
          <w:p w:rsidR="00F01755" w:rsidRPr="00F01755" w:rsidRDefault="00F01755" w:rsidP="00C0384D">
            <w:pPr>
              <w:shd w:val="clear" w:color="auto" w:fill="FFFFFF"/>
              <w:jc w:val="both"/>
              <w:rPr>
                <w:rFonts w:ascii="Times New Roman" w:hAnsi="Times New Roman" w:cs="Times New Roman"/>
                <w:sz w:val="24"/>
                <w:szCs w:val="24"/>
              </w:rPr>
            </w:pPr>
          </w:p>
        </w:tc>
        <w:tc>
          <w:tcPr>
            <w:tcW w:w="335" w:type="pct"/>
            <w:shd w:val="clear" w:color="auto" w:fill="auto"/>
            <w:vAlign w:val="center"/>
          </w:tcPr>
          <w:p w:rsidR="00F01755" w:rsidRPr="00F01755" w:rsidRDefault="00F01755" w:rsidP="00C0384D">
            <w:pPr>
              <w:shd w:val="clear" w:color="auto" w:fill="FFFFFF"/>
              <w:jc w:val="center"/>
              <w:rPr>
                <w:rFonts w:ascii="Times New Roman" w:hAnsi="Times New Roman" w:cs="Times New Roman"/>
                <w:b/>
                <w:sz w:val="24"/>
                <w:szCs w:val="24"/>
              </w:rPr>
            </w:pPr>
            <w:r w:rsidRPr="00F01755">
              <w:rPr>
                <w:rFonts w:ascii="Times New Roman" w:hAnsi="Times New Roman" w:cs="Times New Roman"/>
                <w:b/>
                <w:color w:val="000000"/>
                <w:sz w:val="24"/>
                <w:szCs w:val="24"/>
              </w:rPr>
              <w:t>6</w:t>
            </w:r>
          </w:p>
        </w:tc>
        <w:tc>
          <w:tcPr>
            <w:tcW w:w="410" w:type="pct"/>
            <w:tcBorders>
              <w:top w:val="single" w:sz="4" w:space="0" w:color="auto"/>
            </w:tcBorders>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p>
        </w:tc>
      </w:tr>
      <w:tr w:rsidR="00F01755" w:rsidRPr="00F01755" w:rsidTr="00C0384D">
        <w:trPr>
          <w:trHeight w:val="264"/>
        </w:trPr>
        <w:tc>
          <w:tcPr>
            <w:tcW w:w="1127" w:type="pct"/>
            <w:vMerge w:val="restart"/>
            <w:shd w:val="clear" w:color="auto" w:fill="auto"/>
          </w:tcPr>
          <w:p w:rsidR="00F01755" w:rsidRPr="00F01755" w:rsidRDefault="00F01755" w:rsidP="00C0384D">
            <w:pPr>
              <w:shd w:val="clear" w:color="auto" w:fill="FFFFFF"/>
              <w:jc w:val="center"/>
              <w:rPr>
                <w:rFonts w:ascii="Times New Roman" w:hAnsi="Times New Roman" w:cs="Times New Roman"/>
                <w:bCs/>
                <w:color w:val="000000"/>
                <w:sz w:val="24"/>
                <w:szCs w:val="24"/>
              </w:rPr>
            </w:pPr>
            <w:r w:rsidRPr="00F01755">
              <w:rPr>
                <w:rFonts w:ascii="Times New Roman" w:hAnsi="Times New Roman" w:cs="Times New Roman"/>
                <w:bCs/>
                <w:color w:val="000000"/>
                <w:sz w:val="24"/>
                <w:szCs w:val="24"/>
              </w:rPr>
              <w:t xml:space="preserve">Тема 3.1.                                    </w:t>
            </w:r>
            <w:r w:rsidRPr="00F01755">
              <w:rPr>
                <w:rFonts w:ascii="Times New Roman" w:hAnsi="Times New Roman" w:cs="Times New Roman"/>
                <w:sz w:val="24"/>
                <w:szCs w:val="24"/>
              </w:rPr>
              <w:t>Основы здорового образа жизни.</w:t>
            </w:r>
          </w:p>
          <w:p w:rsidR="00F01755" w:rsidRPr="00F01755" w:rsidRDefault="00F01755" w:rsidP="00C0384D">
            <w:pPr>
              <w:shd w:val="clear" w:color="auto" w:fill="FFFFFF"/>
              <w:jc w:val="center"/>
              <w:rPr>
                <w:rFonts w:ascii="Times New Roman" w:hAnsi="Times New Roman" w:cs="Times New Roman"/>
                <w:sz w:val="24"/>
                <w:szCs w:val="24"/>
              </w:rPr>
            </w:pPr>
          </w:p>
        </w:tc>
        <w:tc>
          <w:tcPr>
            <w:tcW w:w="3128" w:type="pct"/>
            <w:shd w:val="clear" w:color="auto" w:fill="auto"/>
          </w:tcPr>
          <w:p w:rsidR="00F01755" w:rsidRPr="00F01755" w:rsidRDefault="00F01755" w:rsidP="00C0384D">
            <w:pPr>
              <w:shd w:val="clear" w:color="auto" w:fill="FFFFFF"/>
              <w:jc w:val="both"/>
              <w:rPr>
                <w:rFonts w:ascii="Times New Roman" w:hAnsi="Times New Roman" w:cs="Times New Roman"/>
                <w:sz w:val="24"/>
                <w:szCs w:val="24"/>
              </w:rPr>
            </w:pPr>
            <w:r w:rsidRPr="00F01755">
              <w:rPr>
                <w:rFonts w:ascii="Times New Roman" w:hAnsi="Times New Roman" w:cs="Times New Roman"/>
                <w:b/>
                <w:bCs/>
                <w:sz w:val="24"/>
                <w:szCs w:val="24"/>
              </w:rPr>
              <w:t>Содержание учебного материала:</w:t>
            </w:r>
          </w:p>
        </w:tc>
        <w:tc>
          <w:tcPr>
            <w:tcW w:w="335" w:type="pct"/>
            <w:vMerge w:val="restart"/>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sz w:val="24"/>
                <w:szCs w:val="24"/>
              </w:rPr>
              <w:t>2</w:t>
            </w:r>
          </w:p>
        </w:tc>
        <w:tc>
          <w:tcPr>
            <w:tcW w:w="410" w:type="pct"/>
            <w:vMerge w:val="restart"/>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color w:val="000000"/>
                <w:sz w:val="24"/>
                <w:szCs w:val="24"/>
              </w:rPr>
              <w:t>2</w:t>
            </w:r>
          </w:p>
        </w:tc>
      </w:tr>
      <w:tr w:rsidR="00F01755" w:rsidRPr="00F01755" w:rsidTr="00C0384D">
        <w:trPr>
          <w:trHeight w:val="825"/>
        </w:trPr>
        <w:tc>
          <w:tcPr>
            <w:tcW w:w="1127" w:type="pct"/>
            <w:vMerge/>
            <w:shd w:val="clear" w:color="auto" w:fill="auto"/>
          </w:tcPr>
          <w:p w:rsidR="00F01755" w:rsidRPr="00F01755" w:rsidRDefault="00F01755" w:rsidP="00C0384D">
            <w:pPr>
              <w:shd w:val="clear" w:color="auto" w:fill="FFFFFF"/>
              <w:jc w:val="center"/>
              <w:rPr>
                <w:rFonts w:ascii="Times New Roman" w:hAnsi="Times New Roman" w:cs="Times New Roman"/>
                <w:bCs/>
                <w:color w:val="000000"/>
                <w:sz w:val="24"/>
                <w:szCs w:val="24"/>
              </w:rPr>
            </w:pPr>
          </w:p>
        </w:tc>
        <w:tc>
          <w:tcPr>
            <w:tcW w:w="3128" w:type="pct"/>
            <w:shd w:val="clear" w:color="auto" w:fill="auto"/>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sz w:val="24"/>
                <w:szCs w:val="24"/>
              </w:rPr>
              <w:t>Здоровье человека и здоровый образ жизни. Факторы, формирующие здоровье, и факторы, разрушающие здоровье. Вредные привычки и их влияние на здоровье. Профилактика злоупотребле</w:t>
            </w:r>
            <w:r w:rsidRPr="00F01755">
              <w:rPr>
                <w:rFonts w:ascii="Times New Roman" w:hAnsi="Times New Roman" w:cs="Times New Roman"/>
                <w:sz w:val="24"/>
                <w:szCs w:val="24"/>
              </w:rPr>
              <w:softHyphen/>
              <w:t>ния психоактивными веществами.</w:t>
            </w:r>
          </w:p>
        </w:tc>
        <w:tc>
          <w:tcPr>
            <w:tcW w:w="335" w:type="pct"/>
            <w:vMerge/>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p>
        </w:tc>
        <w:tc>
          <w:tcPr>
            <w:tcW w:w="410" w:type="pct"/>
            <w:vMerge/>
            <w:shd w:val="clear" w:color="auto" w:fill="auto"/>
            <w:vAlign w:val="center"/>
          </w:tcPr>
          <w:p w:rsidR="00F01755" w:rsidRPr="00F01755" w:rsidRDefault="00F01755" w:rsidP="00C0384D">
            <w:pPr>
              <w:shd w:val="clear" w:color="auto" w:fill="FFFFFF"/>
              <w:jc w:val="center"/>
              <w:rPr>
                <w:rFonts w:ascii="Times New Roman" w:hAnsi="Times New Roman" w:cs="Times New Roman"/>
                <w:color w:val="000000"/>
                <w:sz w:val="24"/>
                <w:szCs w:val="24"/>
              </w:rPr>
            </w:pPr>
          </w:p>
        </w:tc>
      </w:tr>
      <w:tr w:rsidR="00F01755" w:rsidRPr="00F01755" w:rsidTr="00C0384D">
        <w:trPr>
          <w:trHeight w:val="267"/>
        </w:trPr>
        <w:tc>
          <w:tcPr>
            <w:tcW w:w="1127" w:type="pct"/>
            <w:vMerge/>
            <w:shd w:val="clear" w:color="auto" w:fill="auto"/>
          </w:tcPr>
          <w:p w:rsidR="00F01755" w:rsidRPr="00F01755" w:rsidRDefault="00F01755" w:rsidP="00C0384D">
            <w:pPr>
              <w:shd w:val="clear" w:color="auto" w:fill="FFFFFF"/>
              <w:jc w:val="center"/>
              <w:rPr>
                <w:rFonts w:ascii="Times New Roman" w:hAnsi="Times New Roman" w:cs="Times New Roman"/>
                <w:bCs/>
                <w:color w:val="000000"/>
                <w:sz w:val="24"/>
                <w:szCs w:val="24"/>
              </w:rPr>
            </w:pPr>
          </w:p>
        </w:tc>
        <w:tc>
          <w:tcPr>
            <w:tcW w:w="3128" w:type="pct"/>
            <w:shd w:val="clear" w:color="auto" w:fill="auto"/>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b/>
                <w:color w:val="000000"/>
                <w:sz w:val="24"/>
                <w:szCs w:val="24"/>
              </w:rPr>
              <w:t>Самостоятельная работа студентов:</w:t>
            </w:r>
          </w:p>
        </w:tc>
        <w:tc>
          <w:tcPr>
            <w:tcW w:w="335" w:type="pct"/>
            <w:vMerge w:val="restart"/>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sz w:val="24"/>
                <w:szCs w:val="24"/>
              </w:rPr>
              <w:t>1</w:t>
            </w:r>
          </w:p>
        </w:tc>
        <w:tc>
          <w:tcPr>
            <w:tcW w:w="410" w:type="pct"/>
            <w:vMerge w:val="restart"/>
            <w:shd w:val="clear" w:color="auto" w:fill="BFBFBF"/>
            <w:vAlign w:val="center"/>
          </w:tcPr>
          <w:p w:rsidR="00F01755" w:rsidRPr="00F01755" w:rsidRDefault="00F01755" w:rsidP="00C0384D">
            <w:pPr>
              <w:shd w:val="clear" w:color="auto" w:fill="FFFFFF"/>
              <w:jc w:val="center"/>
              <w:rPr>
                <w:rFonts w:ascii="Times New Roman" w:hAnsi="Times New Roman" w:cs="Times New Roman"/>
                <w:color w:val="000000"/>
                <w:sz w:val="24"/>
                <w:szCs w:val="24"/>
              </w:rPr>
            </w:pPr>
          </w:p>
        </w:tc>
      </w:tr>
      <w:tr w:rsidR="00F01755" w:rsidRPr="00F01755" w:rsidTr="00C0384D">
        <w:trPr>
          <w:trHeight w:val="270"/>
        </w:trPr>
        <w:tc>
          <w:tcPr>
            <w:tcW w:w="1127" w:type="pct"/>
            <w:vMerge/>
            <w:shd w:val="clear" w:color="auto" w:fill="auto"/>
          </w:tcPr>
          <w:p w:rsidR="00F01755" w:rsidRPr="00F01755" w:rsidRDefault="00F01755" w:rsidP="00C0384D">
            <w:pPr>
              <w:shd w:val="clear" w:color="auto" w:fill="FFFFFF"/>
              <w:jc w:val="center"/>
              <w:rPr>
                <w:rFonts w:ascii="Times New Roman" w:hAnsi="Times New Roman" w:cs="Times New Roman"/>
                <w:bCs/>
                <w:color w:val="000000"/>
                <w:sz w:val="24"/>
                <w:szCs w:val="24"/>
              </w:rPr>
            </w:pPr>
          </w:p>
        </w:tc>
        <w:tc>
          <w:tcPr>
            <w:tcW w:w="3128" w:type="pct"/>
            <w:shd w:val="clear" w:color="auto" w:fill="auto"/>
          </w:tcPr>
          <w:p w:rsidR="00F01755" w:rsidRPr="00F01755" w:rsidRDefault="00F01755" w:rsidP="00C0384D">
            <w:pPr>
              <w:shd w:val="clear" w:color="auto" w:fill="FFFFFF"/>
              <w:jc w:val="both"/>
              <w:rPr>
                <w:rFonts w:ascii="Times New Roman" w:hAnsi="Times New Roman" w:cs="Times New Roman"/>
                <w:b/>
                <w:color w:val="000000"/>
                <w:sz w:val="24"/>
                <w:szCs w:val="24"/>
              </w:rPr>
            </w:pPr>
            <w:r w:rsidRPr="00F01755">
              <w:rPr>
                <w:rFonts w:ascii="Times New Roman" w:hAnsi="Times New Roman" w:cs="Times New Roman"/>
                <w:sz w:val="24"/>
                <w:szCs w:val="24"/>
              </w:rPr>
              <w:t>Подготовить сообщения и презентацию по здоровому образу жизни</w:t>
            </w:r>
          </w:p>
        </w:tc>
        <w:tc>
          <w:tcPr>
            <w:tcW w:w="335" w:type="pct"/>
            <w:vMerge/>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p>
        </w:tc>
        <w:tc>
          <w:tcPr>
            <w:tcW w:w="410" w:type="pct"/>
            <w:vMerge/>
            <w:tcBorders>
              <w:bottom w:val="single" w:sz="4" w:space="0" w:color="auto"/>
            </w:tcBorders>
            <w:shd w:val="clear" w:color="auto" w:fill="BFBFBF"/>
            <w:vAlign w:val="center"/>
          </w:tcPr>
          <w:p w:rsidR="00F01755" w:rsidRPr="00F01755" w:rsidRDefault="00F01755" w:rsidP="00C0384D">
            <w:pPr>
              <w:shd w:val="clear" w:color="auto" w:fill="FFFFFF"/>
              <w:jc w:val="center"/>
              <w:rPr>
                <w:rFonts w:ascii="Times New Roman" w:hAnsi="Times New Roman" w:cs="Times New Roman"/>
                <w:color w:val="000000"/>
                <w:sz w:val="24"/>
                <w:szCs w:val="24"/>
              </w:rPr>
            </w:pPr>
          </w:p>
        </w:tc>
      </w:tr>
      <w:tr w:rsidR="00F01755" w:rsidRPr="00F01755" w:rsidTr="00C0384D">
        <w:trPr>
          <w:trHeight w:val="273"/>
        </w:trPr>
        <w:tc>
          <w:tcPr>
            <w:tcW w:w="1127" w:type="pct"/>
            <w:vMerge w:val="restart"/>
            <w:shd w:val="clear" w:color="auto" w:fill="auto"/>
          </w:tcPr>
          <w:p w:rsidR="00F01755" w:rsidRPr="00F01755" w:rsidRDefault="00F01755" w:rsidP="00C0384D">
            <w:pPr>
              <w:shd w:val="clear" w:color="auto" w:fill="FFFFFF"/>
              <w:jc w:val="center"/>
              <w:rPr>
                <w:rFonts w:ascii="Times New Roman" w:hAnsi="Times New Roman" w:cs="Times New Roman"/>
                <w:bCs/>
                <w:color w:val="000000"/>
                <w:sz w:val="24"/>
                <w:szCs w:val="24"/>
              </w:rPr>
            </w:pPr>
            <w:r w:rsidRPr="00F01755">
              <w:rPr>
                <w:rFonts w:ascii="Times New Roman" w:hAnsi="Times New Roman" w:cs="Times New Roman"/>
                <w:bCs/>
                <w:color w:val="000000"/>
                <w:sz w:val="24"/>
                <w:szCs w:val="24"/>
              </w:rPr>
              <w:lastRenderedPageBreak/>
              <w:t xml:space="preserve">Тема 3.2.                                   </w:t>
            </w:r>
            <w:r w:rsidRPr="00F01755">
              <w:rPr>
                <w:rFonts w:ascii="Times New Roman" w:hAnsi="Times New Roman" w:cs="Times New Roman"/>
                <w:sz w:val="24"/>
                <w:szCs w:val="24"/>
              </w:rPr>
              <w:t>Основы медицинских знаний.</w:t>
            </w:r>
          </w:p>
          <w:p w:rsidR="00F01755" w:rsidRPr="00F01755" w:rsidRDefault="00F01755" w:rsidP="00C0384D">
            <w:pPr>
              <w:shd w:val="clear" w:color="auto" w:fill="FFFFFF"/>
              <w:jc w:val="center"/>
              <w:rPr>
                <w:rFonts w:ascii="Times New Roman" w:hAnsi="Times New Roman" w:cs="Times New Roman"/>
                <w:bCs/>
                <w:color w:val="000000"/>
                <w:sz w:val="24"/>
                <w:szCs w:val="24"/>
              </w:rPr>
            </w:pPr>
          </w:p>
        </w:tc>
        <w:tc>
          <w:tcPr>
            <w:tcW w:w="3128" w:type="pct"/>
            <w:shd w:val="clear" w:color="auto" w:fill="auto"/>
          </w:tcPr>
          <w:p w:rsidR="00F01755" w:rsidRPr="00F01755" w:rsidRDefault="00F01755" w:rsidP="00C0384D">
            <w:pPr>
              <w:shd w:val="clear" w:color="auto" w:fill="FFFFFF"/>
              <w:jc w:val="both"/>
              <w:rPr>
                <w:rFonts w:ascii="Times New Roman" w:hAnsi="Times New Roman" w:cs="Times New Roman"/>
                <w:sz w:val="24"/>
                <w:szCs w:val="24"/>
              </w:rPr>
            </w:pPr>
            <w:r w:rsidRPr="00F01755">
              <w:rPr>
                <w:rFonts w:ascii="Times New Roman" w:hAnsi="Times New Roman" w:cs="Times New Roman"/>
                <w:b/>
                <w:bCs/>
                <w:sz w:val="24"/>
                <w:szCs w:val="24"/>
              </w:rPr>
              <w:t>Содержание учебного материала:</w:t>
            </w:r>
          </w:p>
        </w:tc>
        <w:tc>
          <w:tcPr>
            <w:tcW w:w="335" w:type="pct"/>
            <w:vMerge w:val="restart"/>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sz w:val="24"/>
                <w:szCs w:val="24"/>
              </w:rPr>
              <w:t>4</w:t>
            </w:r>
          </w:p>
        </w:tc>
        <w:tc>
          <w:tcPr>
            <w:tcW w:w="410" w:type="pct"/>
            <w:vMerge w:val="restart"/>
            <w:tcBorders>
              <w:top w:val="single" w:sz="4" w:space="0" w:color="auto"/>
            </w:tcBorders>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p>
        </w:tc>
      </w:tr>
      <w:tr w:rsidR="00F01755" w:rsidRPr="00F01755" w:rsidTr="00C0384D">
        <w:trPr>
          <w:trHeight w:val="540"/>
        </w:trPr>
        <w:tc>
          <w:tcPr>
            <w:tcW w:w="1127" w:type="pct"/>
            <w:vMerge/>
            <w:shd w:val="clear" w:color="auto" w:fill="auto"/>
          </w:tcPr>
          <w:p w:rsidR="00F01755" w:rsidRPr="00F01755" w:rsidRDefault="00F01755" w:rsidP="00C0384D">
            <w:pPr>
              <w:shd w:val="clear" w:color="auto" w:fill="FFFFFF"/>
              <w:jc w:val="center"/>
              <w:rPr>
                <w:rFonts w:ascii="Times New Roman" w:hAnsi="Times New Roman" w:cs="Times New Roman"/>
                <w:bCs/>
                <w:color w:val="000000"/>
                <w:sz w:val="24"/>
                <w:szCs w:val="24"/>
              </w:rPr>
            </w:pPr>
          </w:p>
        </w:tc>
        <w:tc>
          <w:tcPr>
            <w:tcW w:w="3128" w:type="pct"/>
            <w:shd w:val="clear" w:color="auto" w:fill="auto"/>
          </w:tcPr>
          <w:p w:rsidR="00F01755" w:rsidRPr="00F01755" w:rsidRDefault="00F01755" w:rsidP="00C0384D">
            <w:pPr>
              <w:shd w:val="clear" w:color="auto" w:fill="FFFFFF"/>
              <w:jc w:val="both"/>
              <w:rPr>
                <w:rFonts w:ascii="Times New Roman" w:hAnsi="Times New Roman" w:cs="Times New Roman"/>
                <w:sz w:val="24"/>
                <w:szCs w:val="24"/>
              </w:rPr>
            </w:pPr>
            <w:r w:rsidRPr="00F01755">
              <w:rPr>
                <w:rFonts w:ascii="Times New Roman" w:hAnsi="Times New Roman" w:cs="Times New Roman"/>
                <w:sz w:val="24"/>
                <w:szCs w:val="24"/>
              </w:rPr>
              <w:t xml:space="preserve">Знать меры профилактики при различных видах инфекционных заболеваний и болезнях передаваемых половым путем. Виды наказаний за распространение венерических болезней и ВИЧ-инфекции. </w:t>
            </w:r>
          </w:p>
          <w:p w:rsidR="00F01755" w:rsidRPr="00F01755" w:rsidRDefault="00F01755" w:rsidP="00C0384D">
            <w:pPr>
              <w:shd w:val="clear" w:color="auto" w:fill="FFFFFF"/>
              <w:jc w:val="both"/>
              <w:rPr>
                <w:rFonts w:ascii="Times New Roman" w:hAnsi="Times New Roman" w:cs="Times New Roman"/>
                <w:sz w:val="24"/>
                <w:szCs w:val="24"/>
              </w:rPr>
            </w:pPr>
            <w:r w:rsidRPr="00F01755">
              <w:rPr>
                <w:rFonts w:ascii="Times New Roman" w:hAnsi="Times New Roman" w:cs="Times New Roman"/>
                <w:sz w:val="24"/>
                <w:szCs w:val="24"/>
              </w:rPr>
              <w:t>Порядок и правила оказания первой медицинской помощи при:  ранениях, видах кровотечений, травмах опорно-двигательного аппарата, черепно-мозговой травме и повреждении позвоночника, травмах груди, живота и области таза. Оказание первой медицинской помощи при острой сердечной недостаточности и инсульте, а также при остановке сердца и дыхания.Оказание первой медицинской помощи при шоке, способы транспортировки пострадавшего.</w:t>
            </w:r>
          </w:p>
        </w:tc>
        <w:tc>
          <w:tcPr>
            <w:tcW w:w="335" w:type="pct"/>
            <w:vMerge/>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p>
        </w:tc>
        <w:tc>
          <w:tcPr>
            <w:tcW w:w="410" w:type="pct"/>
            <w:vMerge/>
            <w:tcBorders>
              <w:bottom w:val="single" w:sz="4" w:space="0" w:color="auto"/>
            </w:tcBorders>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p>
        </w:tc>
      </w:tr>
      <w:tr w:rsidR="00F01755" w:rsidRPr="00F01755" w:rsidTr="00C0384D">
        <w:trPr>
          <w:trHeight w:val="270"/>
        </w:trPr>
        <w:tc>
          <w:tcPr>
            <w:tcW w:w="1127" w:type="pct"/>
            <w:vMerge/>
            <w:shd w:val="clear" w:color="auto" w:fill="auto"/>
          </w:tcPr>
          <w:p w:rsidR="00F01755" w:rsidRPr="00F01755" w:rsidRDefault="00F01755" w:rsidP="00C0384D">
            <w:pPr>
              <w:shd w:val="clear" w:color="auto" w:fill="FFFFFF"/>
              <w:jc w:val="both"/>
              <w:rPr>
                <w:rFonts w:ascii="Times New Roman" w:hAnsi="Times New Roman" w:cs="Times New Roman"/>
                <w:bCs/>
                <w:color w:val="000000"/>
                <w:sz w:val="24"/>
                <w:szCs w:val="24"/>
              </w:rPr>
            </w:pPr>
          </w:p>
        </w:tc>
        <w:tc>
          <w:tcPr>
            <w:tcW w:w="3128" w:type="pct"/>
            <w:shd w:val="clear" w:color="auto" w:fill="auto"/>
          </w:tcPr>
          <w:p w:rsidR="00F01755" w:rsidRPr="00F01755" w:rsidRDefault="00F01755" w:rsidP="00C0384D">
            <w:pPr>
              <w:shd w:val="clear" w:color="auto" w:fill="FFFFFF"/>
              <w:jc w:val="both"/>
              <w:rPr>
                <w:rFonts w:ascii="Times New Roman" w:hAnsi="Times New Roman" w:cs="Times New Roman"/>
                <w:sz w:val="24"/>
                <w:szCs w:val="24"/>
              </w:rPr>
            </w:pPr>
            <w:r w:rsidRPr="00F01755">
              <w:rPr>
                <w:rFonts w:ascii="Times New Roman" w:hAnsi="Times New Roman" w:cs="Times New Roman"/>
                <w:b/>
                <w:sz w:val="24"/>
                <w:szCs w:val="24"/>
              </w:rPr>
              <w:t>Самостоятельная работа студентов:</w:t>
            </w:r>
          </w:p>
        </w:tc>
        <w:tc>
          <w:tcPr>
            <w:tcW w:w="335" w:type="pct"/>
            <w:vMerge w:val="restart"/>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sz w:val="24"/>
                <w:szCs w:val="24"/>
              </w:rPr>
              <w:t>2</w:t>
            </w:r>
          </w:p>
        </w:tc>
        <w:tc>
          <w:tcPr>
            <w:tcW w:w="410" w:type="pct"/>
            <w:vMerge w:val="restart"/>
            <w:tcBorders>
              <w:top w:val="single" w:sz="4" w:space="0" w:color="auto"/>
            </w:tcBorders>
            <w:shd w:val="clear" w:color="auto" w:fill="BFBFBF"/>
            <w:vAlign w:val="center"/>
          </w:tcPr>
          <w:p w:rsidR="00F01755" w:rsidRPr="00F01755" w:rsidRDefault="00F01755" w:rsidP="00C0384D">
            <w:pPr>
              <w:shd w:val="clear" w:color="auto" w:fill="FFFFFF"/>
              <w:jc w:val="center"/>
              <w:rPr>
                <w:rFonts w:ascii="Times New Roman" w:hAnsi="Times New Roman" w:cs="Times New Roman"/>
                <w:sz w:val="24"/>
                <w:szCs w:val="24"/>
              </w:rPr>
            </w:pPr>
          </w:p>
        </w:tc>
      </w:tr>
      <w:tr w:rsidR="00F01755" w:rsidRPr="00F01755" w:rsidTr="00C0384D">
        <w:trPr>
          <w:trHeight w:val="267"/>
        </w:trPr>
        <w:tc>
          <w:tcPr>
            <w:tcW w:w="1127" w:type="pct"/>
            <w:vMerge/>
            <w:shd w:val="clear" w:color="auto" w:fill="auto"/>
          </w:tcPr>
          <w:p w:rsidR="00F01755" w:rsidRPr="00F01755" w:rsidRDefault="00F01755" w:rsidP="00C0384D">
            <w:pPr>
              <w:shd w:val="clear" w:color="auto" w:fill="FFFFFF"/>
              <w:jc w:val="both"/>
              <w:rPr>
                <w:rFonts w:ascii="Times New Roman" w:hAnsi="Times New Roman" w:cs="Times New Roman"/>
                <w:bCs/>
                <w:color w:val="000000"/>
                <w:sz w:val="24"/>
                <w:szCs w:val="24"/>
              </w:rPr>
            </w:pPr>
          </w:p>
        </w:tc>
        <w:tc>
          <w:tcPr>
            <w:tcW w:w="3128" w:type="pct"/>
            <w:shd w:val="clear" w:color="auto" w:fill="auto"/>
          </w:tcPr>
          <w:p w:rsidR="00F01755" w:rsidRPr="00F01755" w:rsidRDefault="00F01755" w:rsidP="00C0384D">
            <w:pPr>
              <w:shd w:val="clear" w:color="auto" w:fill="FFFFFF"/>
              <w:jc w:val="both"/>
              <w:rPr>
                <w:rFonts w:ascii="Times New Roman" w:hAnsi="Times New Roman" w:cs="Times New Roman"/>
                <w:b/>
                <w:bCs/>
                <w:sz w:val="24"/>
                <w:szCs w:val="24"/>
              </w:rPr>
            </w:pPr>
            <w:r w:rsidRPr="00F01755">
              <w:rPr>
                <w:rFonts w:ascii="Times New Roman" w:hAnsi="Times New Roman" w:cs="Times New Roman"/>
                <w:sz w:val="24"/>
                <w:szCs w:val="24"/>
              </w:rPr>
              <w:t>Изучить понятие о ВИЧ-инфекции и СПИДе.</w:t>
            </w:r>
          </w:p>
        </w:tc>
        <w:tc>
          <w:tcPr>
            <w:tcW w:w="335" w:type="pct"/>
            <w:vMerge/>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p>
        </w:tc>
        <w:tc>
          <w:tcPr>
            <w:tcW w:w="410" w:type="pct"/>
            <w:vMerge/>
            <w:tcBorders>
              <w:bottom w:val="single" w:sz="4" w:space="0" w:color="auto"/>
            </w:tcBorders>
            <w:shd w:val="clear" w:color="auto" w:fill="BFBFBF"/>
            <w:vAlign w:val="center"/>
          </w:tcPr>
          <w:p w:rsidR="00F01755" w:rsidRPr="00F01755" w:rsidRDefault="00F01755" w:rsidP="00C0384D">
            <w:pPr>
              <w:shd w:val="clear" w:color="auto" w:fill="FFFFFF"/>
              <w:jc w:val="center"/>
              <w:rPr>
                <w:rFonts w:ascii="Times New Roman" w:hAnsi="Times New Roman" w:cs="Times New Roman"/>
                <w:sz w:val="24"/>
                <w:szCs w:val="24"/>
              </w:rPr>
            </w:pPr>
          </w:p>
        </w:tc>
      </w:tr>
      <w:tr w:rsidR="00F01755" w:rsidRPr="00F01755" w:rsidTr="00C0384D">
        <w:trPr>
          <w:trHeight w:val="20"/>
        </w:trPr>
        <w:tc>
          <w:tcPr>
            <w:tcW w:w="4255" w:type="pct"/>
            <w:gridSpan w:val="2"/>
            <w:shd w:val="clear" w:color="auto" w:fill="auto"/>
          </w:tcPr>
          <w:p w:rsidR="00F01755" w:rsidRPr="00F01755" w:rsidRDefault="00F01755" w:rsidP="00C0384D">
            <w:pPr>
              <w:shd w:val="clear" w:color="auto" w:fill="FFFFFF"/>
              <w:jc w:val="right"/>
              <w:rPr>
                <w:rFonts w:ascii="Times New Roman" w:hAnsi="Times New Roman" w:cs="Times New Roman"/>
                <w:sz w:val="24"/>
                <w:szCs w:val="24"/>
              </w:rPr>
            </w:pPr>
            <w:r w:rsidRPr="00F01755">
              <w:rPr>
                <w:rFonts w:ascii="Times New Roman" w:hAnsi="Times New Roman" w:cs="Times New Roman"/>
                <w:color w:val="000000"/>
                <w:sz w:val="24"/>
                <w:szCs w:val="24"/>
              </w:rPr>
              <w:t>Всего:</w:t>
            </w:r>
          </w:p>
        </w:tc>
        <w:tc>
          <w:tcPr>
            <w:tcW w:w="335" w:type="pct"/>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r w:rsidRPr="00F01755">
              <w:rPr>
                <w:rFonts w:ascii="Times New Roman" w:hAnsi="Times New Roman" w:cs="Times New Roman"/>
                <w:color w:val="000000"/>
                <w:sz w:val="24"/>
                <w:szCs w:val="24"/>
              </w:rPr>
              <w:t>102</w:t>
            </w:r>
          </w:p>
        </w:tc>
        <w:tc>
          <w:tcPr>
            <w:tcW w:w="410" w:type="pct"/>
            <w:tcBorders>
              <w:top w:val="single" w:sz="4" w:space="0" w:color="auto"/>
            </w:tcBorders>
            <w:shd w:val="clear" w:color="auto" w:fill="auto"/>
            <w:vAlign w:val="center"/>
          </w:tcPr>
          <w:p w:rsidR="00F01755" w:rsidRPr="00F01755" w:rsidRDefault="00F01755" w:rsidP="00C0384D">
            <w:pPr>
              <w:shd w:val="clear" w:color="auto" w:fill="FFFFFF"/>
              <w:jc w:val="center"/>
              <w:rPr>
                <w:rFonts w:ascii="Times New Roman" w:hAnsi="Times New Roman" w:cs="Times New Roman"/>
                <w:sz w:val="24"/>
                <w:szCs w:val="24"/>
              </w:rPr>
            </w:pPr>
          </w:p>
        </w:tc>
      </w:tr>
    </w:tbl>
    <w:p w:rsidR="00F01755" w:rsidRPr="00F01755" w:rsidRDefault="00F01755" w:rsidP="00F01755">
      <w:pPr>
        <w:rPr>
          <w:rFonts w:ascii="Times New Roman" w:hAnsi="Times New Roman" w:cs="Times New Roman"/>
          <w:sz w:val="24"/>
          <w:szCs w:val="24"/>
        </w:rPr>
      </w:pPr>
    </w:p>
    <w:p w:rsidR="00F01755" w:rsidRPr="00F01755" w:rsidRDefault="00F01755" w:rsidP="00F01755">
      <w:pPr>
        <w:rPr>
          <w:rFonts w:ascii="Times New Roman" w:hAnsi="Times New Roman" w:cs="Times New Roman"/>
          <w:sz w:val="24"/>
          <w:szCs w:val="24"/>
        </w:rPr>
        <w:sectPr w:rsidR="00F01755" w:rsidRPr="00F01755" w:rsidSect="00C0384D">
          <w:pgSz w:w="16838" w:h="11906" w:orient="landscape" w:code="9"/>
          <w:pgMar w:top="0" w:right="1134" w:bottom="567" w:left="1134" w:header="136" w:footer="709" w:gutter="0"/>
          <w:pgNumType w:start="6"/>
          <w:cols w:space="708"/>
          <w:titlePg/>
          <w:docGrid w:linePitch="360"/>
        </w:sectPr>
      </w:pPr>
    </w:p>
    <w:p w:rsidR="00F01755" w:rsidRPr="00F01755" w:rsidRDefault="00F01755" w:rsidP="00F01755">
      <w:pPr>
        <w:shd w:val="clear" w:color="auto" w:fill="FFFFFF"/>
        <w:jc w:val="both"/>
        <w:rPr>
          <w:rFonts w:ascii="Times New Roman" w:hAnsi="Times New Roman" w:cs="Times New Roman"/>
          <w:b/>
          <w:color w:val="000000"/>
          <w:sz w:val="24"/>
          <w:szCs w:val="24"/>
        </w:rPr>
      </w:pPr>
      <w:r w:rsidRPr="00F01755">
        <w:rPr>
          <w:rFonts w:ascii="Times New Roman" w:hAnsi="Times New Roman" w:cs="Times New Roman"/>
          <w:b/>
          <w:color w:val="000000"/>
          <w:sz w:val="24"/>
          <w:szCs w:val="24"/>
        </w:rPr>
        <w:lastRenderedPageBreak/>
        <w:t xml:space="preserve">3. УСЛОВИЯ РЕАЛИЗАЦИИ УЧЕБНОЙ ДИСЦИПЛИНЫ </w:t>
      </w:r>
    </w:p>
    <w:p w:rsidR="00F01755" w:rsidRPr="00F01755" w:rsidRDefault="00F01755" w:rsidP="00F01755">
      <w:pPr>
        <w:shd w:val="clear" w:color="auto" w:fill="FFFFFF"/>
        <w:spacing w:before="120"/>
        <w:jc w:val="both"/>
        <w:rPr>
          <w:rFonts w:ascii="Times New Roman" w:hAnsi="Times New Roman" w:cs="Times New Roman"/>
          <w:b/>
          <w:color w:val="000000"/>
          <w:sz w:val="24"/>
          <w:szCs w:val="24"/>
        </w:rPr>
      </w:pPr>
      <w:r w:rsidRPr="00F01755">
        <w:rPr>
          <w:rFonts w:ascii="Times New Roman" w:hAnsi="Times New Roman" w:cs="Times New Roman"/>
          <w:b/>
          <w:color w:val="000000"/>
          <w:sz w:val="24"/>
          <w:szCs w:val="24"/>
        </w:rPr>
        <w:t xml:space="preserve">3.1. Требования к минимальному материально-техническому обеспечению </w:t>
      </w:r>
    </w:p>
    <w:p w:rsidR="00F01755" w:rsidRPr="00F01755" w:rsidRDefault="00F01755" w:rsidP="00F01755">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 xml:space="preserve">Реализация   учебной   дисциплины   требует   наличия   учебного   кабинета   «Безопасность жизнедеятельности» </w:t>
      </w:r>
    </w:p>
    <w:p w:rsidR="00F01755" w:rsidRPr="00F01755" w:rsidRDefault="00F01755" w:rsidP="00F01755">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Оборудование учебного кабинета: шкафы, стенды, стеллажи, комплект плакатов, макеты защитных сооружений, макет участка местности учебного заведения и прилегающих районов; приборы дозиметрического контроля, газоизмерительные приборы; индивидуальные средства защиты органов дыхания и кожи, самоспасатели; медицинские средства защиты, санитарная сумка; первичные средства пожаротушения (в т. ч. все виды огнетушителей); робот тренажер («Гоша»).</w:t>
      </w:r>
    </w:p>
    <w:p w:rsidR="00F01755" w:rsidRPr="00F01755" w:rsidRDefault="00F01755" w:rsidP="00F01755">
      <w:pPr>
        <w:shd w:val="clear" w:color="auto" w:fill="FFFFFF"/>
        <w:jc w:val="both"/>
        <w:rPr>
          <w:rFonts w:ascii="Times New Roman" w:hAnsi="Times New Roman" w:cs="Times New Roman"/>
          <w:sz w:val="24"/>
          <w:szCs w:val="24"/>
        </w:rPr>
      </w:pPr>
      <w:r w:rsidRPr="00F01755">
        <w:rPr>
          <w:rFonts w:ascii="Times New Roman" w:hAnsi="Times New Roman" w:cs="Times New Roman"/>
          <w:color w:val="000000"/>
          <w:sz w:val="24"/>
          <w:szCs w:val="24"/>
        </w:rPr>
        <w:t xml:space="preserve"> Технические средства обучения: аудио-, видео-, проекционная аппаратура, экран настенный, учебные видеофильмы, средства программного обучения, контроля знаний.</w:t>
      </w:r>
    </w:p>
    <w:p w:rsidR="00F01755" w:rsidRPr="00F01755" w:rsidRDefault="00F01755" w:rsidP="00F01755">
      <w:pPr>
        <w:shd w:val="clear" w:color="auto" w:fill="FFFFFF"/>
        <w:spacing w:before="120"/>
        <w:jc w:val="both"/>
        <w:rPr>
          <w:rFonts w:ascii="Times New Roman" w:hAnsi="Times New Roman" w:cs="Times New Roman"/>
          <w:b/>
          <w:sz w:val="24"/>
          <w:szCs w:val="24"/>
        </w:rPr>
      </w:pPr>
      <w:r w:rsidRPr="00F01755">
        <w:rPr>
          <w:rFonts w:ascii="Times New Roman" w:hAnsi="Times New Roman" w:cs="Times New Roman"/>
          <w:b/>
          <w:color w:val="000000"/>
          <w:sz w:val="24"/>
          <w:szCs w:val="24"/>
        </w:rPr>
        <w:t>3.2. Информационное обеспечение обучения</w:t>
      </w:r>
    </w:p>
    <w:p w:rsidR="00F01755" w:rsidRPr="00F01755" w:rsidRDefault="00F01755" w:rsidP="00F01755">
      <w:pPr>
        <w:shd w:val="clear" w:color="auto" w:fill="FFFFFF"/>
        <w:jc w:val="both"/>
        <w:rPr>
          <w:rFonts w:ascii="Times New Roman" w:hAnsi="Times New Roman" w:cs="Times New Roman"/>
          <w:b/>
          <w:sz w:val="24"/>
          <w:szCs w:val="24"/>
        </w:rPr>
      </w:pPr>
      <w:r w:rsidRPr="00F01755">
        <w:rPr>
          <w:rFonts w:ascii="Times New Roman" w:hAnsi="Times New Roman" w:cs="Times New Roman"/>
          <w:b/>
          <w:color w:val="000000"/>
          <w:sz w:val="24"/>
          <w:szCs w:val="24"/>
        </w:rPr>
        <w:t>Перечень рекомендуемых учебных изданий, Интернет-ресурсов, дополнительной литературы</w:t>
      </w:r>
    </w:p>
    <w:p w:rsidR="00F01755" w:rsidRPr="00F01755" w:rsidRDefault="00F01755" w:rsidP="00F01755">
      <w:pPr>
        <w:shd w:val="clear" w:color="auto" w:fill="FFFFFF"/>
        <w:spacing w:before="120"/>
        <w:jc w:val="both"/>
        <w:rPr>
          <w:rFonts w:ascii="Times New Roman" w:hAnsi="Times New Roman" w:cs="Times New Roman"/>
          <w:sz w:val="24"/>
          <w:szCs w:val="24"/>
        </w:rPr>
      </w:pPr>
      <w:r w:rsidRPr="00F01755">
        <w:rPr>
          <w:rFonts w:ascii="Times New Roman" w:hAnsi="Times New Roman" w:cs="Times New Roman"/>
          <w:color w:val="000000"/>
          <w:sz w:val="24"/>
          <w:szCs w:val="24"/>
        </w:rPr>
        <w:t>Основные источники:</w:t>
      </w:r>
    </w:p>
    <w:p w:rsidR="00F01755" w:rsidRPr="00F01755" w:rsidRDefault="00F01755" w:rsidP="00F01755">
      <w:pPr>
        <w:numPr>
          <w:ilvl w:val="0"/>
          <w:numId w:val="47"/>
        </w:numPr>
        <w:shd w:val="clear" w:color="auto" w:fill="FFFFFF"/>
        <w:tabs>
          <w:tab w:val="clear" w:pos="360"/>
          <w:tab w:val="num" w:pos="284"/>
          <w:tab w:val="left" w:pos="426"/>
        </w:tabs>
        <w:spacing w:after="0" w:line="240" w:lineRule="auto"/>
        <w:ind w:left="142" w:firstLine="0"/>
        <w:jc w:val="both"/>
        <w:rPr>
          <w:rFonts w:ascii="Times New Roman" w:hAnsi="Times New Roman" w:cs="Times New Roman"/>
          <w:sz w:val="24"/>
          <w:szCs w:val="24"/>
        </w:rPr>
      </w:pPr>
      <w:r w:rsidRPr="00F01755">
        <w:rPr>
          <w:rFonts w:ascii="Times New Roman" w:hAnsi="Times New Roman" w:cs="Times New Roman"/>
          <w:sz w:val="24"/>
          <w:szCs w:val="24"/>
        </w:rPr>
        <w:t>Киршина Н.М. «Безопасности жизнедеятельности и медицина катастров» 2014г.</w:t>
      </w:r>
    </w:p>
    <w:p w:rsidR="00F01755" w:rsidRPr="00F01755" w:rsidRDefault="00F01755" w:rsidP="00F01755">
      <w:pPr>
        <w:numPr>
          <w:ilvl w:val="0"/>
          <w:numId w:val="47"/>
        </w:numPr>
        <w:shd w:val="clear" w:color="auto" w:fill="FFFFFF"/>
        <w:tabs>
          <w:tab w:val="clear" w:pos="360"/>
          <w:tab w:val="num" w:pos="284"/>
          <w:tab w:val="left" w:pos="426"/>
        </w:tabs>
        <w:spacing w:after="0" w:line="240" w:lineRule="auto"/>
        <w:ind w:left="142" w:firstLine="0"/>
        <w:jc w:val="both"/>
        <w:rPr>
          <w:rFonts w:ascii="Times New Roman" w:hAnsi="Times New Roman" w:cs="Times New Roman"/>
          <w:sz w:val="24"/>
          <w:szCs w:val="24"/>
        </w:rPr>
      </w:pPr>
      <w:r w:rsidRPr="00F01755">
        <w:rPr>
          <w:rFonts w:ascii="Times New Roman" w:hAnsi="Times New Roman" w:cs="Times New Roman"/>
          <w:sz w:val="24"/>
          <w:szCs w:val="24"/>
        </w:rPr>
        <w:t>Смирнов А.Т., Мишин Б.И., Васнев В.А. «Основы военной службы», 2000г.</w:t>
      </w:r>
    </w:p>
    <w:p w:rsidR="00F01755" w:rsidRPr="00F01755" w:rsidRDefault="00F01755" w:rsidP="00F01755">
      <w:pPr>
        <w:numPr>
          <w:ilvl w:val="0"/>
          <w:numId w:val="47"/>
        </w:numPr>
        <w:shd w:val="clear" w:color="auto" w:fill="FFFFFF"/>
        <w:tabs>
          <w:tab w:val="clear" w:pos="360"/>
          <w:tab w:val="num" w:pos="284"/>
          <w:tab w:val="left" w:pos="426"/>
        </w:tabs>
        <w:spacing w:after="0" w:line="240" w:lineRule="auto"/>
        <w:ind w:left="142" w:firstLine="0"/>
        <w:jc w:val="both"/>
        <w:rPr>
          <w:rFonts w:ascii="Times New Roman" w:hAnsi="Times New Roman" w:cs="Times New Roman"/>
          <w:sz w:val="24"/>
          <w:szCs w:val="24"/>
        </w:rPr>
      </w:pPr>
      <w:r w:rsidRPr="00F01755">
        <w:rPr>
          <w:rFonts w:ascii="Times New Roman" w:hAnsi="Times New Roman" w:cs="Times New Roman"/>
          <w:sz w:val="24"/>
          <w:szCs w:val="24"/>
        </w:rPr>
        <w:t>Хван Т.А. «Безопасности жизнедеятельности» 2007г.</w:t>
      </w:r>
    </w:p>
    <w:p w:rsidR="00F01755" w:rsidRPr="00F01755" w:rsidRDefault="00F01755" w:rsidP="00F01755">
      <w:pPr>
        <w:numPr>
          <w:ilvl w:val="0"/>
          <w:numId w:val="47"/>
        </w:numPr>
        <w:shd w:val="clear" w:color="auto" w:fill="FFFFFF"/>
        <w:tabs>
          <w:tab w:val="clear" w:pos="360"/>
          <w:tab w:val="num" w:pos="284"/>
          <w:tab w:val="left" w:pos="426"/>
        </w:tabs>
        <w:spacing w:after="0" w:line="240" w:lineRule="auto"/>
        <w:ind w:left="142" w:firstLine="0"/>
        <w:jc w:val="both"/>
        <w:rPr>
          <w:rFonts w:ascii="Times New Roman" w:hAnsi="Times New Roman" w:cs="Times New Roman"/>
          <w:sz w:val="24"/>
          <w:szCs w:val="24"/>
        </w:rPr>
      </w:pPr>
      <w:r w:rsidRPr="00F01755">
        <w:rPr>
          <w:rFonts w:ascii="Times New Roman" w:hAnsi="Times New Roman" w:cs="Times New Roman"/>
          <w:sz w:val="24"/>
          <w:szCs w:val="24"/>
        </w:rPr>
        <w:t>Беляев С.В.   «Безопасность жизнедеятельности», 2000г.</w:t>
      </w:r>
    </w:p>
    <w:p w:rsidR="00F01755" w:rsidRPr="00F01755" w:rsidRDefault="00F01755" w:rsidP="00F01755">
      <w:pPr>
        <w:pStyle w:val="a1"/>
        <w:numPr>
          <w:ilvl w:val="0"/>
          <w:numId w:val="47"/>
        </w:numPr>
        <w:shd w:val="clear" w:color="auto" w:fill="FFFFFF"/>
        <w:tabs>
          <w:tab w:val="clear" w:pos="360"/>
          <w:tab w:val="num" w:pos="284"/>
          <w:tab w:val="left" w:pos="426"/>
        </w:tabs>
        <w:suppressAutoHyphens w:val="0"/>
        <w:spacing w:after="0"/>
        <w:ind w:left="142" w:firstLine="0"/>
        <w:jc w:val="both"/>
      </w:pPr>
      <w:r w:rsidRPr="00F01755">
        <w:t>Смирнов А.Т. и др. «Основы безопасности жизнедеятельности», 10 класс, 1997г.</w:t>
      </w:r>
    </w:p>
    <w:p w:rsidR="00F01755" w:rsidRPr="00F01755" w:rsidRDefault="00F01755" w:rsidP="00F01755">
      <w:pPr>
        <w:pStyle w:val="a1"/>
        <w:numPr>
          <w:ilvl w:val="0"/>
          <w:numId w:val="47"/>
        </w:numPr>
        <w:shd w:val="clear" w:color="auto" w:fill="FFFFFF"/>
        <w:tabs>
          <w:tab w:val="clear" w:pos="360"/>
          <w:tab w:val="num" w:pos="284"/>
          <w:tab w:val="left" w:pos="426"/>
        </w:tabs>
        <w:suppressAutoHyphens w:val="0"/>
        <w:spacing w:after="0"/>
        <w:ind w:left="142" w:firstLine="0"/>
        <w:jc w:val="both"/>
      </w:pPr>
      <w:r w:rsidRPr="00F01755">
        <w:t xml:space="preserve">Смирнов А.Т., Фролов М.П.,  Литвинов Е.Н.  «Основы безопасности жизнедеятельности», 11 класс, </w:t>
      </w:r>
      <w:smartTag w:uri="urn:schemas-microsoft-com:office:smarttags" w:element="metricconverter">
        <w:smartTagPr>
          <w:attr w:name="ProductID" w:val="2000 г"/>
        </w:smartTagPr>
        <w:r w:rsidRPr="00F01755">
          <w:t>2000 г</w:t>
        </w:r>
      </w:smartTag>
      <w:r w:rsidRPr="00F01755">
        <w:t>.</w:t>
      </w:r>
    </w:p>
    <w:p w:rsidR="00F01755" w:rsidRPr="00F01755" w:rsidRDefault="00F01755" w:rsidP="00F01755">
      <w:pPr>
        <w:pStyle w:val="a1"/>
        <w:numPr>
          <w:ilvl w:val="0"/>
          <w:numId w:val="47"/>
        </w:numPr>
        <w:shd w:val="clear" w:color="auto" w:fill="FFFFFF"/>
        <w:tabs>
          <w:tab w:val="clear" w:pos="360"/>
          <w:tab w:val="num" w:pos="284"/>
          <w:tab w:val="left" w:pos="426"/>
        </w:tabs>
        <w:suppressAutoHyphens w:val="0"/>
        <w:spacing w:after="0"/>
        <w:ind w:left="142" w:firstLine="0"/>
        <w:jc w:val="both"/>
      </w:pPr>
      <w:r w:rsidRPr="00F01755">
        <w:t>Топоров И.К. «Основы безопасности жизнедеятельности», 10 - 11 класс, 2001г.</w:t>
      </w:r>
    </w:p>
    <w:p w:rsidR="00F01755" w:rsidRPr="00F01755" w:rsidRDefault="00F01755" w:rsidP="00F01755">
      <w:pPr>
        <w:pStyle w:val="31"/>
        <w:shd w:val="clear" w:color="auto" w:fill="FFFFFF"/>
        <w:tabs>
          <w:tab w:val="left" w:pos="426"/>
        </w:tabs>
        <w:spacing w:after="0"/>
        <w:ind w:left="142"/>
        <w:jc w:val="both"/>
        <w:rPr>
          <w:sz w:val="24"/>
          <w:szCs w:val="24"/>
          <w:highlight w:val="lightGray"/>
        </w:rPr>
      </w:pPr>
      <w:r w:rsidRPr="00F01755">
        <w:rPr>
          <w:sz w:val="24"/>
          <w:szCs w:val="24"/>
        </w:rPr>
        <w:t>6. Общевоинские уставы Вооружённых Сил Российской Федерации</w:t>
      </w:r>
    </w:p>
    <w:p w:rsidR="00F01755" w:rsidRPr="00F01755" w:rsidRDefault="00F01755" w:rsidP="00F01755">
      <w:pPr>
        <w:shd w:val="clear" w:color="auto" w:fill="FFFFFF"/>
        <w:tabs>
          <w:tab w:val="left" w:pos="926"/>
        </w:tabs>
        <w:spacing w:before="120"/>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Дополнительные источники:</w:t>
      </w:r>
    </w:p>
    <w:p w:rsidR="00F01755" w:rsidRPr="00F01755" w:rsidRDefault="00F01755" w:rsidP="00F01755">
      <w:pPr>
        <w:numPr>
          <w:ilvl w:val="0"/>
          <w:numId w:val="45"/>
        </w:numPr>
        <w:spacing w:after="0" w:line="240" w:lineRule="auto"/>
        <w:ind w:left="142"/>
        <w:jc w:val="both"/>
        <w:rPr>
          <w:rFonts w:ascii="Times New Roman" w:hAnsi="Times New Roman" w:cs="Times New Roman"/>
          <w:sz w:val="24"/>
          <w:szCs w:val="24"/>
        </w:rPr>
      </w:pPr>
      <w:r w:rsidRPr="00F01755">
        <w:rPr>
          <w:rFonts w:ascii="Times New Roman" w:hAnsi="Times New Roman" w:cs="Times New Roman"/>
          <w:sz w:val="24"/>
          <w:szCs w:val="24"/>
        </w:rPr>
        <w:t xml:space="preserve">Журнал «О.Б.Ж. Основы безопасности жизни», </w:t>
      </w:r>
      <w:smartTag w:uri="urn:schemas-microsoft-com:office:smarttags" w:element="metricconverter">
        <w:smartTagPr>
          <w:attr w:name="ProductID" w:val="2000 г"/>
        </w:smartTagPr>
        <w:r w:rsidRPr="00F01755">
          <w:rPr>
            <w:rFonts w:ascii="Times New Roman" w:hAnsi="Times New Roman" w:cs="Times New Roman"/>
            <w:sz w:val="24"/>
            <w:szCs w:val="24"/>
          </w:rPr>
          <w:t>2000 г</w:t>
        </w:r>
      </w:smartTag>
      <w:r w:rsidRPr="00F01755">
        <w:rPr>
          <w:rFonts w:ascii="Times New Roman" w:hAnsi="Times New Roman" w:cs="Times New Roman"/>
          <w:sz w:val="24"/>
          <w:szCs w:val="24"/>
        </w:rPr>
        <w:t>.</w:t>
      </w:r>
    </w:p>
    <w:p w:rsidR="00F01755" w:rsidRPr="00F01755" w:rsidRDefault="00F01755" w:rsidP="00F01755">
      <w:pPr>
        <w:numPr>
          <w:ilvl w:val="0"/>
          <w:numId w:val="45"/>
        </w:numPr>
        <w:spacing w:after="0" w:line="240" w:lineRule="auto"/>
        <w:ind w:left="142"/>
        <w:jc w:val="both"/>
        <w:rPr>
          <w:rFonts w:ascii="Times New Roman" w:hAnsi="Times New Roman" w:cs="Times New Roman"/>
          <w:sz w:val="24"/>
          <w:szCs w:val="24"/>
        </w:rPr>
      </w:pPr>
      <w:r w:rsidRPr="00F01755">
        <w:rPr>
          <w:rFonts w:ascii="Times New Roman" w:hAnsi="Times New Roman" w:cs="Times New Roman"/>
          <w:sz w:val="24"/>
          <w:szCs w:val="24"/>
        </w:rPr>
        <w:t>Журнал   «Основы безопасности жизнедеятельности», 2001 - 2003г.г.</w:t>
      </w:r>
    </w:p>
    <w:p w:rsidR="00F01755" w:rsidRPr="00F01755" w:rsidRDefault="00F01755" w:rsidP="00F01755">
      <w:pPr>
        <w:numPr>
          <w:ilvl w:val="0"/>
          <w:numId w:val="45"/>
        </w:numPr>
        <w:spacing w:after="0" w:line="240" w:lineRule="auto"/>
        <w:ind w:left="142"/>
        <w:jc w:val="both"/>
        <w:rPr>
          <w:rFonts w:ascii="Times New Roman" w:hAnsi="Times New Roman" w:cs="Times New Roman"/>
          <w:sz w:val="24"/>
          <w:szCs w:val="24"/>
        </w:rPr>
      </w:pPr>
      <w:r w:rsidRPr="00F01755">
        <w:rPr>
          <w:rFonts w:ascii="Times New Roman" w:hAnsi="Times New Roman" w:cs="Times New Roman"/>
          <w:sz w:val="24"/>
          <w:szCs w:val="24"/>
        </w:rPr>
        <w:t xml:space="preserve">Журнал «Гражданская защита», 2000 - </w:t>
      </w:r>
      <w:smartTag w:uri="urn:schemas-microsoft-com:office:smarttags" w:element="metricconverter">
        <w:smartTagPr>
          <w:attr w:name="ProductID" w:val="2003 г"/>
        </w:smartTagPr>
        <w:r w:rsidRPr="00F01755">
          <w:rPr>
            <w:rFonts w:ascii="Times New Roman" w:hAnsi="Times New Roman" w:cs="Times New Roman"/>
            <w:sz w:val="24"/>
            <w:szCs w:val="24"/>
          </w:rPr>
          <w:t>2003 г</w:t>
        </w:r>
      </w:smartTag>
      <w:r w:rsidRPr="00F01755">
        <w:rPr>
          <w:rFonts w:ascii="Times New Roman" w:hAnsi="Times New Roman" w:cs="Times New Roman"/>
          <w:sz w:val="24"/>
          <w:szCs w:val="24"/>
        </w:rPr>
        <w:t>.г.</w:t>
      </w:r>
    </w:p>
    <w:p w:rsidR="00F01755" w:rsidRPr="00F01755" w:rsidRDefault="00F01755" w:rsidP="00F01755">
      <w:pPr>
        <w:numPr>
          <w:ilvl w:val="0"/>
          <w:numId w:val="45"/>
        </w:numPr>
        <w:spacing w:after="0" w:line="240" w:lineRule="auto"/>
        <w:ind w:left="142"/>
        <w:jc w:val="both"/>
        <w:rPr>
          <w:rFonts w:ascii="Times New Roman" w:hAnsi="Times New Roman" w:cs="Times New Roman"/>
          <w:sz w:val="24"/>
          <w:szCs w:val="24"/>
        </w:rPr>
      </w:pPr>
      <w:r w:rsidRPr="00F01755">
        <w:rPr>
          <w:rFonts w:ascii="Times New Roman" w:hAnsi="Times New Roman" w:cs="Times New Roman"/>
          <w:sz w:val="24"/>
          <w:szCs w:val="24"/>
        </w:rPr>
        <w:t>Гайко Б.А., Гоголев М.И., Завьялов В.Н. Подготовка невоенизированных формирований и учреждений медицинской службы Гражданской обороны 1987г.</w:t>
      </w:r>
    </w:p>
    <w:p w:rsidR="00F01755" w:rsidRPr="00F01755" w:rsidRDefault="00F01755" w:rsidP="00F01755">
      <w:pPr>
        <w:shd w:val="clear" w:color="auto" w:fill="FFFFFF"/>
        <w:tabs>
          <w:tab w:val="left" w:pos="926"/>
        </w:tabs>
        <w:spacing w:before="120"/>
        <w:jc w:val="both"/>
        <w:rPr>
          <w:rFonts w:ascii="Times New Roman" w:hAnsi="Times New Roman" w:cs="Times New Roman"/>
          <w:sz w:val="24"/>
          <w:szCs w:val="24"/>
        </w:rPr>
      </w:pPr>
      <w:r w:rsidRPr="00F01755">
        <w:rPr>
          <w:rFonts w:ascii="Times New Roman" w:hAnsi="Times New Roman" w:cs="Times New Roman"/>
          <w:color w:val="000000"/>
          <w:sz w:val="24"/>
          <w:szCs w:val="24"/>
        </w:rPr>
        <w:t>Нормативные правовые документы:</w:t>
      </w:r>
    </w:p>
    <w:p w:rsidR="00F01755" w:rsidRPr="00F01755" w:rsidRDefault="00F01755" w:rsidP="00F01755">
      <w:pPr>
        <w:pStyle w:val="afe"/>
        <w:widowControl w:val="0"/>
        <w:numPr>
          <w:ilvl w:val="0"/>
          <w:numId w:val="46"/>
        </w:numPr>
        <w:shd w:val="clear" w:color="auto" w:fill="FFFFFF"/>
        <w:tabs>
          <w:tab w:val="left" w:pos="917"/>
        </w:tabs>
        <w:autoSpaceDE w:val="0"/>
        <w:autoSpaceDN w:val="0"/>
        <w:adjustRightInd w:val="0"/>
        <w:spacing w:after="0" w:line="240" w:lineRule="auto"/>
        <w:ind w:left="142"/>
        <w:jc w:val="both"/>
        <w:rPr>
          <w:rFonts w:ascii="Times New Roman" w:hAnsi="Times New Roman"/>
          <w:color w:val="000000"/>
          <w:sz w:val="24"/>
          <w:szCs w:val="24"/>
        </w:rPr>
      </w:pPr>
      <w:r w:rsidRPr="00F01755">
        <w:rPr>
          <w:rFonts w:ascii="Times New Roman" w:hAnsi="Times New Roman"/>
          <w:color w:val="000000"/>
          <w:sz w:val="24"/>
          <w:szCs w:val="24"/>
        </w:rPr>
        <w:t>Федеральный закон от 21.12.1994г. № 68-ФЗ (ред. от 25.11.09) «О защите населения и территорий от чрезвычайных ситуаций природного и техногенного характера»</w:t>
      </w:r>
    </w:p>
    <w:p w:rsidR="00F01755" w:rsidRPr="00F01755" w:rsidRDefault="00F01755" w:rsidP="00F01755">
      <w:pPr>
        <w:pStyle w:val="afe"/>
        <w:widowControl w:val="0"/>
        <w:numPr>
          <w:ilvl w:val="0"/>
          <w:numId w:val="46"/>
        </w:numPr>
        <w:shd w:val="clear" w:color="auto" w:fill="FFFFFF"/>
        <w:tabs>
          <w:tab w:val="left" w:pos="917"/>
        </w:tabs>
        <w:autoSpaceDE w:val="0"/>
        <w:autoSpaceDN w:val="0"/>
        <w:adjustRightInd w:val="0"/>
        <w:spacing w:after="0" w:line="240" w:lineRule="auto"/>
        <w:ind w:left="142"/>
        <w:jc w:val="both"/>
        <w:rPr>
          <w:rFonts w:ascii="Times New Roman" w:hAnsi="Times New Roman"/>
          <w:color w:val="000000"/>
          <w:sz w:val="24"/>
          <w:szCs w:val="24"/>
        </w:rPr>
      </w:pPr>
      <w:r w:rsidRPr="00F01755">
        <w:rPr>
          <w:rFonts w:ascii="Times New Roman" w:hAnsi="Times New Roman"/>
          <w:color w:val="000000"/>
          <w:sz w:val="24"/>
          <w:szCs w:val="24"/>
        </w:rPr>
        <w:t>Федеральный закон от 10.01.2002 г. № 7-ФЗ (ред. от 14.03.09) «Об охране окружающей среды»</w:t>
      </w:r>
    </w:p>
    <w:p w:rsidR="00F01755" w:rsidRPr="00F01755" w:rsidRDefault="00F01755" w:rsidP="00F01755">
      <w:pPr>
        <w:pStyle w:val="afe"/>
        <w:widowControl w:val="0"/>
        <w:numPr>
          <w:ilvl w:val="0"/>
          <w:numId w:val="46"/>
        </w:numPr>
        <w:shd w:val="clear" w:color="auto" w:fill="FFFFFF"/>
        <w:tabs>
          <w:tab w:val="left" w:pos="917"/>
        </w:tabs>
        <w:autoSpaceDE w:val="0"/>
        <w:autoSpaceDN w:val="0"/>
        <w:adjustRightInd w:val="0"/>
        <w:spacing w:after="0" w:line="240" w:lineRule="auto"/>
        <w:ind w:left="142"/>
        <w:jc w:val="both"/>
        <w:rPr>
          <w:rFonts w:ascii="Times New Roman" w:hAnsi="Times New Roman"/>
          <w:color w:val="000000"/>
          <w:sz w:val="24"/>
          <w:szCs w:val="24"/>
        </w:rPr>
      </w:pPr>
      <w:r w:rsidRPr="00F01755">
        <w:rPr>
          <w:rFonts w:ascii="Times New Roman" w:hAnsi="Times New Roman"/>
          <w:color w:val="000000"/>
          <w:sz w:val="24"/>
          <w:szCs w:val="24"/>
        </w:rPr>
        <w:t>Федеральный закон от 22.07.2008 г. № 123-ФЗ «Технический регламент о требованиях пожарной безопасности»</w:t>
      </w:r>
    </w:p>
    <w:p w:rsidR="00F01755" w:rsidRPr="00F01755" w:rsidRDefault="00F01755" w:rsidP="00F01755">
      <w:pPr>
        <w:pStyle w:val="afe"/>
        <w:widowControl w:val="0"/>
        <w:numPr>
          <w:ilvl w:val="0"/>
          <w:numId w:val="46"/>
        </w:numPr>
        <w:shd w:val="clear" w:color="auto" w:fill="FFFFFF"/>
        <w:tabs>
          <w:tab w:val="left" w:pos="917"/>
        </w:tabs>
        <w:autoSpaceDE w:val="0"/>
        <w:autoSpaceDN w:val="0"/>
        <w:adjustRightInd w:val="0"/>
        <w:spacing w:after="0" w:line="240" w:lineRule="auto"/>
        <w:ind w:left="142"/>
        <w:jc w:val="both"/>
        <w:rPr>
          <w:rFonts w:ascii="Times New Roman" w:hAnsi="Times New Roman"/>
          <w:color w:val="000000"/>
          <w:sz w:val="24"/>
          <w:szCs w:val="24"/>
        </w:rPr>
      </w:pPr>
      <w:r w:rsidRPr="00F01755">
        <w:rPr>
          <w:rFonts w:ascii="Times New Roman" w:hAnsi="Times New Roman"/>
          <w:color w:val="000000"/>
          <w:sz w:val="24"/>
          <w:szCs w:val="24"/>
        </w:rPr>
        <w:t>Федеральный закон от 28.03.1998г. № 53-.ФЗ (ред. 21.12.09) «О воинской обязанности и воинской службе»</w:t>
      </w:r>
      <w:r w:rsidRPr="00F01755">
        <w:rPr>
          <w:rFonts w:ascii="Times New Roman" w:hAnsi="Times New Roman"/>
          <w:color w:val="000000"/>
          <w:sz w:val="24"/>
          <w:szCs w:val="24"/>
        </w:rPr>
        <w:tab/>
      </w:r>
    </w:p>
    <w:p w:rsidR="00F01755" w:rsidRPr="00F01755" w:rsidRDefault="00F01755" w:rsidP="00F01755">
      <w:pPr>
        <w:pStyle w:val="afe"/>
        <w:widowControl w:val="0"/>
        <w:numPr>
          <w:ilvl w:val="0"/>
          <w:numId w:val="46"/>
        </w:numPr>
        <w:shd w:val="clear" w:color="auto" w:fill="FFFFFF"/>
        <w:tabs>
          <w:tab w:val="left" w:pos="917"/>
        </w:tabs>
        <w:autoSpaceDE w:val="0"/>
        <w:autoSpaceDN w:val="0"/>
        <w:adjustRightInd w:val="0"/>
        <w:spacing w:after="0" w:line="240" w:lineRule="auto"/>
        <w:ind w:left="142"/>
        <w:jc w:val="both"/>
        <w:rPr>
          <w:rFonts w:ascii="Times New Roman" w:hAnsi="Times New Roman"/>
          <w:color w:val="000000"/>
          <w:sz w:val="24"/>
          <w:szCs w:val="24"/>
        </w:rPr>
      </w:pPr>
      <w:r w:rsidRPr="00F01755">
        <w:rPr>
          <w:rFonts w:ascii="Times New Roman" w:hAnsi="Times New Roman"/>
          <w:color w:val="000000"/>
          <w:sz w:val="24"/>
          <w:szCs w:val="24"/>
        </w:rPr>
        <w:t>Постановление Правительства РФ от 30.12.2003 г. № 794 (ред. от 16.07.09)</w:t>
      </w:r>
    </w:p>
    <w:p w:rsidR="00F01755" w:rsidRPr="00F01755" w:rsidRDefault="00F01755" w:rsidP="00F01755">
      <w:pPr>
        <w:pStyle w:val="afe"/>
        <w:widowControl w:val="0"/>
        <w:numPr>
          <w:ilvl w:val="0"/>
          <w:numId w:val="46"/>
        </w:numPr>
        <w:shd w:val="clear" w:color="auto" w:fill="FFFFFF"/>
        <w:tabs>
          <w:tab w:val="left" w:pos="917"/>
          <w:tab w:val="left" w:pos="4032"/>
        </w:tabs>
        <w:autoSpaceDE w:val="0"/>
        <w:autoSpaceDN w:val="0"/>
        <w:adjustRightInd w:val="0"/>
        <w:spacing w:after="0" w:line="240" w:lineRule="auto"/>
        <w:ind w:left="142"/>
        <w:jc w:val="both"/>
        <w:rPr>
          <w:rFonts w:ascii="Times New Roman" w:hAnsi="Times New Roman"/>
          <w:color w:val="000000"/>
          <w:sz w:val="24"/>
          <w:szCs w:val="24"/>
        </w:rPr>
      </w:pPr>
      <w:r w:rsidRPr="00F01755">
        <w:rPr>
          <w:rFonts w:ascii="Times New Roman" w:hAnsi="Times New Roman"/>
          <w:color w:val="000000"/>
          <w:sz w:val="24"/>
          <w:szCs w:val="24"/>
        </w:rPr>
        <w:lastRenderedPageBreak/>
        <w:t>«О единой государственной системе предупреждения и ликвидации чрезвычайных ситуаций»</w:t>
      </w:r>
    </w:p>
    <w:p w:rsidR="00F01755" w:rsidRPr="00F01755" w:rsidRDefault="00F01755" w:rsidP="00F01755">
      <w:pPr>
        <w:pStyle w:val="afe"/>
        <w:widowControl w:val="0"/>
        <w:numPr>
          <w:ilvl w:val="0"/>
          <w:numId w:val="46"/>
        </w:numPr>
        <w:shd w:val="clear" w:color="auto" w:fill="FFFFFF"/>
        <w:tabs>
          <w:tab w:val="left" w:pos="917"/>
        </w:tabs>
        <w:autoSpaceDE w:val="0"/>
        <w:autoSpaceDN w:val="0"/>
        <w:adjustRightInd w:val="0"/>
        <w:spacing w:after="0" w:line="240" w:lineRule="auto"/>
        <w:ind w:left="142"/>
        <w:jc w:val="both"/>
        <w:rPr>
          <w:rFonts w:ascii="Times New Roman" w:hAnsi="Times New Roman"/>
          <w:color w:val="000000"/>
          <w:sz w:val="24"/>
          <w:szCs w:val="24"/>
        </w:rPr>
      </w:pPr>
      <w:r w:rsidRPr="00F01755">
        <w:rPr>
          <w:rFonts w:ascii="Times New Roman" w:hAnsi="Times New Roman"/>
          <w:color w:val="000000"/>
          <w:sz w:val="24"/>
          <w:szCs w:val="24"/>
        </w:rPr>
        <w:t xml:space="preserve">Постановление Правительства РФ от 11.11.2006 г. № 663 «Об утверждении положения </w:t>
      </w:r>
      <w:r w:rsidRPr="00F01755">
        <w:rPr>
          <w:rFonts w:ascii="Times New Roman" w:hAnsi="Times New Roman"/>
          <w:bCs/>
          <w:color w:val="000000"/>
          <w:sz w:val="24"/>
          <w:szCs w:val="24"/>
        </w:rPr>
        <w:t>о</w:t>
      </w:r>
      <w:r w:rsidRPr="00F01755">
        <w:rPr>
          <w:rFonts w:ascii="Times New Roman" w:hAnsi="Times New Roman"/>
          <w:b/>
          <w:bCs/>
          <w:color w:val="000000"/>
          <w:sz w:val="24"/>
          <w:szCs w:val="24"/>
        </w:rPr>
        <w:t xml:space="preserve"> </w:t>
      </w:r>
      <w:r w:rsidRPr="00F01755">
        <w:rPr>
          <w:rFonts w:ascii="Times New Roman" w:hAnsi="Times New Roman"/>
          <w:color w:val="000000"/>
          <w:sz w:val="24"/>
          <w:szCs w:val="24"/>
        </w:rPr>
        <w:t>призыве на военную службу граждан Российской Федерации»</w:t>
      </w:r>
    </w:p>
    <w:p w:rsidR="00F01755" w:rsidRPr="00F01755" w:rsidRDefault="00F01755" w:rsidP="00F01755">
      <w:pPr>
        <w:pStyle w:val="afe"/>
        <w:widowControl w:val="0"/>
        <w:numPr>
          <w:ilvl w:val="0"/>
          <w:numId w:val="46"/>
        </w:numPr>
        <w:shd w:val="clear" w:color="auto" w:fill="FFFFFF"/>
        <w:tabs>
          <w:tab w:val="left" w:pos="917"/>
        </w:tabs>
        <w:autoSpaceDE w:val="0"/>
        <w:autoSpaceDN w:val="0"/>
        <w:adjustRightInd w:val="0"/>
        <w:spacing w:after="0" w:line="240" w:lineRule="auto"/>
        <w:ind w:left="142"/>
        <w:jc w:val="both"/>
        <w:rPr>
          <w:rFonts w:ascii="Times New Roman" w:hAnsi="Times New Roman"/>
          <w:color w:val="000000"/>
          <w:sz w:val="24"/>
          <w:szCs w:val="24"/>
        </w:rPr>
      </w:pPr>
      <w:r w:rsidRPr="00F01755">
        <w:rPr>
          <w:rFonts w:ascii="Times New Roman" w:hAnsi="Times New Roman"/>
          <w:color w:val="000000"/>
          <w:sz w:val="24"/>
          <w:szCs w:val="24"/>
        </w:rPr>
        <w:t>Постановление Правительства  РФ от 31.12.1999 г. № 1441 (ред. 15.06.09) «Об</w:t>
      </w:r>
      <w:r w:rsidRPr="00F01755">
        <w:rPr>
          <w:rFonts w:ascii="Times New Roman" w:hAnsi="Times New Roman"/>
          <w:color w:val="000000"/>
          <w:sz w:val="24"/>
          <w:szCs w:val="24"/>
        </w:rPr>
        <w:br/>
        <w:t>утверждении Положения о подготовке граждан Российской Федерации к военной</w:t>
      </w:r>
      <w:r w:rsidRPr="00F01755">
        <w:rPr>
          <w:rFonts w:ascii="Times New Roman" w:hAnsi="Times New Roman"/>
          <w:color w:val="000000"/>
          <w:sz w:val="24"/>
          <w:szCs w:val="24"/>
        </w:rPr>
        <w:br/>
        <w:t>службе»</w:t>
      </w:r>
    </w:p>
    <w:p w:rsidR="00F01755" w:rsidRPr="00F01755" w:rsidRDefault="00F01755" w:rsidP="00F01755">
      <w:pPr>
        <w:pStyle w:val="afe"/>
        <w:widowControl w:val="0"/>
        <w:numPr>
          <w:ilvl w:val="0"/>
          <w:numId w:val="46"/>
        </w:numPr>
        <w:shd w:val="clear" w:color="auto" w:fill="FFFFFF"/>
        <w:autoSpaceDE w:val="0"/>
        <w:autoSpaceDN w:val="0"/>
        <w:adjustRightInd w:val="0"/>
        <w:spacing w:after="0" w:line="240" w:lineRule="auto"/>
        <w:ind w:left="142"/>
        <w:jc w:val="both"/>
        <w:rPr>
          <w:rFonts w:ascii="Times New Roman" w:hAnsi="Times New Roman"/>
          <w:sz w:val="24"/>
          <w:szCs w:val="24"/>
        </w:rPr>
      </w:pPr>
      <w:r w:rsidRPr="00F01755">
        <w:rPr>
          <w:rFonts w:ascii="Times New Roman" w:hAnsi="Times New Roman"/>
          <w:color w:val="000000"/>
          <w:sz w:val="24"/>
          <w:szCs w:val="24"/>
        </w:rPr>
        <w:t>Справочная правовая система «Консультант Плюс», «Гарант»</w:t>
      </w: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lang w:eastAsia="ar-SA"/>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lang w:eastAsia="ar-SA"/>
        </w:rPr>
      </w:pPr>
    </w:p>
    <w:p w:rsidR="00F01755" w:rsidRPr="00F01755" w:rsidRDefault="00F01755" w:rsidP="00F0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ar-SA"/>
        </w:rPr>
      </w:pPr>
      <w:r w:rsidRPr="00F01755">
        <w:rPr>
          <w:rFonts w:ascii="Times New Roman" w:hAnsi="Times New Roman" w:cs="Times New Roman"/>
          <w:sz w:val="24"/>
          <w:szCs w:val="24"/>
          <w:lang w:eastAsia="ar-SA"/>
        </w:rPr>
        <w:t>Интернет-ресурсы:</w:t>
      </w:r>
    </w:p>
    <w:p w:rsidR="00F01755" w:rsidRPr="00F01755" w:rsidRDefault="002D5258" w:rsidP="00F01755">
      <w:pPr>
        <w:widowControl w:val="0"/>
        <w:numPr>
          <w:ilvl w:val="0"/>
          <w:numId w:val="48"/>
        </w:numPr>
        <w:tabs>
          <w:tab w:val="left" w:pos="284"/>
          <w:tab w:val="left" w:pos="426"/>
        </w:tabs>
        <w:spacing w:after="0" w:line="240" w:lineRule="auto"/>
        <w:ind w:left="142" w:firstLine="0"/>
        <w:jc w:val="both"/>
        <w:rPr>
          <w:rFonts w:ascii="Times New Roman" w:hAnsi="Times New Roman" w:cs="Times New Roman"/>
          <w:sz w:val="24"/>
          <w:szCs w:val="24"/>
          <w:lang w:eastAsia="ar-SA"/>
        </w:rPr>
      </w:pPr>
      <w:hyperlink r:id="rId20" w:history="1">
        <w:r w:rsidR="00F01755" w:rsidRPr="00F01755">
          <w:rPr>
            <w:rStyle w:val="afc"/>
            <w:rFonts w:ascii="Times New Roman" w:hAnsi="Times New Roman" w:cs="Times New Roman"/>
            <w:sz w:val="24"/>
            <w:szCs w:val="24"/>
          </w:rPr>
          <w:t>http://ru.wikipedia.org</w:t>
        </w:r>
      </w:hyperlink>
      <w:r w:rsidR="00F01755" w:rsidRPr="00F01755">
        <w:rPr>
          <w:rFonts w:ascii="Times New Roman" w:hAnsi="Times New Roman" w:cs="Times New Roman"/>
          <w:sz w:val="24"/>
          <w:szCs w:val="24"/>
          <w:lang w:eastAsia="ar-SA"/>
        </w:rPr>
        <w:t xml:space="preserve">  Википедия; </w:t>
      </w:r>
    </w:p>
    <w:p w:rsidR="00F01755" w:rsidRPr="00F01755" w:rsidRDefault="00F01755" w:rsidP="00F01755">
      <w:pPr>
        <w:widowControl w:val="0"/>
        <w:numPr>
          <w:ilvl w:val="0"/>
          <w:numId w:val="48"/>
        </w:numPr>
        <w:tabs>
          <w:tab w:val="left" w:pos="284"/>
          <w:tab w:val="left" w:pos="426"/>
        </w:tabs>
        <w:spacing w:after="0" w:line="240" w:lineRule="auto"/>
        <w:ind w:left="142" w:firstLine="0"/>
        <w:jc w:val="both"/>
        <w:rPr>
          <w:rFonts w:ascii="Times New Roman" w:hAnsi="Times New Roman" w:cs="Times New Roman"/>
          <w:sz w:val="24"/>
          <w:szCs w:val="24"/>
          <w:lang w:eastAsia="zh-CN"/>
        </w:rPr>
      </w:pPr>
      <w:r w:rsidRPr="00F01755">
        <w:rPr>
          <w:rFonts w:ascii="Times New Roman" w:hAnsi="Times New Roman" w:cs="Times New Roman"/>
          <w:color w:val="002060"/>
          <w:sz w:val="24"/>
          <w:szCs w:val="24"/>
          <w:u w:val="single"/>
        </w:rPr>
        <w:t>http://armyrus.ru/</w:t>
      </w:r>
      <w:r w:rsidRPr="00F01755">
        <w:rPr>
          <w:rFonts w:ascii="Times New Roman" w:hAnsi="Times New Roman" w:cs="Times New Roman"/>
          <w:bCs/>
          <w:sz w:val="24"/>
          <w:szCs w:val="24"/>
        </w:rPr>
        <w:t xml:space="preserve"> - Военно-информационный портал; </w:t>
      </w:r>
    </w:p>
    <w:p w:rsidR="00F01755" w:rsidRPr="00F01755" w:rsidRDefault="00F01755" w:rsidP="00F01755">
      <w:pPr>
        <w:numPr>
          <w:ilvl w:val="0"/>
          <w:numId w:val="48"/>
        </w:numPr>
        <w:tabs>
          <w:tab w:val="left" w:pos="284"/>
          <w:tab w:val="left" w:pos="426"/>
        </w:tabs>
        <w:suppressAutoHyphens/>
        <w:spacing w:after="0" w:line="240" w:lineRule="auto"/>
        <w:ind w:left="142" w:firstLine="0"/>
        <w:jc w:val="both"/>
        <w:rPr>
          <w:rFonts w:ascii="Times New Roman" w:hAnsi="Times New Roman" w:cs="Times New Roman"/>
          <w:sz w:val="24"/>
          <w:szCs w:val="24"/>
        </w:rPr>
      </w:pPr>
      <w:r w:rsidRPr="00F01755">
        <w:rPr>
          <w:rFonts w:ascii="Times New Roman" w:hAnsi="Times New Roman" w:cs="Times New Roman"/>
          <w:color w:val="002060"/>
          <w:sz w:val="24"/>
          <w:szCs w:val="24"/>
          <w:u w:val="single"/>
        </w:rPr>
        <w:t>http://school212.ru/smf/index.php?topic=268.0</w:t>
      </w:r>
      <w:r w:rsidRPr="00F01755">
        <w:rPr>
          <w:rFonts w:ascii="Times New Roman" w:hAnsi="Times New Roman" w:cs="Times New Roman"/>
          <w:bCs/>
          <w:sz w:val="24"/>
          <w:szCs w:val="24"/>
        </w:rPr>
        <w:t xml:space="preserve"> – </w:t>
      </w:r>
      <w:r w:rsidRPr="00F01755">
        <w:rPr>
          <w:rFonts w:ascii="Times New Roman" w:hAnsi="Times New Roman" w:cs="Times New Roman"/>
          <w:bCs/>
          <w:color w:val="000000"/>
          <w:sz w:val="24"/>
          <w:szCs w:val="24"/>
          <w:shd w:val="clear" w:color="auto" w:fill="F8F4E8"/>
        </w:rPr>
        <w:t>Назначение, устройство частей и механизмов автомата.</w:t>
      </w:r>
      <w:r w:rsidRPr="00F01755">
        <w:rPr>
          <w:rFonts w:ascii="Times New Roman" w:hAnsi="Times New Roman" w:cs="Times New Roman"/>
          <w:bCs/>
          <w:sz w:val="24"/>
          <w:szCs w:val="24"/>
        </w:rPr>
        <w:t>;</w:t>
      </w:r>
    </w:p>
    <w:p w:rsidR="00F01755" w:rsidRPr="00F01755" w:rsidRDefault="002D5258" w:rsidP="00F01755">
      <w:pPr>
        <w:numPr>
          <w:ilvl w:val="0"/>
          <w:numId w:val="48"/>
        </w:numPr>
        <w:tabs>
          <w:tab w:val="left" w:pos="284"/>
          <w:tab w:val="left" w:pos="426"/>
        </w:tabs>
        <w:suppressAutoHyphens/>
        <w:spacing w:after="0" w:line="240" w:lineRule="auto"/>
        <w:ind w:left="142" w:firstLine="0"/>
        <w:jc w:val="both"/>
        <w:rPr>
          <w:rFonts w:ascii="Times New Roman" w:hAnsi="Times New Roman" w:cs="Times New Roman"/>
          <w:sz w:val="24"/>
          <w:szCs w:val="24"/>
        </w:rPr>
      </w:pPr>
      <w:hyperlink r:id="rId21" w:history="1">
        <w:r w:rsidR="00F01755" w:rsidRPr="00F01755">
          <w:rPr>
            <w:rStyle w:val="afc"/>
            <w:rFonts w:ascii="Times New Roman" w:hAnsi="Times New Roman" w:cs="Times New Roman"/>
            <w:sz w:val="24"/>
            <w:szCs w:val="24"/>
          </w:rPr>
          <w:t>http://www.nastavleniya.ru/</w:t>
        </w:r>
      </w:hyperlink>
      <w:r w:rsidR="00F01755" w:rsidRPr="00F01755">
        <w:rPr>
          <w:rFonts w:ascii="Times New Roman" w:hAnsi="Times New Roman" w:cs="Times New Roman"/>
          <w:sz w:val="24"/>
          <w:szCs w:val="24"/>
        </w:rPr>
        <w:t xml:space="preserve"> - Наставление по стрелковому делу</w:t>
      </w:r>
    </w:p>
    <w:p w:rsidR="00F01755" w:rsidRPr="00F01755" w:rsidRDefault="00F01755" w:rsidP="00F01755">
      <w:pPr>
        <w:numPr>
          <w:ilvl w:val="0"/>
          <w:numId w:val="48"/>
        </w:numPr>
        <w:tabs>
          <w:tab w:val="left" w:pos="284"/>
          <w:tab w:val="left" w:pos="426"/>
        </w:tabs>
        <w:suppressAutoHyphens/>
        <w:spacing w:after="0" w:line="240" w:lineRule="auto"/>
        <w:ind w:left="142" w:firstLine="0"/>
        <w:jc w:val="both"/>
        <w:rPr>
          <w:rFonts w:ascii="Times New Roman" w:hAnsi="Times New Roman" w:cs="Times New Roman"/>
          <w:sz w:val="24"/>
          <w:szCs w:val="24"/>
        </w:rPr>
      </w:pPr>
      <w:r w:rsidRPr="00F01755">
        <w:rPr>
          <w:rFonts w:ascii="Times New Roman" w:hAnsi="Times New Roman" w:cs="Times New Roman"/>
          <w:color w:val="002060"/>
          <w:sz w:val="24"/>
          <w:szCs w:val="24"/>
          <w:u w:val="single"/>
        </w:rPr>
        <w:t>http://www.mchs.gov.ru/ministry/</w:t>
      </w:r>
      <w:r w:rsidRPr="00F01755">
        <w:rPr>
          <w:rFonts w:ascii="Times New Roman" w:hAnsi="Times New Roman" w:cs="Times New Roman"/>
          <w:bCs/>
          <w:sz w:val="24"/>
          <w:szCs w:val="24"/>
        </w:rPr>
        <w:t xml:space="preserve"> – МЧС России</w:t>
      </w:r>
      <w:r w:rsidRPr="00F01755">
        <w:rPr>
          <w:rFonts w:ascii="Times New Roman" w:hAnsi="Times New Roman" w:cs="Times New Roman"/>
          <w:color w:val="002060"/>
          <w:sz w:val="24"/>
          <w:szCs w:val="24"/>
          <w:u w:val="single"/>
        </w:rPr>
        <w:t xml:space="preserve"> </w:t>
      </w:r>
    </w:p>
    <w:p w:rsidR="00F01755" w:rsidRPr="00F01755" w:rsidRDefault="00F01755" w:rsidP="00F01755">
      <w:pPr>
        <w:shd w:val="clear" w:color="auto" w:fill="FFFFFF"/>
        <w:jc w:val="both"/>
        <w:rPr>
          <w:rFonts w:ascii="Times New Roman" w:hAnsi="Times New Roman" w:cs="Times New Roman"/>
          <w:sz w:val="24"/>
          <w:szCs w:val="24"/>
        </w:rPr>
      </w:pPr>
    </w:p>
    <w:p w:rsidR="00F01755" w:rsidRPr="00F01755" w:rsidRDefault="00F01755" w:rsidP="00F01755">
      <w:pPr>
        <w:shd w:val="clear" w:color="auto" w:fill="FFFFFF"/>
        <w:jc w:val="both"/>
        <w:rPr>
          <w:rFonts w:ascii="Times New Roman" w:hAnsi="Times New Roman" w:cs="Times New Roman"/>
          <w:sz w:val="24"/>
          <w:szCs w:val="24"/>
        </w:rPr>
      </w:pPr>
    </w:p>
    <w:p w:rsidR="00F01755" w:rsidRPr="00F01755" w:rsidRDefault="00F01755" w:rsidP="00F01755">
      <w:pPr>
        <w:shd w:val="clear" w:color="auto" w:fill="FFFFFF"/>
        <w:jc w:val="both"/>
        <w:rPr>
          <w:rFonts w:ascii="Times New Roman" w:hAnsi="Times New Roman" w:cs="Times New Roman"/>
          <w:sz w:val="24"/>
          <w:szCs w:val="24"/>
        </w:rPr>
      </w:pPr>
    </w:p>
    <w:p w:rsidR="00F01755" w:rsidRPr="00F01755" w:rsidRDefault="00F01755" w:rsidP="00F01755">
      <w:pPr>
        <w:shd w:val="clear" w:color="auto" w:fill="FFFFFF"/>
        <w:jc w:val="both"/>
        <w:rPr>
          <w:rFonts w:ascii="Times New Roman" w:hAnsi="Times New Roman" w:cs="Times New Roman"/>
          <w:sz w:val="24"/>
          <w:szCs w:val="24"/>
        </w:rPr>
      </w:pPr>
    </w:p>
    <w:p w:rsidR="00F01755" w:rsidRPr="00F01755" w:rsidRDefault="00F01755" w:rsidP="00F01755">
      <w:pPr>
        <w:shd w:val="clear" w:color="auto" w:fill="FFFFFF"/>
        <w:jc w:val="both"/>
        <w:rPr>
          <w:rFonts w:ascii="Times New Roman" w:hAnsi="Times New Roman" w:cs="Times New Roman"/>
          <w:sz w:val="24"/>
          <w:szCs w:val="24"/>
        </w:rPr>
      </w:pPr>
    </w:p>
    <w:p w:rsidR="00F01755" w:rsidRPr="00F01755" w:rsidRDefault="00F01755" w:rsidP="00F01755">
      <w:pPr>
        <w:shd w:val="clear" w:color="auto" w:fill="FFFFFF"/>
        <w:jc w:val="both"/>
        <w:rPr>
          <w:rFonts w:ascii="Times New Roman" w:hAnsi="Times New Roman" w:cs="Times New Roman"/>
          <w:sz w:val="24"/>
          <w:szCs w:val="24"/>
        </w:rPr>
      </w:pPr>
    </w:p>
    <w:p w:rsidR="00F01755" w:rsidRPr="00F01755" w:rsidRDefault="00F01755" w:rsidP="00F01755">
      <w:pPr>
        <w:shd w:val="clear" w:color="auto" w:fill="FFFFFF"/>
        <w:jc w:val="both"/>
        <w:rPr>
          <w:rFonts w:ascii="Times New Roman" w:hAnsi="Times New Roman" w:cs="Times New Roman"/>
          <w:sz w:val="24"/>
          <w:szCs w:val="24"/>
        </w:rPr>
      </w:pPr>
    </w:p>
    <w:p w:rsidR="00F01755" w:rsidRPr="00F01755" w:rsidRDefault="00F01755" w:rsidP="00F01755">
      <w:pPr>
        <w:shd w:val="clear" w:color="auto" w:fill="FFFFFF"/>
        <w:jc w:val="both"/>
        <w:rPr>
          <w:rFonts w:ascii="Times New Roman" w:hAnsi="Times New Roman" w:cs="Times New Roman"/>
          <w:sz w:val="24"/>
          <w:szCs w:val="24"/>
        </w:rPr>
      </w:pPr>
    </w:p>
    <w:p w:rsidR="00F01755" w:rsidRPr="00F01755" w:rsidRDefault="00F01755" w:rsidP="00F01755">
      <w:pPr>
        <w:shd w:val="clear" w:color="auto" w:fill="FFFFFF"/>
        <w:jc w:val="both"/>
        <w:rPr>
          <w:rFonts w:ascii="Times New Roman" w:hAnsi="Times New Roman" w:cs="Times New Roman"/>
          <w:sz w:val="24"/>
          <w:szCs w:val="24"/>
        </w:rPr>
      </w:pPr>
    </w:p>
    <w:p w:rsidR="00F01755" w:rsidRPr="00F01755" w:rsidRDefault="00F01755" w:rsidP="00F01755">
      <w:pPr>
        <w:shd w:val="clear" w:color="auto" w:fill="FFFFFF"/>
        <w:jc w:val="both"/>
        <w:rPr>
          <w:rFonts w:ascii="Times New Roman" w:hAnsi="Times New Roman" w:cs="Times New Roman"/>
          <w:sz w:val="24"/>
          <w:szCs w:val="24"/>
        </w:rPr>
      </w:pPr>
    </w:p>
    <w:p w:rsidR="00F01755" w:rsidRPr="00F01755" w:rsidRDefault="00F01755" w:rsidP="00F01755">
      <w:pPr>
        <w:shd w:val="clear" w:color="auto" w:fill="FFFFFF"/>
        <w:jc w:val="both"/>
        <w:rPr>
          <w:rFonts w:ascii="Times New Roman" w:hAnsi="Times New Roman" w:cs="Times New Roman"/>
          <w:sz w:val="24"/>
          <w:szCs w:val="24"/>
        </w:rPr>
      </w:pPr>
    </w:p>
    <w:p w:rsidR="00F01755" w:rsidRPr="00F01755" w:rsidRDefault="00F01755" w:rsidP="00F01755">
      <w:pPr>
        <w:shd w:val="clear" w:color="auto" w:fill="FFFFFF"/>
        <w:jc w:val="both"/>
        <w:rPr>
          <w:rFonts w:ascii="Times New Roman" w:hAnsi="Times New Roman" w:cs="Times New Roman"/>
          <w:sz w:val="24"/>
          <w:szCs w:val="24"/>
        </w:rPr>
      </w:pPr>
    </w:p>
    <w:p w:rsidR="00F01755" w:rsidRPr="00F01755" w:rsidRDefault="00F01755" w:rsidP="00F01755">
      <w:pPr>
        <w:shd w:val="clear" w:color="auto" w:fill="FFFFFF"/>
        <w:jc w:val="both"/>
        <w:rPr>
          <w:rFonts w:ascii="Times New Roman" w:hAnsi="Times New Roman" w:cs="Times New Roman"/>
          <w:sz w:val="24"/>
          <w:szCs w:val="24"/>
        </w:rPr>
      </w:pPr>
    </w:p>
    <w:p w:rsidR="00F01755" w:rsidRPr="00F01755" w:rsidRDefault="00F01755" w:rsidP="00F01755">
      <w:pPr>
        <w:shd w:val="clear" w:color="auto" w:fill="FFFFFF"/>
        <w:jc w:val="both"/>
        <w:rPr>
          <w:rFonts w:ascii="Times New Roman" w:hAnsi="Times New Roman" w:cs="Times New Roman"/>
          <w:sz w:val="24"/>
          <w:szCs w:val="24"/>
        </w:rPr>
      </w:pPr>
    </w:p>
    <w:p w:rsidR="00F01755" w:rsidRPr="00F01755" w:rsidRDefault="00F01755" w:rsidP="00F01755">
      <w:pPr>
        <w:shd w:val="clear" w:color="auto" w:fill="FFFFFF"/>
        <w:jc w:val="both"/>
        <w:rPr>
          <w:rFonts w:ascii="Times New Roman" w:hAnsi="Times New Roman" w:cs="Times New Roman"/>
          <w:sz w:val="24"/>
          <w:szCs w:val="24"/>
        </w:rPr>
      </w:pPr>
    </w:p>
    <w:p w:rsidR="00F01755" w:rsidRDefault="00F01755" w:rsidP="00F01755">
      <w:pPr>
        <w:shd w:val="clear" w:color="auto" w:fill="FFFFFF"/>
        <w:jc w:val="both"/>
        <w:rPr>
          <w:rFonts w:ascii="Times New Roman" w:hAnsi="Times New Roman" w:cs="Times New Roman"/>
          <w:sz w:val="24"/>
          <w:szCs w:val="24"/>
        </w:rPr>
      </w:pPr>
    </w:p>
    <w:p w:rsidR="00F01755" w:rsidRPr="00F01755" w:rsidRDefault="00F01755" w:rsidP="00F01755">
      <w:pPr>
        <w:shd w:val="clear" w:color="auto" w:fill="FFFFFF"/>
        <w:jc w:val="both"/>
        <w:rPr>
          <w:rFonts w:ascii="Times New Roman" w:hAnsi="Times New Roman" w:cs="Times New Roman"/>
          <w:sz w:val="24"/>
          <w:szCs w:val="24"/>
        </w:rPr>
      </w:pPr>
    </w:p>
    <w:p w:rsidR="00F01755" w:rsidRPr="00F01755" w:rsidRDefault="00F01755" w:rsidP="00F01755">
      <w:pPr>
        <w:pStyle w:val="afe"/>
        <w:widowControl w:val="0"/>
        <w:numPr>
          <w:ilvl w:val="0"/>
          <w:numId w:val="49"/>
        </w:numPr>
        <w:shd w:val="clear" w:color="auto" w:fill="FFFFFF"/>
        <w:autoSpaceDE w:val="0"/>
        <w:autoSpaceDN w:val="0"/>
        <w:adjustRightInd w:val="0"/>
        <w:spacing w:after="0" w:line="240" w:lineRule="auto"/>
        <w:ind w:left="0" w:firstLine="0"/>
        <w:jc w:val="both"/>
        <w:rPr>
          <w:rFonts w:ascii="Times New Roman" w:hAnsi="Times New Roman"/>
          <w:b/>
          <w:color w:val="000000"/>
          <w:sz w:val="24"/>
          <w:szCs w:val="24"/>
        </w:rPr>
      </w:pPr>
      <w:r w:rsidRPr="00F01755">
        <w:rPr>
          <w:rFonts w:ascii="Times New Roman" w:hAnsi="Times New Roman"/>
          <w:b/>
          <w:color w:val="000000"/>
          <w:sz w:val="24"/>
          <w:szCs w:val="24"/>
        </w:rPr>
        <w:lastRenderedPageBreak/>
        <w:t xml:space="preserve">КОНТРОЛЬ И ОЦЕНКА РЕЗУЛЬТАТОВ ОСВОЕНИЯ УЧЕБНОЙ ДИСЦИПЛИНЫ </w:t>
      </w:r>
    </w:p>
    <w:p w:rsidR="00F01755" w:rsidRPr="00F01755" w:rsidRDefault="00F01755" w:rsidP="00F01755">
      <w:pPr>
        <w:shd w:val="clear" w:color="auto" w:fill="FFFFFF"/>
        <w:jc w:val="both"/>
        <w:rPr>
          <w:rFonts w:ascii="Times New Roman" w:hAnsi="Times New Roman" w:cs="Times New Roman"/>
          <w:sz w:val="24"/>
          <w:szCs w:val="24"/>
        </w:rPr>
      </w:pPr>
      <w:r w:rsidRPr="00F01755">
        <w:rPr>
          <w:rFonts w:ascii="Times New Roman" w:hAnsi="Times New Roman" w:cs="Times New Roman"/>
          <w:bCs/>
          <w:color w:val="000000"/>
          <w:sz w:val="24"/>
          <w:szCs w:val="24"/>
        </w:rPr>
        <w:t xml:space="preserve">Контроль </w:t>
      </w:r>
      <w:r w:rsidRPr="00F01755">
        <w:rPr>
          <w:rFonts w:ascii="Times New Roman" w:hAnsi="Times New Roman" w:cs="Times New Roman"/>
          <w:color w:val="000000"/>
          <w:sz w:val="24"/>
          <w:szCs w:val="24"/>
        </w:rPr>
        <w:t>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7659"/>
        <w:gridCol w:w="2589"/>
      </w:tblGrid>
      <w:tr w:rsidR="00F01755" w:rsidRPr="00F01755" w:rsidTr="00C0384D">
        <w:trPr>
          <w:trHeight w:val="20"/>
        </w:trPr>
        <w:tc>
          <w:tcPr>
            <w:tcW w:w="7659" w:type="dxa"/>
            <w:shd w:val="clear" w:color="auto" w:fill="FFFFFF"/>
            <w:vAlign w:val="center"/>
          </w:tcPr>
          <w:p w:rsidR="00F01755" w:rsidRPr="00F01755" w:rsidRDefault="00F01755" w:rsidP="00C0384D">
            <w:pPr>
              <w:shd w:val="clear" w:color="auto" w:fill="FFFFFF"/>
              <w:jc w:val="center"/>
              <w:rPr>
                <w:rFonts w:ascii="Times New Roman" w:hAnsi="Times New Roman" w:cs="Times New Roman"/>
                <w:b/>
                <w:color w:val="000000"/>
                <w:sz w:val="24"/>
                <w:szCs w:val="24"/>
              </w:rPr>
            </w:pPr>
            <w:r w:rsidRPr="00F01755">
              <w:rPr>
                <w:rFonts w:ascii="Times New Roman" w:hAnsi="Times New Roman" w:cs="Times New Roman"/>
                <w:b/>
                <w:color w:val="000000"/>
                <w:sz w:val="24"/>
                <w:szCs w:val="24"/>
              </w:rPr>
              <w:t>Результаты обучения</w:t>
            </w:r>
          </w:p>
          <w:p w:rsidR="00F01755" w:rsidRPr="00F01755" w:rsidRDefault="00F01755" w:rsidP="00C0384D">
            <w:pPr>
              <w:shd w:val="clear" w:color="auto" w:fill="FFFFFF"/>
              <w:jc w:val="center"/>
              <w:rPr>
                <w:rFonts w:ascii="Times New Roman" w:hAnsi="Times New Roman" w:cs="Times New Roman"/>
                <w:b/>
                <w:sz w:val="24"/>
                <w:szCs w:val="24"/>
              </w:rPr>
            </w:pPr>
            <w:r w:rsidRPr="00F01755">
              <w:rPr>
                <w:rFonts w:ascii="Times New Roman" w:hAnsi="Times New Roman" w:cs="Times New Roman"/>
                <w:b/>
                <w:color w:val="000000"/>
                <w:sz w:val="24"/>
                <w:szCs w:val="24"/>
              </w:rPr>
              <w:t>(освоенные умения, усвоенные знания)</w:t>
            </w:r>
          </w:p>
        </w:tc>
        <w:tc>
          <w:tcPr>
            <w:tcW w:w="2589" w:type="dxa"/>
            <w:shd w:val="clear" w:color="auto" w:fill="FFFFFF"/>
            <w:vAlign w:val="center"/>
          </w:tcPr>
          <w:p w:rsidR="00F01755" w:rsidRPr="00F01755" w:rsidRDefault="00F01755" w:rsidP="00C0384D">
            <w:pPr>
              <w:shd w:val="clear" w:color="auto" w:fill="FFFFFF"/>
              <w:jc w:val="center"/>
              <w:rPr>
                <w:rFonts w:ascii="Times New Roman" w:hAnsi="Times New Roman" w:cs="Times New Roman"/>
                <w:b/>
                <w:sz w:val="24"/>
                <w:szCs w:val="24"/>
              </w:rPr>
            </w:pPr>
            <w:r w:rsidRPr="00F01755">
              <w:rPr>
                <w:rFonts w:ascii="Times New Roman" w:hAnsi="Times New Roman" w:cs="Times New Roman"/>
                <w:b/>
                <w:color w:val="000000"/>
                <w:sz w:val="24"/>
                <w:szCs w:val="24"/>
              </w:rPr>
              <w:t>Формы и методы контроля и оценки результатов обучения</w:t>
            </w:r>
          </w:p>
        </w:tc>
      </w:tr>
      <w:tr w:rsidR="00F01755" w:rsidRPr="00F01755" w:rsidTr="00C0384D">
        <w:trPr>
          <w:trHeight w:val="479"/>
        </w:trPr>
        <w:tc>
          <w:tcPr>
            <w:tcW w:w="7659" w:type="dxa"/>
            <w:shd w:val="clear" w:color="auto" w:fill="FFFFFF"/>
          </w:tcPr>
          <w:p w:rsidR="00F01755" w:rsidRPr="00F01755" w:rsidRDefault="00F01755" w:rsidP="00C0384D">
            <w:pPr>
              <w:shd w:val="clear" w:color="auto" w:fill="FFFFFF"/>
              <w:jc w:val="both"/>
              <w:rPr>
                <w:rFonts w:ascii="Times New Roman" w:hAnsi="Times New Roman" w:cs="Times New Roman"/>
                <w:b/>
                <w:sz w:val="24"/>
                <w:szCs w:val="24"/>
              </w:rPr>
            </w:pPr>
            <w:r w:rsidRPr="00F01755">
              <w:rPr>
                <w:rFonts w:ascii="Times New Roman" w:hAnsi="Times New Roman" w:cs="Times New Roman"/>
                <w:b/>
                <w:color w:val="000000"/>
                <w:sz w:val="24"/>
                <w:szCs w:val="24"/>
              </w:rPr>
              <w:t>В результате освоения учебной дисциплины обучающийся должен уметь:</w:t>
            </w:r>
            <w:r w:rsidRPr="00F01755">
              <w:rPr>
                <w:rFonts w:ascii="Times New Roman" w:hAnsi="Times New Roman" w:cs="Times New Roman"/>
                <w:b/>
                <w:sz w:val="24"/>
                <w:szCs w:val="24"/>
              </w:rPr>
              <w:t xml:space="preserve"> </w:t>
            </w:r>
          </w:p>
        </w:tc>
        <w:tc>
          <w:tcPr>
            <w:tcW w:w="2589" w:type="dxa"/>
            <w:shd w:val="clear" w:color="auto" w:fill="FFFFFF"/>
          </w:tcPr>
          <w:p w:rsidR="00F01755" w:rsidRPr="00F01755" w:rsidRDefault="00F01755" w:rsidP="00C0384D">
            <w:pPr>
              <w:shd w:val="clear" w:color="auto" w:fill="FFFFFF"/>
              <w:jc w:val="both"/>
              <w:rPr>
                <w:rFonts w:ascii="Times New Roman" w:hAnsi="Times New Roman" w:cs="Times New Roman"/>
                <w:sz w:val="24"/>
                <w:szCs w:val="24"/>
              </w:rPr>
            </w:pPr>
          </w:p>
        </w:tc>
      </w:tr>
      <w:tr w:rsidR="00F01755" w:rsidRPr="00F01755" w:rsidTr="00C0384D">
        <w:trPr>
          <w:trHeight w:val="406"/>
        </w:trPr>
        <w:tc>
          <w:tcPr>
            <w:tcW w:w="765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 xml:space="preserve">организовывать и проводить мероприятия по защите работающих и населения от негативных воздействий чрезвычайных ситуаций; </w:t>
            </w:r>
          </w:p>
        </w:tc>
        <w:tc>
          <w:tcPr>
            <w:tcW w:w="258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проверка практических навыков</w:t>
            </w:r>
          </w:p>
        </w:tc>
      </w:tr>
      <w:tr w:rsidR="00F01755" w:rsidRPr="00F01755" w:rsidTr="00C0384D">
        <w:trPr>
          <w:trHeight w:val="765"/>
        </w:trPr>
        <w:tc>
          <w:tcPr>
            <w:tcW w:w="765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 xml:space="preserve">предпринимать профилактические меры для снижения уровня опасностей различного вида и их последствий в профессиональной деятельности и быту; </w:t>
            </w:r>
          </w:p>
        </w:tc>
        <w:tc>
          <w:tcPr>
            <w:tcW w:w="258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самостоятельная работа</w:t>
            </w:r>
          </w:p>
        </w:tc>
      </w:tr>
      <w:tr w:rsidR="00F01755" w:rsidRPr="00F01755" w:rsidTr="00C0384D">
        <w:trPr>
          <w:trHeight w:val="494"/>
        </w:trPr>
        <w:tc>
          <w:tcPr>
            <w:tcW w:w="765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 xml:space="preserve">использовать средства индивидуальной и коллективной защиты от оружия массового поражения; </w:t>
            </w:r>
          </w:p>
        </w:tc>
        <w:tc>
          <w:tcPr>
            <w:tcW w:w="258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проверка практических навыков</w:t>
            </w:r>
          </w:p>
        </w:tc>
      </w:tr>
      <w:tr w:rsidR="00F01755" w:rsidRPr="00F01755" w:rsidTr="00C0384D">
        <w:trPr>
          <w:trHeight w:val="232"/>
        </w:trPr>
        <w:tc>
          <w:tcPr>
            <w:tcW w:w="765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применять первичные средства пожаротушения;</w:t>
            </w:r>
          </w:p>
        </w:tc>
        <w:tc>
          <w:tcPr>
            <w:tcW w:w="258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проверка практических навыков</w:t>
            </w:r>
          </w:p>
        </w:tc>
      </w:tr>
      <w:tr w:rsidR="00F01755" w:rsidRPr="00F01755" w:rsidTr="00C0384D">
        <w:trPr>
          <w:trHeight w:val="462"/>
        </w:trPr>
        <w:tc>
          <w:tcPr>
            <w:tcW w:w="765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bCs/>
                <w:color w:val="000000"/>
                <w:sz w:val="24"/>
                <w:szCs w:val="24"/>
              </w:rPr>
              <w:t xml:space="preserve">применять </w:t>
            </w:r>
            <w:r w:rsidRPr="00F01755">
              <w:rPr>
                <w:rFonts w:ascii="Times New Roman" w:hAnsi="Times New Roman" w:cs="Times New Roman"/>
                <w:color w:val="000000"/>
                <w:sz w:val="24"/>
                <w:szCs w:val="24"/>
              </w:rPr>
              <w:t xml:space="preserve">профессиональные знания в ходе исполнения </w:t>
            </w:r>
            <w:r w:rsidRPr="00F01755">
              <w:rPr>
                <w:rFonts w:ascii="Times New Roman" w:hAnsi="Times New Roman" w:cs="Times New Roman"/>
                <w:bCs/>
                <w:color w:val="000000"/>
                <w:sz w:val="24"/>
                <w:szCs w:val="24"/>
              </w:rPr>
              <w:t xml:space="preserve">обязанностей </w:t>
            </w:r>
            <w:r w:rsidRPr="00F01755">
              <w:rPr>
                <w:rFonts w:ascii="Times New Roman" w:hAnsi="Times New Roman" w:cs="Times New Roman"/>
                <w:color w:val="000000"/>
                <w:sz w:val="24"/>
                <w:szCs w:val="24"/>
              </w:rPr>
              <w:t xml:space="preserve">военной службы на воинских должностях в </w:t>
            </w:r>
            <w:r w:rsidRPr="00F01755">
              <w:rPr>
                <w:rFonts w:ascii="Times New Roman" w:hAnsi="Times New Roman" w:cs="Times New Roman"/>
                <w:bCs/>
                <w:color w:val="000000"/>
                <w:sz w:val="24"/>
                <w:szCs w:val="24"/>
              </w:rPr>
              <w:t xml:space="preserve">соответствии с </w:t>
            </w:r>
            <w:r w:rsidRPr="00F01755">
              <w:rPr>
                <w:rFonts w:ascii="Times New Roman" w:hAnsi="Times New Roman" w:cs="Times New Roman"/>
                <w:color w:val="000000"/>
                <w:sz w:val="24"/>
                <w:szCs w:val="24"/>
              </w:rPr>
              <w:t>полученной специальностью;</w:t>
            </w:r>
          </w:p>
        </w:tc>
        <w:tc>
          <w:tcPr>
            <w:tcW w:w="258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проверка практических навыков</w:t>
            </w:r>
          </w:p>
        </w:tc>
      </w:tr>
      <w:tr w:rsidR="00F01755" w:rsidRPr="00F01755" w:rsidTr="00C0384D">
        <w:trPr>
          <w:trHeight w:val="462"/>
        </w:trPr>
        <w:tc>
          <w:tcPr>
            <w:tcW w:w="765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bCs/>
                <w:color w:val="000000"/>
                <w:sz w:val="24"/>
                <w:szCs w:val="24"/>
              </w:rPr>
              <w:t xml:space="preserve">владеть способами </w:t>
            </w:r>
            <w:r w:rsidRPr="00F01755">
              <w:rPr>
                <w:rFonts w:ascii="Times New Roman" w:hAnsi="Times New Roman" w:cs="Times New Roman"/>
                <w:color w:val="000000"/>
                <w:sz w:val="24"/>
                <w:szCs w:val="24"/>
              </w:rPr>
              <w:t xml:space="preserve">бесконфликтного общения и </w:t>
            </w:r>
            <w:r w:rsidRPr="00F01755">
              <w:rPr>
                <w:rFonts w:ascii="Times New Roman" w:hAnsi="Times New Roman" w:cs="Times New Roman"/>
                <w:bCs/>
                <w:color w:val="000000"/>
                <w:sz w:val="24"/>
                <w:szCs w:val="24"/>
              </w:rPr>
              <w:t xml:space="preserve">саморегуляции в </w:t>
            </w:r>
            <w:r w:rsidRPr="00F01755">
              <w:rPr>
                <w:rFonts w:ascii="Times New Roman" w:hAnsi="Times New Roman" w:cs="Times New Roman"/>
                <w:color w:val="000000"/>
                <w:sz w:val="24"/>
                <w:szCs w:val="24"/>
              </w:rPr>
              <w:t>повседневной деятельности и экстремальных условиях;</w:t>
            </w:r>
          </w:p>
        </w:tc>
        <w:tc>
          <w:tcPr>
            <w:tcW w:w="258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самостоятельная работа</w:t>
            </w:r>
          </w:p>
        </w:tc>
      </w:tr>
      <w:tr w:rsidR="00F01755" w:rsidRPr="00F01755" w:rsidTr="00C0384D">
        <w:trPr>
          <w:trHeight w:val="258"/>
        </w:trPr>
        <w:tc>
          <w:tcPr>
            <w:tcW w:w="765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оказывать первую помощь пострадавшим.</w:t>
            </w:r>
          </w:p>
        </w:tc>
        <w:tc>
          <w:tcPr>
            <w:tcW w:w="258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проверка практических навыков</w:t>
            </w:r>
          </w:p>
        </w:tc>
      </w:tr>
      <w:tr w:rsidR="00F01755" w:rsidRPr="00F01755" w:rsidTr="00C0384D">
        <w:trPr>
          <w:trHeight w:val="462"/>
        </w:trPr>
        <w:tc>
          <w:tcPr>
            <w:tcW w:w="7659" w:type="dxa"/>
            <w:shd w:val="clear" w:color="auto" w:fill="FFFFFF"/>
          </w:tcPr>
          <w:p w:rsidR="00F01755" w:rsidRPr="00F01755" w:rsidRDefault="00F01755" w:rsidP="00C0384D">
            <w:pPr>
              <w:shd w:val="clear" w:color="auto" w:fill="FFFFFF"/>
              <w:jc w:val="both"/>
              <w:rPr>
                <w:rFonts w:ascii="Times New Roman" w:hAnsi="Times New Roman" w:cs="Times New Roman"/>
                <w:b/>
                <w:color w:val="000000"/>
                <w:sz w:val="24"/>
                <w:szCs w:val="24"/>
              </w:rPr>
            </w:pPr>
            <w:r w:rsidRPr="00F01755">
              <w:rPr>
                <w:rFonts w:ascii="Times New Roman" w:hAnsi="Times New Roman" w:cs="Times New Roman"/>
                <w:b/>
                <w:color w:val="000000"/>
                <w:sz w:val="24"/>
                <w:szCs w:val="24"/>
              </w:rPr>
              <w:t>В результате освоения учебной дисциплины обучающийся должен знать:</w:t>
            </w:r>
          </w:p>
        </w:tc>
        <w:tc>
          <w:tcPr>
            <w:tcW w:w="258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p>
        </w:tc>
      </w:tr>
      <w:tr w:rsidR="00F01755" w:rsidRPr="00F01755" w:rsidTr="00C0384D">
        <w:trPr>
          <w:trHeight w:val="462"/>
        </w:trPr>
        <w:tc>
          <w:tcPr>
            <w:tcW w:w="765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 xml:space="preserve">принципы обеспечения устойчивости объектов экономики, прогнозирования развития событий и оценки последствий </w:t>
            </w:r>
            <w:r w:rsidRPr="00F01755">
              <w:rPr>
                <w:rFonts w:ascii="Times New Roman" w:hAnsi="Times New Roman" w:cs="Times New Roman"/>
                <w:bCs/>
                <w:color w:val="000000"/>
                <w:sz w:val="24"/>
                <w:szCs w:val="24"/>
              </w:rPr>
              <w:t xml:space="preserve">при </w:t>
            </w:r>
            <w:r w:rsidRPr="00F01755">
              <w:rPr>
                <w:rFonts w:ascii="Times New Roman" w:hAnsi="Times New Roman" w:cs="Times New Roman"/>
                <w:color w:val="000000"/>
                <w:sz w:val="24"/>
                <w:szCs w:val="24"/>
              </w:rPr>
              <w:t xml:space="preserve">техногенных чрезвычайных ситуациях и стихийных бедствиях, </w:t>
            </w:r>
            <w:r w:rsidRPr="00F01755">
              <w:rPr>
                <w:rFonts w:ascii="Times New Roman" w:hAnsi="Times New Roman" w:cs="Times New Roman"/>
                <w:bCs/>
                <w:color w:val="000000"/>
                <w:sz w:val="24"/>
                <w:szCs w:val="24"/>
              </w:rPr>
              <w:t xml:space="preserve">в </w:t>
            </w:r>
            <w:r w:rsidRPr="00F01755">
              <w:rPr>
                <w:rFonts w:ascii="Times New Roman" w:hAnsi="Times New Roman" w:cs="Times New Roman"/>
                <w:color w:val="000000"/>
                <w:sz w:val="24"/>
                <w:szCs w:val="24"/>
              </w:rPr>
              <w:t xml:space="preserve">том числе в условиях противодействия </w:t>
            </w:r>
            <w:r w:rsidRPr="00F01755">
              <w:rPr>
                <w:rFonts w:ascii="Times New Roman" w:hAnsi="Times New Roman" w:cs="Times New Roman"/>
                <w:bCs/>
                <w:color w:val="000000"/>
                <w:sz w:val="24"/>
                <w:szCs w:val="24"/>
              </w:rPr>
              <w:t xml:space="preserve">терроризму как </w:t>
            </w:r>
            <w:r w:rsidRPr="00F01755">
              <w:rPr>
                <w:rFonts w:ascii="Times New Roman" w:hAnsi="Times New Roman" w:cs="Times New Roman"/>
                <w:color w:val="000000"/>
                <w:sz w:val="24"/>
                <w:szCs w:val="24"/>
              </w:rPr>
              <w:t xml:space="preserve">серьезной угрозе национальной </w:t>
            </w:r>
            <w:r w:rsidRPr="00F01755">
              <w:rPr>
                <w:rFonts w:ascii="Times New Roman" w:hAnsi="Times New Roman" w:cs="Times New Roman"/>
                <w:bCs/>
                <w:color w:val="000000"/>
                <w:sz w:val="24"/>
                <w:szCs w:val="24"/>
              </w:rPr>
              <w:t>безопасности России;</w:t>
            </w:r>
          </w:p>
        </w:tc>
        <w:tc>
          <w:tcPr>
            <w:tcW w:w="258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01755">
              <w:rPr>
                <w:rFonts w:ascii="Times New Roman" w:hAnsi="Times New Roman" w:cs="Times New Roman"/>
                <w:color w:val="000000"/>
                <w:sz w:val="24"/>
                <w:szCs w:val="24"/>
              </w:rPr>
              <w:t>устный опрос</w:t>
            </w:r>
          </w:p>
        </w:tc>
      </w:tr>
      <w:tr w:rsidR="00F01755" w:rsidRPr="00F01755" w:rsidTr="00C0384D">
        <w:trPr>
          <w:trHeight w:val="462"/>
        </w:trPr>
        <w:tc>
          <w:tcPr>
            <w:tcW w:w="765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bCs/>
                <w:color w:val="000000"/>
                <w:sz w:val="24"/>
                <w:szCs w:val="24"/>
              </w:rPr>
              <w:t xml:space="preserve">основные виды </w:t>
            </w:r>
            <w:r w:rsidRPr="00F01755">
              <w:rPr>
                <w:rFonts w:ascii="Times New Roman" w:hAnsi="Times New Roman" w:cs="Times New Roman"/>
                <w:color w:val="000000"/>
                <w:sz w:val="24"/>
                <w:szCs w:val="24"/>
              </w:rPr>
              <w:t xml:space="preserve">потенциальных опасностей и их последствия </w:t>
            </w:r>
            <w:r w:rsidRPr="00F01755">
              <w:rPr>
                <w:rFonts w:ascii="Times New Roman" w:hAnsi="Times New Roman" w:cs="Times New Roman"/>
                <w:bCs/>
                <w:color w:val="000000"/>
                <w:sz w:val="24"/>
                <w:szCs w:val="24"/>
              </w:rPr>
              <w:t xml:space="preserve">в профессиональной </w:t>
            </w:r>
            <w:r w:rsidRPr="00F01755">
              <w:rPr>
                <w:rFonts w:ascii="Times New Roman" w:hAnsi="Times New Roman" w:cs="Times New Roman"/>
                <w:color w:val="000000"/>
                <w:sz w:val="24"/>
                <w:szCs w:val="24"/>
              </w:rPr>
              <w:t xml:space="preserve">деятельности быту, принципы </w:t>
            </w:r>
            <w:r w:rsidRPr="00F01755">
              <w:rPr>
                <w:rFonts w:ascii="Times New Roman" w:hAnsi="Times New Roman" w:cs="Times New Roman"/>
                <w:bCs/>
                <w:color w:val="000000"/>
                <w:sz w:val="24"/>
                <w:szCs w:val="24"/>
              </w:rPr>
              <w:t xml:space="preserve">снижения вероятности </w:t>
            </w:r>
            <w:r w:rsidRPr="00F01755">
              <w:rPr>
                <w:rFonts w:ascii="Times New Roman" w:hAnsi="Times New Roman" w:cs="Times New Roman"/>
                <w:color w:val="000000"/>
                <w:sz w:val="24"/>
                <w:szCs w:val="24"/>
              </w:rPr>
              <w:t>их реализации;</w:t>
            </w:r>
          </w:p>
        </w:tc>
        <w:tc>
          <w:tcPr>
            <w:tcW w:w="258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самостоятельная работа</w:t>
            </w:r>
          </w:p>
        </w:tc>
      </w:tr>
      <w:tr w:rsidR="00F01755" w:rsidRPr="00F01755" w:rsidTr="00C0384D">
        <w:trPr>
          <w:trHeight w:val="160"/>
        </w:trPr>
        <w:tc>
          <w:tcPr>
            <w:tcW w:w="765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bCs/>
                <w:color w:val="000000"/>
                <w:sz w:val="24"/>
                <w:szCs w:val="24"/>
              </w:rPr>
              <w:lastRenderedPageBreak/>
              <w:t xml:space="preserve">основы военной </w:t>
            </w:r>
            <w:r w:rsidRPr="00F01755">
              <w:rPr>
                <w:rFonts w:ascii="Times New Roman" w:hAnsi="Times New Roman" w:cs="Times New Roman"/>
                <w:color w:val="000000"/>
                <w:sz w:val="24"/>
                <w:szCs w:val="24"/>
              </w:rPr>
              <w:t>службы и обороны государства;</w:t>
            </w:r>
          </w:p>
        </w:tc>
        <w:tc>
          <w:tcPr>
            <w:tcW w:w="2589" w:type="dxa"/>
            <w:shd w:val="clear" w:color="auto" w:fill="FFFFFF"/>
          </w:tcPr>
          <w:p w:rsidR="00F01755" w:rsidRPr="00F01755" w:rsidRDefault="00F01755" w:rsidP="00C0384D">
            <w:pPr>
              <w:rPr>
                <w:rFonts w:ascii="Times New Roman" w:hAnsi="Times New Roman" w:cs="Times New Roman"/>
                <w:sz w:val="24"/>
                <w:szCs w:val="24"/>
              </w:rPr>
            </w:pPr>
            <w:r>
              <w:rPr>
                <w:rFonts w:ascii="Times New Roman" w:hAnsi="Times New Roman" w:cs="Times New Roman"/>
                <w:color w:val="000000"/>
                <w:sz w:val="24"/>
                <w:szCs w:val="24"/>
              </w:rPr>
              <w:t xml:space="preserve"> </w:t>
            </w:r>
            <w:r w:rsidRPr="00F01755">
              <w:rPr>
                <w:rFonts w:ascii="Times New Roman" w:hAnsi="Times New Roman" w:cs="Times New Roman"/>
                <w:color w:val="000000"/>
                <w:sz w:val="24"/>
                <w:szCs w:val="24"/>
              </w:rPr>
              <w:t>устный опрос</w:t>
            </w:r>
          </w:p>
        </w:tc>
      </w:tr>
      <w:tr w:rsidR="00F01755" w:rsidRPr="00F01755" w:rsidTr="00C0384D">
        <w:trPr>
          <w:trHeight w:val="291"/>
        </w:trPr>
        <w:tc>
          <w:tcPr>
            <w:tcW w:w="765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 xml:space="preserve">задачи </w:t>
            </w:r>
            <w:r w:rsidRPr="00F01755">
              <w:rPr>
                <w:rFonts w:ascii="Times New Roman" w:hAnsi="Times New Roman" w:cs="Times New Roman"/>
                <w:bCs/>
                <w:color w:val="000000"/>
                <w:sz w:val="24"/>
                <w:szCs w:val="24"/>
              </w:rPr>
              <w:t xml:space="preserve">и </w:t>
            </w:r>
            <w:r w:rsidRPr="00F01755">
              <w:rPr>
                <w:rFonts w:ascii="Times New Roman" w:hAnsi="Times New Roman" w:cs="Times New Roman"/>
                <w:color w:val="000000"/>
                <w:sz w:val="24"/>
                <w:szCs w:val="24"/>
              </w:rPr>
              <w:t>основные мероприятия гражданской обороны;</w:t>
            </w:r>
          </w:p>
        </w:tc>
        <w:tc>
          <w:tcPr>
            <w:tcW w:w="2589" w:type="dxa"/>
            <w:shd w:val="clear" w:color="auto" w:fill="FFFFFF"/>
          </w:tcPr>
          <w:p w:rsidR="00F01755" w:rsidRPr="00F01755" w:rsidRDefault="00F01755" w:rsidP="00C0384D">
            <w:pPr>
              <w:rPr>
                <w:rFonts w:ascii="Times New Roman" w:hAnsi="Times New Roman" w:cs="Times New Roman"/>
                <w:sz w:val="24"/>
                <w:szCs w:val="24"/>
              </w:rPr>
            </w:pPr>
            <w:r>
              <w:rPr>
                <w:rFonts w:ascii="Times New Roman" w:hAnsi="Times New Roman" w:cs="Times New Roman"/>
                <w:color w:val="000000"/>
                <w:sz w:val="24"/>
                <w:szCs w:val="24"/>
              </w:rPr>
              <w:t xml:space="preserve"> </w:t>
            </w:r>
            <w:r w:rsidRPr="00F01755">
              <w:rPr>
                <w:rFonts w:ascii="Times New Roman" w:hAnsi="Times New Roman" w:cs="Times New Roman"/>
                <w:color w:val="000000"/>
                <w:sz w:val="24"/>
                <w:szCs w:val="24"/>
              </w:rPr>
              <w:t>устный опрос</w:t>
            </w:r>
          </w:p>
        </w:tc>
      </w:tr>
      <w:tr w:rsidR="00F01755" w:rsidRPr="00F01755" w:rsidTr="00C0384D">
        <w:trPr>
          <w:trHeight w:val="462"/>
        </w:trPr>
        <w:tc>
          <w:tcPr>
            <w:tcW w:w="765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bCs/>
                <w:color w:val="000000"/>
                <w:sz w:val="24"/>
                <w:szCs w:val="24"/>
              </w:rPr>
              <w:t xml:space="preserve">способы защиты </w:t>
            </w:r>
            <w:r w:rsidRPr="00F01755">
              <w:rPr>
                <w:rFonts w:ascii="Times New Roman" w:hAnsi="Times New Roman" w:cs="Times New Roman"/>
                <w:color w:val="000000"/>
                <w:sz w:val="24"/>
                <w:szCs w:val="24"/>
              </w:rPr>
              <w:t xml:space="preserve">населения от оружия массового поражения </w:t>
            </w:r>
            <w:r w:rsidRPr="00F01755">
              <w:rPr>
                <w:rFonts w:ascii="Times New Roman" w:hAnsi="Times New Roman" w:cs="Times New Roman"/>
                <w:bCs/>
                <w:color w:val="000000"/>
                <w:sz w:val="24"/>
                <w:szCs w:val="24"/>
              </w:rPr>
              <w:t xml:space="preserve">меры пожарной </w:t>
            </w:r>
            <w:r w:rsidRPr="00F01755">
              <w:rPr>
                <w:rFonts w:ascii="Times New Roman" w:hAnsi="Times New Roman" w:cs="Times New Roman"/>
                <w:color w:val="000000"/>
                <w:sz w:val="24"/>
                <w:szCs w:val="24"/>
              </w:rPr>
              <w:t xml:space="preserve">безопасности и правила безопасного поведения </w:t>
            </w:r>
            <w:r w:rsidRPr="00F01755">
              <w:rPr>
                <w:rFonts w:ascii="Times New Roman" w:hAnsi="Times New Roman" w:cs="Times New Roman"/>
                <w:bCs/>
                <w:color w:val="000000"/>
                <w:sz w:val="24"/>
                <w:szCs w:val="24"/>
              </w:rPr>
              <w:t xml:space="preserve">при </w:t>
            </w:r>
            <w:r w:rsidRPr="00F01755">
              <w:rPr>
                <w:rFonts w:ascii="Times New Roman" w:hAnsi="Times New Roman" w:cs="Times New Roman"/>
                <w:color w:val="000000"/>
                <w:sz w:val="24"/>
                <w:szCs w:val="24"/>
              </w:rPr>
              <w:t>пожарах;</w:t>
            </w:r>
          </w:p>
        </w:tc>
        <w:tc>
          <w:tcPr>
            <w:tcW w:w="2589" w:type="dxa"/>
            <w:shd w:val="clear" w:color="auto" w:fill="FFFFFF"/>
          </w:tcPr>
          <w:p w:rsidR="00F01755" w:rsidRPr="00F01755" w:rsidRDefault="00F01755" w:rsidP="00C0384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01755">
              <w:rPr>
                <w:rFonts w:ascii="Times New Roman" w:hAnsi="Times New Roman" w:cs="Times New Roman"/>
                <w:color w:val="000000"/>
                <w:sz w:val="24"/>
                <w:szCs w:val="24"/>
              </w:rPr>
              <w:t>устный опрос</w:t>
            </w:r>
          </w:p>
          <w:p w:rsidR="00F01755" w:rsidRPr="00F01755" w:rsidRDefault="00F01755" w:rsidP="00C0384D">
            <w:pPr>
              <w:rPr>
                <w:rFonts w:ascii="Times New Roman" w:hAnsi="Times New Roman" w:cs="Times New Roman"/>
                <w:sz w:val="24"/>
                <w:szCs w:val="24"/>
              </w:rPr>
            </w:pPr>
            <w:r w:rsidRPr="00F01755">
              <w:rPr>
                <w:rFonts w:ascii="Times New Roman" w:hAnsi="Times New Roman" w:cs="Times New Roman"/>
                <w:color w:val="000000"/>
                <w:sz w:val="24"/>
                <w:szCs w:val="24"/>
              </w:rPr>
              <w:t>самостоятельная работа</w:t>
            </w:r>
          </w:p>
        </w:tc>
      </w:tr>
      <w:tr w:rsidR="00F01755" w:rsidRPr="00F01755" w:rsidTr="00C0384D">
        <w:trPr>
          <w:trHeight w:val="462"/>
        </w:trPr>
        <w:tc>
          <w:tcPr>
            <w:tcW w:w="765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 xml:space="preserve">организацию </w:t>
            </w:r>
            <w:r w:rsidRPr="00F01755">
              <w:rPr>
                <w:rFonts w:ascii="Times New Roman" w:hAnsi="Times New Roman" w:cs="Times New Roman"/>
                <w:bCs/>
                <w:color w:val="000000"/>
                <w:sz w:val="24"/>
                <w:szCs w:val="24"/>
              </w:rPr>
              <w:t xml:space="preserve">и </w:t>
            </w:r>
            <w:r w:rsidRPr="00F01755">
              <w:rPr>
                <w:rFonts w:ascii="Times New Roman" w:hAnsi="Times New Roman" w:cs="Times New Roman"/>
                <w:color w:val="000000"/>
                <w:sz w:val="24"/>
                <w:szCs w:val="24"/>
              </w:rPr>
              <w:t xml:space="preserve">порядок призыва граждан на военную службу </w:t>
            </w:r>
            <w:r w:rsidRPr="00F01755">
              <w:rPr>
                <w:rFonts w:ascii="Times New Roman" w:hAnsi="Times New Roman" w:cs="Times New Roman"/>
                <w:bCs/>
                <w:color w:val="000000"/>
                <w:sz w:val="24"/>
                <w:szCs w:val="24"/>
              </w:rPr>
              <w:t xml:space="preserve">и </w:t>
            </w:r>
            <w:r w:rsidRPr="00F01755">
              <w:rPr>
                <w:rFonts w:ascii="Times New Roman" w:hAnsi="Times New Roman" w:cs="Times New Roman"/>
                <w:color w:val="000000"/>
                <w:sz w:val="24"/>
                <w:szCs w:val="24"/>
              </w:rPr>
              <w:t>поступления на нее в добровольном порядке;</w:t>
            </w:r>
          </w:p>
        </w:tc>
        <w:tc>
          <w:tcPr>
            <w:tcW w:w="258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самостоятельная работа</w:t>
            </w:r>
          </w:p>
        </w:tc>
      </w:tr>
      <w:tr w:rsidR="00F01755" w:rsidRPr="00F01755" w:rsidTr="00C0384D">
        <w:trPr>
          <w:trHeight w:val="462"/>
        </w:trPr>
        <w:tc>
          <w:tcPr>
            <w:tcW w:w="7659" w:type="dxa"/>
            <w:shd w:val="clear" w:color="auto" w:fill="FFFFFF"/>
          </w:tcPr>
          <w:p w:rsidR="00F01755" w:rsidRPr="00F01755" w:rsidRDefault="00F01755" w:rsidP="00C0384D">
            <w:pPr>
              <w:shd w:val="clear" w:color="auto" w:fill="FFFFFF"/>
              <w:jc w:val="both"/>
              <w:rPr>
                <w:rFonts w:ascii="Times New Roman" w:hAnsi="Times New Roman" w:cs="Times New Roman"/>
                <w:sz w:val="24"/>
                <w:szCs w:val="24"/>
              </w:rPr>
            </w:pPr>
            <w:r w:rsidRPr="00F01755">
              <w:rPr>
                <w:rFonts w:ascii="Times New Roman" w:hAnsi="Times New Roman" w:cs="Times New Roman"/>
                <w:color w:val="000000"/>
                <w:sz w:val="24"/>
                <w:szCs w:val="24"/>
              </w:rPr>
              <w:t>основные виды вооружения, военной техники и специального снаряжения, состоящего на вооружении (оснащении) воинских подразделений, в которых имеются</w:t>
            </w:r>
          </w:p>
        </w:tc>
        <w:tc>
          <w:tcPr>
            <w:tcW w:w="258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01755">
              <w:rPr>
                <w:rFonts w:ascii="Times New Roman" w:hAnsi="Times New Roman" w:cs="Times New Roman"/>
                <w:color w:val="000000"/>
                <w:sz w:val="24"/>
                <w:szCs w:val="24"/>
              </w:rPr>
              <w:t>тестирование</w:t>
            </w:r>
          </w:p>
        </w:tc>
      </w:tr>
      <w:tr w:rsidR="00F01755" w:rsidRPr="00F01755" w:rsidTr="00C0384D">
        <w:trPr>
          <w:trHeight w:val="462"/>
        </w:trPr>
        <w:tc>
          <w:tcPr>
            <w:tcW w:w="765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область применения полученных профессиональных знаний при исполнении обязанностей военной службы;</w:t>
            </w:r>
          </w:p>
        </w:tc>
        <w:tc>
          <w:tcPr>
            <w:tcW w:w="258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самостоятельная работа</w:t>
            </w:r>
          </w:p>
        </w:tc>
      </w:tr>
      <w:tr w:rsidR="00F01755" w:rsidRPr="00F01755" w:rsidTr="00C0384D">
        <w:trPr>
          <w:trHeight w:val="141"/>
        </w:trPr>
        <w:tc>
          <w:tcPr>
            <w:tcW w:w="765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 xml:space="preserve">порядок </w:t>
            </w:r>
            <w:r w:rsidRPr="00F01755">
              <w:rPr>
                <w:rFonts w:ascii="Times New Roman" w:hAnsi="Times New Roman" w:cs="Times New Roman"/>
                <w:bCs/>
                <w:color w:val="000000"/>
                <w:sz w:val="24"/>
                <w:szCs w:val="24"/>
              </w:rPr>
              <w:t xml:space="preserve">и </w:t>
            </w:r>
            <w:r w:rsidRPr="00F01755">
              <w:rPr>
                <w:rFonts w:ascii="Times New Roman" w:hAnsi="Times New Roman" w:cs="Times New Roman"/>
                <w:color w:val="000000"/>
                <w:sz w:val="24"/>
                <w:szCs w:val="24"/>
              </w:rPr>
              <w:t>правила оказания первой помощи пострадавшим.</w:t>
            </w:r>
          </w:p>
        </w:tc>
        <w:tc>
          <w:tcPr>
            <w:tcW w:w="2589" w:type="dxa"/>
            <w:shd w:val="clear" w:color="auto" w:fill="FFFFFF"/>
          </w:tcPr>
          <w:p w:rsidR="00F01755" w:rsidRPr="00F01755" w:rsidRDefault="00F01755" w:rsidP="00C0384D">
            <w:pPr>
              <w:shd w:val="clear" w:color="auto" w:fill="FFFFFF"/>
              <w:jc w:val="both"/>
              <w:rPr>
                <w:rFonts w:ascii="Times New Roman" w:hAnsi="Times New Roman" w:cs="Times New Roman"/>
                <w:color w:val="000000"/>
                <w:sz w:val="24"/>
                <w:szCs w:val="24"/>
              </w:rPr>
            </w:pPr>
            <w:r w:rsidRPr="00F01755">
              <w:rPr>
                <w:rFonts w:ascii="Times New Roman" w:hAnsi="Times New Roman" w:cs="Times New Roman"/>
                <w:color w:val="000000"/>
                <w:sz w:val="24"/>
                <w:szCs w:val="24"/>
              </w:rPr>
              <w:t>проверка практических навыков</w:t>
            </w:r>
          </w:p>
        </w:tc>
      </w:tr>
    </w:tbl>
    <w:p w:rsidR="00F01755" w:rsidRPr="004D5475" w:rsidRDefault="00F01755" w:rsidP="00F01755">
      <w:pPr>
        <w:shd w:val="clear" w:color="auto" w:fill="FFFFFF"/>
        <w:jc w:val="both"/>
        <w:sectPr w:rsidR="00F01755" w:rsidRPr="004D5475" w:rsidSect="00C0384D">
          <w:pgSz w:w="11909" w:h="16834"/>
          <w:pgMar w:top="1134" w:right="567" w:bottom="1134" w:left="1418" w:header="720" w:footer="720" w:gutter="0"/>
          <w:cols w:space="60"/>
          <w:noEndnote/>
        </w:sectPr>
      </w:pPr>
    </w:p>
    <w:p w:rsidR="009C09F3" w:rsidRPr="00D957AB" w:rsidRDefault="009C09F3" w:rsidP="009C09F3">
      <w:pPr>
        <w:spacing w:line="240" w:lineRule="auto"/>
        <w:jc w:val="both"/>
        <w:rPr>
          <w:rFonts w:ascii="Times New Roman" w:hAnsi="Times New Roman" w:cs="Times New Roman"/>
          <w:sz w:val="24"/>
          <w:szCs w:val="24"/>
        </w:rPr>
      </w:pPr>
    </w:p>
    <w:p w:rsidR="009C09F3" w:rsidRPr="00D957AB" w:rsidRDefault="009C09F3" w:rsidP="009C09F3">
      <w:pPr>
        <w:widowControl w:val="0"/>
        <w:suppressAutoHyphens/>
        <w:autoSpaceDE w:val="0"/>
        <w:autoSpaceDN w:val="0"/>
        <w:adjustRightInd w:val="0"/>
        <w:jc w:val="center"/>
        <w:rPr>
          <w:rFonts w:ascii="Times New Roman" w:hAnsi="Times New Roman" w:cs="Times New Roman"/>
          <w:caps/>
          <w:sz w:val="24"/>
          <w:szCs w:val="24"/>
        </w:rPr>
      </w:pPr>
      <w:r w:rsidRPr="00D957AB">
        <w:rPr>
          <w:rFonts w:ascii="Times New Roman" w:hAnsi="Times New Roman" w:cs="Times New Roman"/>
          <w:caps/>
          <w:sz w:val="24"/>
          <w:szCs w:val="24"/>
        </w:rPr>
        <w:t>КОМИТЕТ образования, науки И МОЛОДЕЖНОЙ ПОЛИТИКИ Волгоградской области</w:t>
      </w:r>
    </w:p>
    <w:p w:rsidR="009C09F3" w:rsidRPr="00D957AB" w:rsidRDefault="009C09F3" w:rsidP="009C09F3">
      <w:pPr>
        <w:widowControl w:val="0"/>
        <w:suppressAutoHyphens/>
        <w:autoSpaceDE w:val="0"/>
        <w:autoSpaceDN w:val="0"/>
        <w:adjustRightInd w:val="0"/>
        <w:jc w:val="center"/>
        <w:rPr>
          <w:rFonts w:ascii="Times New Roman" w:hAnsi="Times New Roman" w:cs="Times New Roman"/>
          <w:caps/>
          <w:sz w:val="24"/>
          <w:szCs w:val="24"/>
        </w:rPr>
      </w:pPr>
      <w:r w:rsidRPr="00D957AB">
        <w:rPr>
          <w:rFonts w:ascii="Times New Roman" w:hAnsi="Times New Roman" w:cs="Times New Roman"/>
          <w:caps/>
          <w:sz w:val="24"/>
          <w:szCs w:val="24"/>
        </w:rPr>
        <w:t>ГБПОУ «Фроловскиий промышленно-экономичекий техникум»</w:t>
      </w:r>
    </w:p>
    <w:p w:rsidR="009C09F3" w:rsidRPr="00D957AB" w:rsidRDefault="009C09F3" w:rsidP="009C09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rsidR="009C09F3" w:rsidRPr="00D957AB" w:rsidRDefault="009C09F3" w:rsidP="009C09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rsidR="009C09F3" w:rsidRPr="00D957AB" w:rsidRDefault="009C09F3" w:rsidP="009C09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rsidR="009C09F3" w:rsidRPr="00D957AB" w:rsidRDefault="009C09F3" w:rsidP="009C09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rsidR="009C09F3" w:rsidRPr="00D957AB" w:rsidRDefault="009C09F3" w:rsidP="009C09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rsidR="009C09F3" w:rsidRPr="00D957AB" w:rsidRDefault="009C09F3" w:rsidP="009C09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rsidR="009C09F3" w:rsidRPr="00D957AB" w:rsidRDefault="009C09F3" w:rsidP="009C09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rsidR="009C09F3" w:rsidRPr="00D957AB" w:rsidRDefault="009C09F3" w:rsidP="009C09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r w:rsidRPr="00D957AB">
        <w:rPr>
          <w:rFonts w:ascii="Times New Roman" w:hAnsi="Times New Roman" w:cs="Times New Roman"/>
          <w:b/>
          <w:caps/>
          <w:sz w:val="24"/>
          <w:szCs w:val="24"/>
        </w:rPr>
        <w:t xml:space="preserve">ПРОГРАММа УЧЕБНОЙ ДИСЦИПЛИНЫ </w:t>
      </w:r>
    </w:p>
    <w:p w:rsidR="009C09F3" w:rsidRPr="00D957AB" w:rsidRDefault="009C09F3" w:rsidP="009C09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u w:val="single"/>
        </w:rPr>
      </w:pPr>
    </w:p>
    <w:p w:rsidR="009C09F3" w:rsidRPr="00D957AB" w:rsidRDefault="009C09F3" w:rsidP="009C09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Строительное черчение</w:t>
      </w:r>
    </w:p>
    <w:p w:rsidR="009C09F3" w:rsidRDefault="009C09F3" w:rsidP="009C09F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9C09F3" w:rsidRDefault="009C09F3" w:rsidP="009C09F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9C09F3" w:rsidRDefault="009C09F3" w:rsidP="009C09F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9C09F3" w:rsidRDefault="009C09F3" w:rsidP="009C09F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9C09F3" w:rsidRDefault="009C09F3" w:rsidP="009C09F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9C09F3" w:rsidRDefault="009C09F3" w:rsidP="009C09F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9C09F3" w:rsidRDefault="009C09F3" w:rsidP="009C09F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9C09F3" w:rsidRDefault="009C09F3" w:rsidP="009C09F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9C09F3" w:rsidRDefault="009C09F3" w:rsidP="009C09F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9C09F3" w:rsidRDefault="009C09F3" w:rsidP="009C09F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9C09F3" w:rsidRDefault="009C09F3" w:rsidP="009C09F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9C09F3" w:rsidRDefault="009C09F3" w:rsidP="009C09F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9C09F3" w:rsidRDefault="009C09F3" w:rsidP="009C09F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9C09F3" w:rsidRDefault="009C09F3" w:rsidP="009C09F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9C09F3" w:rsidRDefault="009C09F3" w:rsidP="009C09F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9C09F3" w:rsidRDefault="009C09F3" w:rsidP="009C09F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9C09F3" w:rsidRDefault="009C09F3" w:rsidP="009C09F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9C09F3" w:rsidRDefault="009C09F3" w:rsidP="009C09F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9C09F3" w:rsidRDefault="009C09F3" w:rsidP="009C09F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9C09F3" w:rsidRDefault="009C09F3" w:rsidP="009C09F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9C09F3" w:rsidRPr="00D957AB" w:rsidRDefault="009C09F3" w:rsidP="009C09F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9C09F3" w:rsidRDefault="009C09F3" w:rsidP="009C09F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F01755" w:rsidRDefault="00F01755" w:rsidP="009C09F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F01755" w:rsidRPr="00D957AB" w:rsidRDefault="00F01755" w:rsidP="009C09F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9C09F3" w:rsidRPr="00D957AB" w:rsidRDefault="009C09F3" w:rsidP="009C09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rFonts w:ascii="Times New Roman" w:hAnsi="Times New Roman" w:cs="Times New Roman"/>
          <w:b/>
          <w:bCs/>
          <w:i/>
          <w:sz w:val="24"/>
          <w:szCs w:val="24"/>
        </w:rPr>
      </w:pPr>
      <w:r>
        <w:rPr>
          <w:rFonts w:ascii="Times New Roman" w:hAnsi="Times New Roman" w:cs="Times New Roman"/>
          <w:b/>
          <w:bCs/>
          <w:i/>
          <w:sz w:val="24"/>
          <w:szCs w:val="24"/>
        </w:rPr>
        <w:t>2017</w:t>
      </w:r>
      <w:r w:rsidRPr="00D957AB">
        <w:rPr>
          <w:rFonts w:ascii="Times New Roman" w:hAnsi="Times New Roman" w:cs="Times New Roman"/>
          <w:b/>
          <w:bCs/>
          <w:i/>
          <w:sz w:val="24"/>
          <w:szCs w:val="24"/>
        </w:rPr>
        <w:t xml:space="preserve"> </w:t>
      </w:r>
    </w:p>
    <w:tbl>
      <w:tblPr>
        <w:tblW w:w="9648" w:type="dxa"/>
        <w:tblLook w:val="01E0"/>
      </w:tblPr>
      <w:tblGrid>
        <w:gridCol w:w="5688"/>
        <w:gridCol w:w="540"/>
        <w:gridCol w:w="3420"/>
      </w:tblGrid>
      <w:tr w:rsidR="009C09F3" w:rsidRPr="00D957AB" w:rsidTr="00C0384D">
        <w:tc>
          <w:tcPr>
            <w:tcW w:w="5688" w:type="dxa"/>
            <w:hideMark/>
          </w:tcPr>
          <w:p w:rsidR="009C09F3" w:rsidRPr="00D957AB" w:rsidRDefault="009C09F3"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957AB">
              <w:rPr>
                <w:rFonts w:ascii="Times New Roman" w:hAnsi="Times New Roman" w:cs="Times New Roman"/>
                <w:sz w:val="24"/>
                <w:szCs w:val="24"/>
              </w:rPr>
              <w:lastRenderedPageBreak/>
              <w:t>Одобрена</w:t>
            </w:r>
          </w:p>
          <w:p w:rsidR="009C09F3" w:rsidRPr="00D957AB" w:rsidRDefault="009C09F3"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957AB">
              <w:rPr>
                <w:rFonts w:ascii="Times New Roman" w:hAnsi="Times New Roman" w:cs="Times New Roman"/>
                <w:sz w:val="24"/>
                <w:szCs w:val="24"/>
              </w:rPr>
              <w:t>на заседании предметной (цикловой) комиссии специальности 270802.09 Мастер общестроительных работ</w:t>
            </w:r>
          </w:p>
          <w:p w:rsidR="009C09F3" w:rsidRPr="00D957AB" w:rsidRDefault="009C09F3"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957AB">
              <w:rPr>
                <w:rFonts w:ascii="Times New Roman" w:hAnsi="Times New Roman" w:cs="Times New Roman"/>
                <w:sz w:val="24"/>
                <w:szCs w:val="24"/>
              </w:rPr>
              <w:t>Протокол № ____ от ___________2019 г.</w:t>
            </w:r>
          </w:p>
          <w:p w:rsidR="009C09F3" w:rsidRPr="00D957AB" w:rsidRDefault="009C09F3"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957AB">
              <w:rPr>
                <w:rFonts w:ascii="Times New Roman" w:hAnsi="Times New Roman" w:cs="Times New Roman"/>
                <w:sz w:val="24"/>
                <w:szCs w:val="24"/>
              </w:rPr>
              <w:t>Председатель комиссии___________ Т.В.Захарова</w:t>
            </w:r>
          </w:p>
        </w:tc>
        <w:tc>
          <w:tcPr>
            <w:tcW w:w="540" w:type="dxa"/>
          </w:tcPr>
          <w:p w:rsidR="009C09F3" w:rsidRPr="00D957AB" w:rsidRDefault="009C09F3"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3420" w:type="dxa"/>
          </w:tcPr>
          <w:p w:rsidR="009C09F3" w:rsidRPr="00D957AB" w:rsidRDefault="009C09F3"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957AB">
              <w:rPr>
                <w:rFonts w:ascii="Times New Roman" w:hAnsi="Times New Roman" w:cs="Times New Roman"/>
                <w:sz w:val="24"/>
                <w:szCs w:val="24"/>
              </w:rPr>
              <w:t>Утверждаю:</w:t>
            </w:r>
          </w:p>
          <w:p w:rsidR="009C09F3" w:rsidRPr="00D957AB" w:rsidRDefault="009C09F3"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957AB">
              <w:rPr>
                <w:rFonts w:ascii="Times New Roman" w:hAnsi="Times New Roman" w:cs="Times New Roman"/>
                <w:sz w:val="24"/>
                <w:szCs w:val="24"/>
              </w:rPr>
              <w:t>Зам.директора по УПР</w:t>
            </w:r>
          </w:p>
          <w:p w:rsidR="009C09F3" w:rsidRPr="00D957AB" w:rsidRDefault="009C09F3"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9C09F3" w:rsidRPr="00D957AB" w:rsidRDefault="009C09F3"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957AB">
              <w:rPr>
                <w:rFonts w:ascii="Times New Roman" w:hAnsi="Times New Roman" w:cs="Times New Roman"/>
                <w:sz w:val="24"/>
                <w:szCs w:val="24"/>
              </w:rPr>
              <w:t>_____________ Е.Г.Кувшинова</w:t>
            </w:r>
          </w:p>
          <w:p w:rsidR="009C09F3" w:rsidRPr="00D957AB" w:rsidRDefault="009C09F3" w:rsidP="00C038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957AB">
              <w:rPr>
                <w:rFonts w:ascii="Times New Roman" w:hAnsi="Times New Roman" w:cs="Times New Roman"/>
                <w:sz w:val="24"/>
                <w:szCs w:val="24"/>
              </w:rPr>
              <w:t>«____» __________ 2019 г.</w:t>
            </w:r>
          </w:p>
        </w:tc>
      </w:tr>
    </w:tbl>
    <w:p w:rsidR="009C09F3" w:rsidRPr="00D957AB" w:rsidRDefault="009C09F3" w:rsidP="009C09F3">
      <w:pPr>
        <w:widowControl w:val="0"/>
        <w:tabs>
          <w:tab w:val="left" w:pos="916"/>
          <w:tab w:val="left" w:pos="1832"/>
          <w:tab w:val="left" w:pos="2748"/>
          <w:tab w:val="left" w:pos="3664"/>
          <w:tab w:val="left" w:pos="4580"/>
          <w:tab w:val="left" w:pos="5496"/>
          <w:tab w:val="left" w:pos="6412"/>
          <w:tab w:val="left" w:pos="7328"/>
          <w:tab w:val="left" w:pos="8244"/>
          <w:tab w:val="left" w:pos="9180"/>
          <w:tab w:val="left" w:pos="10992"/>
          <w:tab w:val="left" w:pos="11908"/>
          <w:tab w:val="left" w:pos="12824"/>
          <w:tab w:val="left" w:pos="13740"/>
          <w:tab w:val="left" w:pos="14656"/>
        </w:tabs>
        <w:suppressAutoHyphens/>
        <w:autoSpaceDE w:val="0"/>
        <w:autoSpaceDN w:val="0"/>
        <w:adjustRightInd w:val="0"/>
        <w:spacing w:line="360" w:lineRule="auto"/>
        <w:ind w:right="-25"/>
        <w:jc w:val="both"/>
        <w:rPr>
          <w:rFonts w:ascii="Times New Roman" w:hAnsi="Times New Roman" w:cs="Times New Roman"/>
          <w:sz w:val="24"/>
          <w:szCs w:val="24"/>
        </w:rPr>
      </w:pPr>
    </w:p>
    <w:p w:rsidR="009C09F3" w:rsidRPr="00D957AB" w:rsidRDefault="009C09F3" w:rsidP="009C09F3">
      <w:pPr>
        <w:rPr>
          <w:rFonts w:ascii="Times New Roman" w:hAnsi="Times New Roman" w:cs="Times New Roman"/>
          <w:sz w:val="24"/>
          <w:szCs w:val="24"/>
        </w:rPr>
      </w:pPr>
      <w:r w:rsidRPr="00D957AB">
        <w:rPr>
          <w:rFonts w:ascii="Times New Roman" w:hAnsi="Times New Roman" w:cs="Times New Roman"/>
          <w:sz w:val="24"/>
          <w:szCs w:val="24"/>
        </w:rPr>
        <w:t xml:space="preserve">      Адаптированная программа профессионального обучения по профессии </w:t>
      </w:r>
      <w:r w:rsidRPr="00D957AB">
        <w:rPr>
          <w:rFonts w:ascii="Times New Roman" w:hAnsi="Times New Roman" w:cs="Times New Roman"/>
          <w:b/>
          <w:sz w:val="24"/>
          <w:szCs w:val="24"/>
        </w:rPr>
        <w:t>19727 Штукатур</w:t>
      </w:r>
      <w:r w:rsidRPr="00D957AB">
        <w:rPr>
          <w:rFonts w:ascii="Times New Roman" w:hAnsi="Times New Roman" w:cs="Times New Roman"/>
          <w:sz w:val="24"/>
          <w:szCs w:val="24"/>
        </w:rPr>
        <w:t xml:space="preserve"> для обучающихся с ограниченными возможностями здоровья (выпускников специальных (коррекционных) школ VIII вида) без получения среднего общего образования разработана на основе федерального государственного образовательного стандарта среднего профессионального образования по профессии 08.01.25 Мастер отделочных строительных и декоративных работ, утверждённого приказом Министерства образования и науки Российской Федерации № 1545 от 6 декабря 2016 года, зарегистрированного Министерством юстиции (рег. № 44900 от 22 декабря 2016 года); Профессионального стандарта по профессии Штукатур, утвержденного приказом Министерства труда и социальной защиты РФ от 10марта 2015 г. № 148н, зарегистрированного Министерством юстиции (рег. №36577 от 27 марта 2015 года).</w:t>
      </w:r>
    </w:p>
    <w:p w:rsidR="009C09F3" w:rsidRPr="00D957AB" w:rsidRDefault="009C09F3" w:rsidP="009C09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p>
    <w:p w:rsidR="009C09F3" w:rsidRPr="00D957AB" w:rsidRDefault="009C09F3" w:rsidP="009C09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480"/>
        <w:jc w:val="both"/>
        <w:rPr>
          <w:rFonts w:ascii="Times New Roman" w:hAnsi="Times New Roman" w:cs="Times New Roman"/>
          <w:sz w:val="24"/>
          <w:szCs w:val="24"/>
        </w:rPr>
      </w:pPr>
      <w:r w:rsidRPr="00D957AB">
        <w:rPr>
          <w:rFonts w:ascii="Times New Roman" w:hAnsi="Times New Roman" w:cs="Times New Roman"/>
          <w:sz w:val="24"/>
          <w:szCs w:val="24"/>
        </w:rPr>
        <w:t xml:space="preserve">Организация-разработчик:  </w:t>
      </w:r>
    </w:p>
    <w:p w:rsidR="009C09F3" w:rsidRPr="00D957AB" w:rsidRDefault="009C09F3" w:rsidP="009C09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957AB">
        <w:rPr>
          <w:rFonts w:ascii="Times New Roman" w:hAnsi="Times New Roman" w:cs="Times New Roman"/>
          <w:sz w:val="24"/>
          <w:szCs w:val="24"/>
        </w:rPr>
        <w:t xml:space="preserve">Государственное бюджетное профессиональное образовательное учреждение «Фроловский промышленно-экономический техникум» (ГБПОУ «ФПЭТ») </w:t>
      </w:r>
    </w:p>
    <w:p w:rsidR="009C09F3" w:rsidRPr="00D957AB" w:rsidRDefault="009C09F3" w:rsidP="009C09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9C09F3" w:rsidRPr="00D957AB" w:rsidRDefault="009C09F3" w:rsidP="009C09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9C09F3" w:rsidRPr="00D957AB" w:rsidRDefault="009C09F3" w:rsidP="009C09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9C09F3" w:rsidRPr="00D957AB" w:rsidRDefault="009C09F3" w:rsidP="009C09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9C09F3" w:rsidRPr="00D957AB" w:rsidRDefault="009C09F3" w:rsidP="009C09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Pr>
          <w:rFonts w:ascii="Times New Roman" w:hAnsi="Times New Roman" w:cs="Times New Roman"/>
          <w:sz w:val="24"/>
          <w:szCs w:val="24"/>
        </w:rPr>
        <w:t>Разработчики: Захарова Т.В...- преподаватель спецдисциплин</w:t>
      </w:r>
    </w:p>
    <w:p w:rsidR="009C09F3" w:rsidRDefault="009C09F3" w:rsidP="009C09F3">
      <w:pPr>
        <w:shd w:val="clear" w:color="auto" w:fill="FFFFFF"/>
        <w:spacing w:before="96"/>
        <w:ind w:left="86"/>
        <w:jc w:val="center"/>
        <w:rPr>
          <w:b/>
          <w:sz w:val="28"/>
          <w:szCs w:val="28"/>
        </w:rPr>
      </w:pPr>
      <w:r w:rsidRPr="00D957AB">
        <w:rPr>
          <w:rFonts w:ascii="Times New Roman" w:hAnsi="Times New Roman" w:cs="Times New Roman"/>
          <w:b/>
          <w:caps/>
          <w:sz w:val="24"/>
          <w:szCs w:val="24"/>
          <w:u w:val="single"/>
        </w:rPr>
        <w:br w:type="page"/>
      </w:r>
    </w:p>
    <w:p w:rsidR="00D957AB" w:rsidRPr="00D957AB" w:rsidRDefault="00D957AB" w:rsidP="00D957A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bl>
      <w:tblPr>
        <w:tblW w:w="0" w:type="auto"/>
        <w:tblLook w:val="01E0"/>
      </w:tblPr>
      <w:tblGrid>
        <w:gridCol w:w="7668"/>
        <w:gridCol w:w="1903"/>
      </w:tblGrid>
      <w:tr w:rsidR="00D957AB" w:rsidRPr="00D957AB" w:rsidTr="00D957AB">
        <w:tc>
          <w:tcPr>
            <w:tcW w:w="7668" w:type="dxa"/>
          </w:tcPr>
          <w:p w:rsidR="00D957AB" w:rsidRPr="00D957AB" w:rsidRDefault="00D957AB">
            <w:pPr>
              <w:pStyle w:val="1"/>
              <w:ind w:left="284" w:firstLine="0"/>
              <w:jc w:val="both"/>
              <w:rPr>
                <w:b/>
                <w:caps/>
              </w:rPr>
            </w:pPr>
          </w:p>
        </w:tc>
        <w:tc>
          <w:tcPr>
            <w:tcW w:w="1903" w:type="dxa"/>
            <w:hideMark/>
          </w:tcPr>
          <w:p w:rsidR="00D957AB" w:rsidRPr="00D957AB" w:rsidRDefault="00D957AB">
            <w:pPr>
              <w:jc w:val="center"/>
              <w:rPr>
                <w:rFonts w:ascii="Times New Roman" w:hAnsi="Times New Roman" w:cs="Times New Roman"/>
                <w:sz w:val="24"/>
                <w:szCs w:val="24"/>
              </w:rPr>
            </w:pPr>
            <w:r w:rsidRPr="00D957AB">
              <w:rPr>
                <w:rFonts w:ascii="Times New Roman" w:hAnsi="Times New Roman" w:cs="Times New Roman"/>
                <w:sz w:val="24"/>
                <w:szCs w:val="24"/>
              </w:rPr>
              <w:t>стр.</w:t>
            </w:r>
          </w:p>
        </w:tc>
      </w:tr>
      <w:tr w:rsidR="00D957AB" w:rsidRPr="00D957AB" w:rsidTr="00D957AB">
        <w:tc>
          <w:tcPr>
            <w:tcW w:w="7668" w:type="dxa"/>
          </w:tcPr>
          <w:p w:rsidR="00D957AB" w:rsidRPr="00D957AB" w:rsidRDefault="00D957AB">
            <w:pPr>
              <w:pStyle w:val="1"/>
              <w:numPr>
                <w:ilvl w:val="0"/>
                <w:numId w:val="1"/>
              </w:numPr>
              <w:jc w:val="both"/>
              <w:rPr>
                <w:b/>
                <w:caps/>
              </w:rPr>
            </w:pPr>
            <w:r w:rsidRPr="00D957AB">
              <w:rPr>
                <w:b/>
                <w:caps/>
              </w:rPr>
              <w:t>ПАСПОРТ ПРОГРАММЫ УЧЕБНОЙ ДИСЦИПЛИНЫ</w:t>
            </w:r>
          </w:p>
          <w:p w:rsidR="00D957AB" w:rsidRPr="00D957AB" w:rsidRDefault="00D957AB">
            <w:pPr>
              <w:rPr>
                <w:rFonts w:ascii="Times New Roman" w:hAnsi="Times New Roman" w:cs="Times New Roman"/>
                <w:sz w:val="24"/>
                <w:szCs w:val="24"/>
              </w:rPr>
            </w:pPr>
          </w:p>
        </w:tc>
        <w:tc>
          <w:tcPr>
            <w:tcW w:w="1903" w:type="dxa"/>
            <w:hideMark/>
          </w:tcPr>
          <w:p w:rsidR="00D957AB" w:rsidRPr="00D957AB" w:rsidRDefault="00D957AB">
            <w:pPr>
              <w:jc w:val="center"/>
              <w:rPr>
                <w:rFonts w:ascii="Times New Roman" w:hAnsi="Times New Roman" w:cs="Times New Roman"/>
                <w:sz w:val="24"/>
                <w:szCs w:val="24"/>
              </w:rPr>
            </w:pPr>
            <w:r w:rsidRPr="00D957AB">
              <w:rPr>
                <w:rFonts w:ascii="Times New Roman" w:hAnsi="Times New Roman" w:cs="Times New Roman"/>
                <w:sz w:val="24"/>
                <w:szCs w:val="24"/>
              </w:rPr>
              <w:t>4</w:t>
            </w:r>
          </w:p>
        </w:tc>
      </w:tr>
      <w:tr w:rsidR="00D957AB" w:rsidRPr="00D957AB" w:rsidTr="00D957AB">
        <w:tc>
          <w:tcPr>
            <w:tcW w:w="7668" w:type="dxa"/>
          </w:tcPr>
          <w:p w:rsidR="00D957AB" w:rsidRPr="00D957AB" w:rsidRDefault="00D957AB">
            <w:pPr>
              <w:pStyle w:val="1"/>
              <w:numPr>
                <w:ilvl w:val="0"/>
                <w:numId w:val="1"/>
              </w:numPr>
              <w:jc w:val="both"/>
              <w:rPr>
                <w:b/>
                <w:caps/>
              </w:rPr>
            </w:pPr>
            <w:r w:rsidRPr="00D957AB">
              <w:rPr>
                <w:b/>
                <w:caps/>
              </w:rPr>
              <w:t>СТРУКТУРА и ПРИМЕРНОЕ содержание УЧЕБНОЙ ДИСЦИПЛИНЫ</w:t>
            </w:r>
          </w:p>
          <w:p w:rsidR="00D957AB" w:rsidRPr="00D957AB" w:rsidRDefault="00D957AB">
            <w:pPr>
              <w:pStyle w:val="1"/>
              <w:ind w:left="284" w:firstLine="0"/>
              <w:jc w:val="both"/>
              <w:rPr>
                <w:b/>
                <w:caps/>
              </w:rPr>
            </w:pPr>
          </w:p>
        </w:tc>
        <w:tc>
          <w:tcPr>
            <w:tcW w:w="1903" w:type="dxa"/>
            <w:hideMark/>
          </w:tcPr>
          <w:p w:rsidR="00D957AB" w:rsidRPr="00D957AB" w:rsidRDefault="00D957AB">
            <w:pPr>
              <w:jc w:val="center"/>
              <w:rPr>
                <w:rFonts w:ascii="Times New Roman" w:hAnsi="Times New Roman" w:cs="Times New Roman"/>
                <w:sz w:val="24"/>
                <w:szCs w:val="24"/>
              </w:rPr>
            </w:pPr>
            <w:r w:rsidRPr="00D957AB">
              <w:rPr>
                <w:rFonts w:ascii="Times New Roman" w:hAnsi="Times New Roman" w:cs="Times New Roman"/>
                <w:sz w:val="24"/>
                <w:szCs w:val="24"/>
              </w:rPr>
              <w:t>6</w:t>
            </w:r>
          </w:p>
        </w:tc>
      </w:tr>
      <w:tr w:rsidR="00D957AB" w:rsidRPr="00D957AB" w:rsidTr="00D957AB">
        <w:trPr>
          <w:trHeight w:val="670"/>
        </w:trPr>
        <w:tc>
          <w:tcPr>
            <w:tcW w:w="7668" w:type="dxa"/>
          </w:tcPr>
          <w:p w:rsidR="00D957AB" w:rsidRPr="00D957AB" w:rsidRDefault="00D957AB">
            <w:pPr>
              <w:pStyle w:val="1"/>
              <w:numPr>
                <w:ilvl w:val="0"/>
                <w:numId w:val="1"/>
              </w:numPr>
              <w:jc w:val="both"/>
              <w:rPr>
                <w:b/>
                <w:caps/>
              </w:rPr>
            </w:pPr>
            <w:r w:rsidRPr="00D957AB">
              <w:rPr>
                <w:b/>
                <w:caps/>
              </w:rPr>
              <w:t>условия реализации  учебной дисциплины</w:t>
            </w:r>
          </w:p>
          <w:p w:rsidR="00D957AB" w:rsidRPr="00D957AB" w:rsidRDefault="00D957AB">
            <w:pPr>
              <w:pStyle w:val="1"/>
              <w:tabs>
                <w:tab w:val="num" w:pos="0"/>
              </w:tabs>
              <w:ind w:left="284"/>
              <w:jc w:val="both"/>
              <w:rPr>
                <w:b/>
                <w:caps/>
              </w:rPr>
            </w:pPr>
          </w:p>
        </w:tc>
        <w:tc>
          <w:tcPr>
            <w:tcW w:w="1903" w:type="dxa"/>
            <w:hideMark/>
          </w:tcPr>
          <w:p w:rsidR="00D957AB" w:rsidRPr="00D957AB" w:rsidRDefault="00D957AB">
            <w:pPr>
              <w:jc w:val="center"/>
              <w:rPr>
                <w:rFonts w:ascii="Times New Roman" w:hAnsi="Times New Roman" w:cs="Times New Roman"/>
                <w:sz w:val="24"/>
                <w:szCs w:val="24"/>
              </w:rPr>
            </w:pPr>
            <w:r w:rsidRPr="00D957AB">
              <w:rPr>
                <w:rFonts w:ascii="Times New Roman" w:hAnsi="Times New Roman" w:cs="Times New Roman"/>
                <w:sz w:val="24"/>
                <w:szCs w:val="24"/>
              </w:rPr>
              <w:t>9</w:t>
            </w:r>
          </w:p>
        </w:tc>
      </w:tr>
      <w:tr w:rsidR="00D957AB" w:rsidRPr="00D957AB" w:rsidTr="00D957AB">
        <w:tc>
          <w:tcPr>
            <w:tcW w:w="7668" w:type="dxa"/>
          </w:tcPr>
          <w:p w:rsidR="00D957AB" w:rsidRPr="00D957AB" w:rsidRDefault="00D957AB">
            <w:pPr>
              <w:pStyle w:val="1"/>
              <w:numPr>
                <w:ilvl w:val="0"/>
                <w:numId w:val="1"/>
              </w:numPr>
              <w:jc w:val="both"/>
              <w:rPr>
                <w:b/>
                <w:caps/>
              </w:rPr>
            </w:pPr>
            <w:r w:rsidRPr="00D957AB">
              <w:rPr>
                <w:b/>
                <w:caps/>
              </w:rPr>
              <w:t>Контроль и оценка результатов Освоения учебной дисциплины</w:t>
            </w:r>
          </w:p>
          <w:p w:rsidR="00D957AB" w:rsidRPr="00D957AB" w:rsidRDefault="00D957AB">
            <w:pPr>
              <w:pStyle w:val="1"/>
              <w:ind w:left="284" w:firstLine="0"/>
              <w:jc w:val="both"/>
              <w:rPr>
                <w:b/>
                <w:caps/>
              </w:rPr>
            </w:pPr>
          </w:p>
        </w:tc>
        <w:tc>
          <w:tcPr>
            <w:tcW w:w="1903" w:type="dxa"/>
            <w:hideMark/>
          </w:tcPr>
          <w:p w:rsidR="00D957AB" w:rsidRPr="00D957AB" w:rsidRDefault="00D957AB">
            <w:pPr>
              <w:jc w:val="center"/>
              <w:rPr>
                <w:rFonts w:ascii="Times New Roman" w:hAnsi="Times New Roman" w:cs="Times New Roman"/>
                <w:sz w:val="24"/>
                <w:szCs w:val="24"/>
              </w:rPr>
            </w:pPr>
            <w:r w:rsidRPr="00D957AB">
              <w:rPr>
                <w:rFonts w:ascii="Times New Roman" w:hAnsi="Times New Roman" w:cs="Times New Roman"/>
                <w:sz w:val="24"/>
                <w:szCs w:val="24"/>
              </w:rPr>
              <w:t>10</w:t>
            </w:r>
          </w:p>
        </w:tc>
      </w:tr>
    </w:tbl>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i/>
          <w:sz w:val="24"/>
          <w:szCs w:val="24"/>
        </w:rPr>
      </w:pPr>
    </w:p>
    <w:p w:rsidR="00D957AB" w:rsidRPr="00D957AB" w:rsidRDefault="00D957AB" w:rsidP="00D9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r w:rsidRPr="00D957AB">
        <w:rPr>
          <w:rFonts w:ascii="Times New Roman" w:hAnsi="Times New Roman" w:cs="Times New Roman"/>
          <w:b/>
          <w:caps/>
          <w:sz w:val="24"/>
          <w:szCs w:val="24"/>
          <w:u w:val="single"/>
        </w:rPr>
        <w:br w:type="page"/>
      </w:r>
      <w:r w:rsidRPr="00D957AB">
        <w:rPr>
          <w:rFonts w:ascii="Times New Roman" w:hAnsi="Times New Roman" w:cs="Times New Roman"/>
          <w:b/>
          <w:caps/>
          <w:sz w:val="24"/>
          <w:szCs w:val="24"/>
        </w:rPr>
        <w:lastRenderedPageBreak/>
        <w:t>1. паспорт ПРОГРАММЫ УЧЕБНОЙ ДИСЦИПЛИНЫ</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4"/>
          <w:szCs w:val="24"/>
          <w:u w:val="single"/>
        </w:rPr>
      </w:pPr>
      <w:r w:rsidRPr="00D957AB">
        <w:rPr>
          <w:rFonts w:ascii="Times New Roman" w:hAnsi="Times New Roman" w:cs="Times New Roman"/>
          <w:b/>
          <w:sz w:val="24"/>
          <w:szCs w:val="24"/>
          <w:u w:val="single"/>
        </w:rPr>
        <w:t xml:space="preserve">Строительное черчение </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4"/>
          <w:szCs w:val="24"/>
        </w:rPr>
      </w:pPr>
      <w:r w:rsidRPr="00D957AB">
        <w:rPr>
          <w:rFonts w:ascii="Times New Roman" w:hAnsi="Times New Roman" w:cs="Times New Roman"/>
          <w:b/>
          <w:sz w:val="24"/>
          <w:szCs w:val="24"/>
        </w:rPr>
        <w:t>Область применения программы</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4"/>
          <w:szCs w:val="24"/>
        </w:rPr>
      </w:pP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 xml:space="preserve">            Программа общепрофессиональной дисциплины является частью</w:t>
      </w: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адаптированной образовательной программы по профессии со сроком</w:t>
      </w: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обучения 10 месяцев по программе профессионального обучения, для лиц с</w:t>
      </w: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ограниченными возможностями здоровья.</w:t>
      </w:r>
    </w:p>
    <w:p w:rsidR="00D957AB" w:rsidRPr="00D957AB" w:rsidRDefault="00D957AB" w:rsidP="00D957AB">
      <w:pPr>
        <w:rPr>
          <w:rFonts w:ascii="Times New Roman" w:hAnsi="Times New Roman" w:cs="Times New Roman"/>
          <w:sz w:val="24"/>
          <w:szCs w:val="24"/>
        </w:rPr>
      </w:pP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 xml:space="preserve">      </w:t>
      </w:r>
      <w:r w:rsidRPr="00D957AB">
        <w:rPr>
          <w:rFonts w:ascii="Times New Roman" w:hAnsi="Times New Roman" w:cs="Times New Roman"/>
          <w:b/>
          <w:sz w:val="24"/>
          <w:szCs w:val="24"/>
        </w:rPr>
        <w:t xml:space="preserve">1.2. Место учебной дисциплины в структуре основной профессиональной образовательной программы: </w:t>
      </w:r>
      <w:r w:rsidRPr="00D957AB">
        <w:rPr>
          <w:rFonts w:ascii="Times New Roman" w:hAnsi="Times New Roman" w:cs="Times New Roman"/>
          <w:sz w:val="24"/>
          <w:szCs w:val="24"/>
        </w:rPr>
        <w:t>Программа учебной дисциплины может быть использована в</w:t>
      </w: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дополнительном профессиональном образовании и профессиональной</w:t>
      </w: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 xml:space="preserve">подготовки в области строительных работ, для повышения квалификации, </w:t>
      </w: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для курсовой подготовки взрослого населения.</w:t>
      </w:r>
    </w:p>
    <w:p w:rsidR="00D957AB" w:rsidRPr="00D957AB" w:rsidRDefault="00D957AB" w:rsidP="00D957AB">
      <w:pPr>
        <w:rPr>
          <w:rFonts w:ascii="Times New Roman" w:hAnsi="Times New Roman" w:cs="Times New Roman"/>
          <w:sz w:val="24"/>
          <w:szCs w:val="24"/>
        </w:rPr>
      </w:pPr>
    </w:p>
    <w:p w:rsidR="00D957AB" w:rsidRPr="00D957AB" w:rsidRDefault="00D957AB" w:rsidP="00D957AB">
      <w:pPr>
        <w:rPr>
          <w:rFonts w:ascii="Times New Roman" w:hAnsi="Times New Roman" w:cs="Times New Roman"/>
          <w:b/>
          <w:sz w:val="24"/>
          <w:szCs w:val="24"/>
        </w:rPr>
      </w:pPr>
      <w:r w:rsidRPr="00D957AB">
        <w:rPr>
          <w:rFonts w:ascii="Times New Roman" w:hAnsi="Times New Roman" w:cs="Times New Roman"/>
          <w:sz w:val="24"/>
          <w:szCs w:val="24"/>
        </w:rPr>
        <w:t xml:space="preserve">     </w:t>
      </w:r>
      <w:r w:rsidRPr="00D957AB">
        <w:rPr>
          <w:rFonts w:ascii="Times New Roman" w:hAnsi="Times New Roman" w:cs="Times New Roman"/>
          <w:b/>
          <w:sz w:val="24"/>
          <w:szCs w:val="24"/>
        </w:rPr>
        <w:t>1.3. Цели и задачи учебной дисциплины – требования к результатам освоения дисциплины</w:t>
      </w:r>
      <w:r w:rsidRPr="00D957AB">
        <w:rPr>
          <w:rFonts w:ascii="Times New Roman" w:hAnsi="Times New Roman" w:cs="Times New Roman"/>
          <w:sz w:val="24"/>
          <w:szCs w:val="24"/>
        </w:rPr>
        <w:t xml:space="preserve">    В результате освоения дисциплины слушатель должен </w:t>
      </w:r>
      <w:r w:rsidRPr="00D957AB">
        <w:rPr>
          <w:rFonts w:ascii="Times New Roman" w:hAnsi="Times New Roman" w:cs="Times New Roman"/>
          <w:b/>
          <w:sz w:val="24"/>
          <w:szCs w:val="24"/>
        </w:rPr>
        <w:t>уметь:</w:t>
      </w: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-читать архитектурно-строительные чертежи, проекты, схемы</w:t>
      </w: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производства работ;</w:t>
      </w:r>
    </w:p>
    <w:p w:rsidR="00D957AB" w:rsidRPr="00D957AB" w:rsidRDefault="00D957AB" w:rsidP="00D957AB">
      <w:pPr>
        <w:rPr>
          <w:rFonts w:ascii="Times New Roman" w:hAnsi="Times New Roman" w:cs="Times New Roman"/>
          <w:b/>
          <w:sz w:val="24"/>
          <w:szCs w:val="24"/>
        </w:rPr>
      </w:pPr>
      <w:r w:rsidRPr="00D957AB">
        <w:rPr>
          <w:rFonts w:ascii="Times New Roman" w:hAnsi="Times New Roman" w:cs="Times New Roman"/>
          <w:b/>
          <w:sz w:val="24"/>
          <w:szCs w:val="24"/>
        </w:rPr>
        <w:t>знать:</w:t>
      </w: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-требования единой системы конструкторской документации и системы</w:t>
      </w: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проектной документации для строительства;</w:t>
      </w: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-основные правила построения чертежей и схем, виды нормативно-</w:t>
      </w: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технической документации;</w:t>
      </w: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-виды строительных чертежей, проектов, схем производства работ;</w:t>
      </w: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-правила чтения технической и технологической документации;</w:t>
      </w: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-виды производственной документации.</w:t>
      </w:r>
    </w:p>
    <w:p w:rsidR="00D957AB" w:rsidRPr="00D957AB" w:rsidRDefault="00D957AB" w:rsidP="00D957AB">
      <w:pPr>
        <w:rPr>
          <w:rFonts w:ascii="Times New Roman" w:hAnsi="Times New Roman" w:cs="Times New Roman"/>
          <w:sz w:val="24"/>
          <w:szCs w:val="24"/>
        </w:rPr>
      </w:pP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lastRenderedPageBreak/>
        <w:t xml:space="preserve">    Максимальная учебная нагрузка всего часов – </w:t>
      </w:r>
      <w:r w:rsidRPr="00D957AB">
        <w:rPr>
          <w:rFonts w:ascii="Times New Roman" w:hAnsi="Times New Roman" w:cs="Times New Roman"/>
          <w:b/>
          <w:sz w:val="24"/>
          <w:szCs w:val="24"/>
        </w:rPr>
        <w:t>60</w:t>
      </w:r>
      <w:r w:rsidRPr="00D957AB">
        <w:rPr>
          <w:rFonts w:ascii="Times New Roman" w:hAnsi="Times New Roman" w:cs="Times New Roman"/>
          <w:sz w:val="24"/>
          <w:szCs w:val="24"/>
        </w:rPr>
        <w:t>, из</w:t>
      </w: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 xml:space="preserve">которой обязательная аудиторная учебная нагрузка - </w:t>
      </w:r>
      <w:r w:rsidRPr="00D957AB">
        <w:rPr>
          <w:rFonts w:ascii="Times New Roman" w:hAnsi="Times New Roman" w:cs="Times New Roman"/>
          <w:b/>
          <w:sz w:val="24"/>
          <w:szCs w:val="24"/>
        </w:rPr>
        <w:t>40</w:t>
      </w:r>
      <w:r w:rsidRPr="00D957AB">
        <w:rPr>
          <w:rFonts w:ascii="Times New Roman" w:hAnsi="Times New Roman" w:cs="Times New Roman"/>
          <w:sz w:val="24"/>
          <w:szCs w:val="24"/>
        </w:rPr>
        <w:t xml:space="preserve"> часов, </w:t>
      </w: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в том числе</w:t>
      </w: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 xml:space="preserve">теоретическое обучение – </w:t>
      </w:r>
      <w:r w:rsidRPr="00D957AB">
        <w:rPr>
          <w:rFonts w:ascii="Times New Roman" w:hAnsi="Times New Roman" w:cs="Times New Roman"/>
          <w:b/>
          <w:sz w:val="24"/>
          <w:szCs w:val="24"/>
        </w:rPr>
        <w:t>20</w:t>
      </w:r>
      <w:r w:rsidRPr="00D957AB">
        <w:rPr>
          <w:rFonts w:ascii="Times New Roman" w:hAnsi="Times New Roman" w:cs="Times New Roman"/>
          <w:sz w:val="24"/>
          <w:szCs w:val="24"/>
        </w:rPr>
        <w:t xml:space="preserve"> ч. </w:t>
      </w: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 xml:space="preserve">практические занятия – </w:t>
      </w:r>
      <w:r w:rsidRPr="00D957AB">
        <w:rPr>
          <w:rFonts w:ascii="Times New Roman" w:hAnsi="Times New Roman" w:cs="Times New Roman"/>
          <w:b/>
          <w:sz w:val="24"/>
          <w:szCs w:val="24"/>
        </w:rPr>
        <w:t xml:space="preserve">20 </w:t>
      </w:r>
      <w:r w:rsidRPr="00D957AB">
        <w:rPr>
          <w:rFonts w:ascii="Times New Roman" w:hAnsi="Times New Roman" w:cs="Times New Roman"/>
          <w:sz w:val="24"/>
          <w:szCs w:val="24"/>
        </w:rPr>
        <w:t xml:space="preserve">ч. </w:t>
      </w: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самостоятельная работа –</w:t>
      </w:r>
      <w:r w:rsidRPr="00D957AB">
        <w:rPr>
          <w:rFonts w:ascii="Times New Roman" w:hAnsi="Times New Roman" w:cs="Times New Roman"/>
          <w:b/>
          <w:sz w:val="24"/>
          <w:szCs w:val="24"/>
        </w:rPr>
        <w:t>20</w:t>
      </w:r>
      <w:r w:rsidRPr="00D957AB">
        <w:rPr>
          <w:rFonts w:ascii="Times New Roman" w:hAnsi="Times New Roman" w:cs="Times New Roman"/>
          <w:sz w:val="24"/>
          <w:szCs w:val="24"/>
        </w:rPr>
        <w:t>ч.</w:t>
      </w:r>
    </w:p>
    <w:p w:rsidR="00D957AB" w:rsidRPr="00D957AB" w:rsidRDefault="00D957AB" w:rsidP="00D957AB">
      <w:pPr>
        <w:rPr>
          <w:rFonts w:ascii="Times New Roman" w:hAnsi="Times New Roman" w:cs="Times New Roman"/>
          <w:sz w:val="24"/>
          <w:szCs w:val="24"/>
        </w:rPr>
      </w:pP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 xml:space="preserve">     Для проверки знаний слушателей по окончании изучения основных</w:t>
      </w: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разделов проводится рубежный контроль. Итоговый контроль проводится в</w:t>
      </w:r>
    </w:p>
    <w:p w:rsidR="00D957AB" w:rsidRPr="00D957AB" w:rsidRDefault="00D957AB" w:rsidP="00D957AB">
      <w:pPr>
        <w:rPr>
          <w:rFonts w:ascii="Times New Roman" w:hAnsi="Times New Roman" w:cs="Times New Roman"/>
          <w:sz w:val="24"/>
          <w:szCs w:val="24"/>
        </w:rPr>
      </w:pPr>
      <w:r w:rsidRPr="00D957AB">
        <w:rPr>
          <w:rFonts w:ascii="Times New Roman" w:hAnsi="Times New Roman" w:cs="Times New Roman"/>
          <w:sz w:val="24"/>
          <w:szCs w:val="24"/>
        </w:rPr>
        <w:t>форме дифференцированного зачета.</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4"/>
          <w:szCs w:val="24"/>
        </w:rPr>
      </w:pP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D957AB">
        <w:rPr>
          <w:rFonts w:ascii="Times New Roman" w:hAnsi="Times New Roman" w:cs="Times New Roman"/>
          <w:b/>
          <w:sz w:val="24"/>
          <w:szCs w:val="24"/>
        </w:rPr>
        <w:lastRenderedPageBreak/>
        <w:t>2. СТРУКТУРА И ПРИМЕРНОЕ СОДЕРЖАНИЕ УЧЕБНОЙ ДИСЦИПЛИНЫ</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cs="Times New Roman"/>
          <w:sz w:val="24"/>
          <w:szCs w:val="24"/>
          <w:u w:val="single"/>
        </w:rPr>
      </w:pPr>
      <w:r w:rsidRPr="00D957AB">
        <w:rPr>
          <w:rFonts w:ascii="Times New Roman" w:hAnsi="Times New Roman" w:cs="Times New Roman"/>
          <w:b/>
          <w:sz w:val="24"/>
          <w:szCs w:val="24"/>
        </w:rPr>
        <w:t>2.1. Объем учебной дисциплины и виды учебной работы</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cs="Times New Roman"/>
          <w:b/>
          <w:sz w:val="24"/>
          <w:szCs w:val="24"/>
        </w:rPr>
      </w:pPr>
    </w:p>
    <w:tbl>
      <w:tblPr>
        <w:tblW w:w="9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1"/>
        <w:gridCol w:w="1564"/>
      </w:tblGrid>
      <w:tr w:rsidR="00D957AB" w:rsidRPr="00D957AB" w:rsidTr="00D957AB">
        <w:trPr>
          <w:trHeight w:val="460"/>
        </w:trPr>
        <w:tc>
          <w:tcPr>
            <w:tcW w:w="7904" w:type="dxa"/>
            <w:tcBorders>
              <w:top w:val="single" w:sz="6" w:space="0" w:color="000000"/>
              <w:left w:val="single" w:sz="6" w:space="0" w:color="000000"/>
              <w:bottom w:val="single" w:sz="6" w:space="0" w:color="000000"/>
              <w:right w:val="single" w:sz="6" w:space="0" w:color="000000"/>
            </w:tcBorders>
            <w:hideMark/>
          </w:tcPr>
          <w:p w:rsidR="00D957AB" w:rsidRPr="00D957AB" w:rsidRDefault="00D957AB">
            <w:pPr>
              <w:jc w:val="center"/>
              <w:rPr>
                <w:rFonts w:ascii="Times New Roman" w:hAnsi="Times New Roman" w:cs="Times New Roman"/>
                <w:sz w:val="24"/>
                <w:szCs w:val="24"/>
              </w:rPr>
            </w:pPr>
            <w:r w:rsidRPr="00D957AB">
              <w:rPr>
                <w:rFonts w:ascii="Times New Roman" w:hAnsi="Times New Roman" w:cs="Times New Roman"/>
                <w:b/>
                <w:sz w:val="24"/>
                <w:szCs w:val="24"/>
              </w:rPr>
              <w:t>Вид учебной работы</w:t>
            </w:r>
          </w:p>
        </w:tc>
        <w:tc>
          <w:tcPr>
            <w:tcW w:w="1564" w:type="dxa"/>
            <w:tcBorders>
              <w:top w:val="single" w:sz="6" w:space="0" w:color="000000"/>
              <w:left w:val="single" w:sz="6" w:space="0" w:color="000000"/>
              <w:bottom w:val="single" w:sz="6" w:space="0" w:color="000000"/>
              <w:right w:val="single" w:sz="6" w:space="0" w:color="000000"/>
            </w:tcBorders>
            <w:hideMark/>
          </w:tcPr>
          <w:p w:rsidR="00D957AB" w:rsidRPr="00D957AB" w:rsidRDefault="00D957AB">
            <w:pPr>
              <w:jc w:val="center"/>
              <w:rPr>
                <w:rFonts w:ascii="Times New Roman" w:hAnsi="Times New Roman" w:cs="Times New Roman"/>
                <w:i/>
                <w:iCs/>
                <w:sz w:val="24"/>
                <w:szCs w:val="24"/>
              </w:rPr>
            </w:pPr>
            <w:r w:rsidRPr="00D957AB">
              <w:rPr>
                <w:rFonts w:ascii="Times New Roman" w:hAnsi="Times New Roman" w:cs="Times New Roman"/>
                <w:b/>
                <w:i/>
                <w:iCs/>
                <w:sz w:val="24"/>
                <w:szCs w:val="24"/>
              </w:rPr>
              <w:t xml:space="preserve">Количество часов </w:t>
            </w:r>
          </w:p>
        </w:tc>
      </w:tr>
      <w:tr w:rsidR="00D957AB" w:rsidRPr="00D957AB" w:rsidTr="00D957AB">
        <w:trPr>
          <w:trHeight w:val="285"/>
        </w:trPr>
        <w:tc>
          <w:tcPr>
            <w:tcW w:w="7904" w:type="dxa"/>
            <w:tcBorders>
              <w:top w:val="single" w:sz="6" w:space="0" w:color="000000"/>
              <w:left w:val="single" w:sz="6" w:space="0" w:color="000000"/>
              <w:bottom w:val="single" w:sz="6" w:space="0" w:color="000000"/>
              <w:right w:val="single" w:sz="6" w:space="0" w:color="000000"/>
            </w:tcBorders>
            <w:hideMark/>
          </w:tcPr>
          <w:p w:rsidR="00D957AB" w:rsidRPr="00D957AB" w:rsidRDefault="00D957AB">
            <w:pPr>
              <w:rPr>
                <w:rFonts w:ascii="Times New Roman" w:hAnsi="Times New Roman" w:cs="Times New Roman"/>
                <w:b/>
                <w:sz w:val="24"/>
                <w:szCs w:val="24"/>
              </w:rPr>
            </w:pPr>
            <w:r w:rsidRPr="00D957AB">
              <w:rPr>
                <w:rFonts w:ascii="Times New Roman" w:hAnsi="Times New Roman" w:cs="Times New Roman"/>
                <w:b/>
                <w:sz w:val="24"/>
                <w:szCs w:val="24"/>
              </w:rPr>
              <w:t>Максимальная учебная нагрузка (всего)</w:t>
            </w:r>
          </w:p>
        </w:tc>
        <w:tc>
          <w:tcPr>
            <w:tcW w:w="1564" w:type="dxa"/>
            <w:tcBorders>
              <w:top w:val="single" w:sz="6" w:space="0" w:color="000000"/>
              <w:left w:val="single" w:sz="6" w:space="0" w:color="000000"/>
              <w:bottom w:val="single" w:sz="6" w:space="0" w:color="000000"/>
              <w:right w:val="single" w:sz="6" w:space="0" w:color="000000"/>
            </w:tcBorders>
            <w:hideMark/>
          </w:tcPr>
          <w:p w:rsidR="00D957AB" w:rsidRPr="00D957AB" w:rsidRDefault="00D957AB">
            <w:pPr>
              <w:jc w:val="center"/>
              <w:rPr>
                <w:rFonts w:ascii="Times New Roman" w:hAnsi="Times New Roman" w:cs="Times New Roman"/>
                <w:b/>
                <w:i/>
                <w:iCs/>
                <w:sz w:val="24"/>
                <w:szCs w:val="24"/>
              </w:rPr>
            </w:pPr>
            <w:r w:rsidRPr="00D957AB">
              <w:rPr>
                <w:rFonts w:ascii="Times New Roman" w:hAnsi="Times New Roman" w:cs="Times New Roman"/>
                <w:b/>
                <w:i/>
                <w:iCs/>
                <w:sz w:val="24"/>
                <w:szCs w:val="24"/>
              </w:rPr>
              <w:t>60</w:t>
            </w:r>
          </w:p>
        </w:tc>
      </w:tr>
      <w:tr w:rsidR="00D957AB" w:rsidRPr="00D957AB" w:rsidTr="00D957AB">
        <w:tc>
          <w:tcPr>
            <w:tcW w:w="7904" w:type="dxa"/>
            <w:tcBorders>
              <w:top w:val="single" w:sz="6" w:space="0" w:color="000000"/>
              <w:left w:val="single" w:sz="6" w:space="0" w:color="000000"/>
              <w:bottom w:val="single" w:sz="6" w:space="0" w:color="000000"/>
              <w:right w:val="single" w:sz="6" w:space="0" w:color="000000"/>
            </w:tcBorders>
            <w:hideMark/>
          </w:tcPr>
          <w:p w:rsidR="00D957AB" w:rsidRPr="00D957AB" w:rsidRDefault="00D957AB">
            <w:pPr>
              <w:jc w:val="both"/>
              <w:rPr>
                <w:rFonts w:ascii="Times New Roman" w:hAnsi="Times New Roman" w:cs="Times New Roman"/>
                <w:sz w:val="24"/>
                <w:szCs w:val="24"/>
              </w:rPr>
            </w:pPr>
            <w:r w:rsidRPr="00D957AB">
              <w:rPr>
                <w:rFonts w:ascii="Times New Roman" w:hAnsi="Times New Roman" w:cs="Times New Roman"/>
                <w:b/>
                <w:sz w:val="24"/>
                <w:szCs w:val="24"/>
              </w:rPr>
              <w:t xml:space="preserve">Обязательная аудиторная учебная нагрузка (всего) </w:t>
            </w:r>
          </w:p>
        </w:tc>
        <w:tc>
          <w:tcPr>
            <w:tcW w:w="1564" w:type="dxa"/>
            <w:tcBorders>
              <w:top w:val="single" w:sz="6" w:space="0" w:color="000000"/>
              <w:left w:val="single" w:sz="6" w:space="0" w:color="000000"/>
              <w:bottom w:val="single" w:sz="6" w:space="0" w:color="000000"/>
              <w:right w:val="single" w:sz="6" w:space="0" w:color="000000"/>
            </w:tcBorders>
            <w:hideMark/>
          </w:tcPr>
          <w:p w:rsidR="00D957AB" w:rsidRPr="00D957AB" w:rsidRDefault="00D957AB">
            <w:pPr>
              <w:jc w:val="center"/>
              <w:rPr>
                <w:rFonts w:ascii="Times New Roman" w:hAnsi="Times New Roman" w:cs="Times New Roman"/>
                <w:b/>
                <w:i/>
                <w:iCs/>
                <w:sz w:val="24"/>
                <w:szCs w:val="24"/>
              </w:rPr>
            </w:pPr>
            <w:r w:rsidRPr="00D957AB">
              <w:rPr>
                <w:rFonts w:ascii="Times New Roman" w:hAnsi="Times New Roman" w:cs="Times New Roman"/>
                <w:b/>
                <w:i/>
                <w:iCs/>
                <w:sz w:val="24"/>
                <w:szCs w:val="24"/>
              </w:rPr>
              <w:t>40</w:t>
            </w:r>
          </w:p>
        </w:tc>
      </w:tr>
      <w:tr w:rsidR="00D957AB" w:rsidRPr="00D957AB" w:rsidTr="00D957AB">
        <w:tc>
          <w:tcPr>
            <w:tcW w:w="7904" w:type="dxa"/>
            <w:tcBorders>
              <w:top w:val="single" w:sz="6" w:space="0" w:color="000000"/>
              <w:left w:val="single" w:sz="6" w:space="0" w:color="000000"/>
              <w:bottom w:val="single" w:sz="6" w:space="0" w:color="000000"/>
              <w:right w:val="single" w:sz="6" w:space="0" w:color="000000"/>
            </w:tcBorders>
            <w:hideMark/>
          </w:tcPr>
          <w:p w:rsidR="00D957AB" w:rsidRPr="00D957AB" w:rsidRDefault="00D957AB">
            <w:pPr>
              <w:jc w:val="both"/>
              <w:rPr>
                <w:rFonts w:ascii="Times New Roman" w:hAnsi="Times New Roman" w:cs="Times New Roman"/>
                <w:sz w:val="24"/>
                <w:szCs w:val="24"/>
              </w:rPr>
            </w:pPr>
            <w:r w:rsidRPr="00D957AB">
              <w:rPr>
                <w:rFonts w:ascii="Times New Roman" w:hAnsi="Times New Roman" w:cs="Times New Roman"/>
                <w:sz w:val="24"/>
                <w:szCs w:val="24"/>
              </w:rPr>
              <w:t>в том числе:</w:t>
            </w:r>
          </w:p>
        </w:tc>
        <w:tc>
          <w:tcPr>
            <w:tcW w:w="1564" w:type="dxa"/>
            <w:tcBorders>
              <w:top w:val="single" w:sz="6" w:space="0" w:color="000000"/>
              <w:left w:val="single" w:sz="6" w:space="0" w:color="000000"/>
              <w:bottom w:val="single" w:sz="6" w:space="0" w:color="000000"/>
              <w:right w:val="single" w:sz="6" w:space="0" w:color="000000"/>
            </w:tcBorders>
          </w:tcPr>
          <w:p w:rsidR="00D957AB" w:rsidRPr="00D957AB" w:rsidRDefault="00D957AB">
            <w:pPr>
              <w:jc w:val="center"/>
              <w:rPr>
                <w:rFonts w:ascii="Times New Roman" w:hAnsi="Times New Roman" w:cs="Times New Roman"/>
                <w:i/>
                <w:iCs/>
                <w:sz w:val="24"/>
                <w:szCs w:val="24"/>
              </w:rPr>
            </w:pPr>
          </w:p>
        </w:tc>
      </w:tr>
      <w:tr w:rsidR="00D957AB" w:rsidRPr="00D957AB" w:rsidTr="00D957AB">
        <w:tc>
          <w:tcPr>
            <w:tcW w:w="7904" w:type="dxa"/>
            <w:tcBorders>
              <w:top w:val="single" w:sz="6" w:space="0" w:color="000000"/>
              <w:left w:val="single" w:sz="6" w:space="0" w:color="000000"/>
              <w:bottom w:val="single" w:sz="6" w:space="0" w:color="000000"/>
              <w:right w:val="single" w:sz="6" w:space="0" w:color="000000"/>
            </w:tcBorders>
            <w:hideMark/>
          </w:tcPr>
          <w:p w:rsidR="00D957AB" w:rsidRPr="00D957AB" w:rsidRDefault="00D957AB">
            <w:pPr>
              <w:jc w:val="both"/>
              <w:rPr>
                <w:rFonts w:ascii="Times New Roman" w:hAnsi="Times New Roman" w:cs="Times New Roman"/>
                <w:sz w:val="24"/>
                <w:szCs w:val="24"/>
              </w:rPr>
            </w:pPr>
            <w:r w:rsidRPr="00D957AB">
              <w:rPr>
                <w:rFonts w:ascii="Times New Roman" w:hAnsi="Times New Roman" w:cs="Times New Roman"/>
                <w:sz w:val="24"/>
                <w:szCs w:val="24"/>
              </w:rPr>
              <w:t>Практические (графические) работы</w:t>
            </w:r>
          </w:p>
        </w:tc>
        <w:tc>
          <w:tcPr>
            <w:tcW w:w="1564" w:type="dxa"/>
            <w:tcBorders>
              <w:top w:val="single" w:sz="6" w:space="0" w:color="000000"/>
              <w:left w:val="single" w:sz="6" w:space="0" w:color="000000"/>
              <w:bottom w:val="single" w:sz="6" w:space="0" w:color="000000"/>
              <w:right w:val="single" w:sz="6" w:space="0" w:color="000000"/>
            </w:tcBorders>
            <w:hideMark/>
          </w:tcPr>
          <w:p w:rsidR="00D957AB" w:rsidRPr="00D957AB" w:rsidRDefault="00D957AB">
            <w:pPr>
              <w:jc w:val="center"/>
              <w:rPr>
                <w:rFonts w:ascii="Times New Roman" w:hAnsi="Times New Roman" w:cs="Times New Roman"/>
                <w:b/>
                <w:i/>
                <w:iCs/>
                <w:sz w:val="24"/>
                <w:szCs w:val="24"/>
              </w:rPr>
            </w:pPr>
            <w:r w:rsidRPr="00D957AB">
              <w:rPr>
                <w:rFonts w:ascii="Times New Roman" w:hAnsi="Times New Roman" w:cs="Times New Roman"/>
                <w:b/>
                <w:i/>
                <w:iCs/>
                <w:sz w:val="24"/>
                <w:szCs w:val="24"/>
              </w:rPr>
              <w:t>20</w:t>
            </w:r>
          </w:p>
        </w:tc>
      </w:tr>
      <w:tr w:rsidR="00D957AB" w:rsidRPr="00D957AB" w:rsidTr="00D957AB">
        <w:tc>
          <w:tcPr>
            <w:tcW w:w="7904" w:type="dxa"/>
            <w:tcBorders>
              <w:top w:val="single" w:sz="6" w:space="0" w:color="000000"/>
              <w:left w:val="single" w:sz="6" w:space="0" w:color="000000"/>
              <w:bottom w:val="single" w:sz="6" w:space="0" w:color="000000"/>
              <w:right w:val="single" w:sz="6" w:space="0" w:color="000000"/>
            </w:tcBorders>
            <w:hideMark/>
          </w:tcPr>
          <w:p w:rsidR="00D957AB" w:rsidRPr="00D957AB" w:rsidRDefault="00D957AB">
            <w:pPr>
              <w:jc w:val="both"/>
              <w:rPr>
                <w:rFonts w:ascii="Times New Roman" w:hAnsi="Times New Roman" w:cs="Times New Roman"/>
                <w:b/>
                <w:sz w:val="24"/>
                <w:szCs w:val="24"/>
              </w:rPr>
            </w:pPr>
            <w:r w:rsidRPr="00D957AB">
              <w:rPr>
                <w:rFonts w:ascii="Times New Roman" w:hAnsi="Times New Roman" w:cs="Times New Roman"/>
                <w:b/>
                <w:sz w:val="24"/>
                <w:szCs w:val="24"/>
              </w:rPr>
              <w:t>Самостоятельная работа (всего)</w:t>
            </w:r>
          </w:p>
        </w:tc>
        <w:tc>
          <w:tcPr>
            <w:tcW w:w="1564" w:type="dxa"/>
            <w:tcBorders>
              <w:top w:val="single" w:sz="6" w:space="0" w:color="000000"/>
              <w:left w:val="single" w:sz="6" w:space="0" w:color="000000"/>
              <w:bottom w:val="single" w:sz="6" w:space="0" w:color="000000"/>
              <w:right w:val="single" w:sz="6" w:space="0" w:color="000000"/>
            </w:tcBorders>
            <w:hideMark/>
          </w:tcPr>
          <w:p w:rsidR="00D957AB" w:rsidRPr="00D957AB" w:rsidRDefault="00D957AB">
            <w:pPr>
              <w:jc w:val="center"/>
              <w:rPr>
                <w:rFonts w:ascii="Times New Roman" w:hAnsi="Times New Roman" w:cs="Times New Roman"/>
                <w:b/>
                <w:i/>
                <w:iCs/>
                <w:sz w:val="24"/>
                <w:szCs w:val="24"/>
              </w:rPr>
            </w:pPr>
            <w:r w:rsidRPr="00D957AB">
              <w:rPr>
                <w:rFonts w:ascii="Times New Roman" w:hAnsi="Times New Roman" w:cs="Times New Roman"/>
                <w:b/>
                <w:i/>
                <w:iCs/>
                <w:sz w:val="24"/>
                <w:szCs w:val="24"/>
              </w:rPr>
              <w:t>20</w:t>
            </w:r>
          </w:p>
        </w:tc>
      </w:tr>
      <w:tr w:rsidR="00D957AB" w:rsidRPr="00D957AB" w:rsidTr="00D957AB">
        <w:tc>
          <w:tcPr>
            <w:tcW w:w="7904" w:type="dxa"/>
            <w:tcBorders>
              <w:top w:val="single" w:sz="6" w:space="0" w:color="000000"/>
              <w:left w:val="single" w:sz="6" w:space="0" w:color="000000"/>
              <w:bottom w:val="single" w:sz="6" w:space="0" w:color="000000"/>
              <w:right w:val="single" w:sz="6" w:space="0" w:color="000000"/>
            </w:tcBorders>
            <w:hideMark/>
          </w:tcPr>
          <w:p w:rsidR="00D957AB" w:rsidRPr="00D957AB" w:rsidRDefault="00D957AB">
            <w:pPr>
              <w:jc w:val="both"/>
              <w:rPr>
                <w:rFonts w:ascii="Times New Roman" w:hAnsi="Times New Roman" w:cs="Times New Roman"/>
                <w:sz w:val="24"/>
                <w:szCs w:val="24"/>
              </w:rPr>
            </w:pPr>
            <w:r w:rsidRPr="00D957AB">
              <w:rPr>
                <w:rFonts w:ascii="Times New Roman" w:hAnsi="Times New Roman" w:cs="Times New Roman"/>
                <w:sz w:val="24"/>
                <w:szCs w:val="24"/>
              </w:rPr>
              <w:t>в том числе:</w:t>
            </w:r>
          </w:p>
        </w:tc>
        <w:tc>
          <w:tcPr>
            <w:tcW w:w="1564" w:type="dxa"/>
            <w:tcBorders>
              <w:top w:val="single" w:sz="6" w:space="0" w:color="000000"/>
              <w:left w:val="single" w:sz="6" w:space="0" w:color="000000"/>
              <w:bottom w:val="single" w:sz="6" w:space="0" w:color="000000"/>
              <w:right w:val="single" w:sz="6" w:space="0" w:color="000000"/>
            </w:tcBorders>
          </w:tcPr>
          <w:p w:rsidR="00D957AB" w:rsidRPr="00D957AB" w:rsidRDefault="00D957AB">
            <w:pPr>
              <w:jc w:val="center"/>
              <w:rPr>
                <w:rFonts w:ascii="Times New Roman" w:hAnsi="Times New Roman" w:cs="Times New Roman"/>
                <w:i/>
                <w:iCs/>
                <w:sz w:val="24"/>
                <w:szCs w:val="24"/>
              </w:rPr>
            </w:pPr>
          </w:p>
        </w:tc>
      </w:tr>
      <w:tr w:rsidR="00D957AB" w:rsidRPr="00D957AB" w:rsidTr="00D957AB">
        <w:tc>
          <w:tcPr>
            <w:tcW w:w="7904" w:type="dxa"/>
            <w:tcBorders>
              <w:top w:val="single" w:sz="6" w:space="0" w:color="000000"/>
              <w:left w:val="single" w:sz="6" w:space="0" w:color="000000"/>
              <w:bottom w:val="single" w:sz="6" w:space="0" w:color="000000"/>
              <w:right w:val="single" w:sz="6" w:space="0" w:color="000000"/>
            </w:tcBorders>
            <w:hideMark/>
          </w:tcPr>
          <w:p w:rsidR="00D957AB" w:rsidRPr="00D957AB" w:rsidRDefault="00D957AB">
            <w:pPr>
              <w:jc w:val="both"/>
              <w:rPr>
                <w:rFonts w:ascii="Times New Roman" w:hAnsi="Times New Roman" w:cs="Times New Roman"/>
                <w:sz w:val="24"/>
                <w:szCs w:val="24"/>
              </w:rPr>
            </w:pPr>
            <w:r w:rsidRPr="00D957AB">
              <w:rPr>
                <w:rFonts w:ascii="Times New Roman" w:hAnsi="Times New Roman" w:cs="Times New Roman"/>
                <w:sz w:val="24"/>
                <w:szCs w:val="24"/>
              </w:rPr>
              <w:t xml:space="preserve"> Проработка конспектов занятий, учебной и специальной технической литературы;</w:t>
            </w:r>
          </w:p>
          <w:p w:rsidR="00D957AB" w:rsidRPr="00D957AB" w:rsidRDefault="00D957AB">
            <w:pPr>
              <w:jc w:val="both"/>
              <w:rPr>
                <w:rFonts w:ascii="Times New Roman" w:hAnsi="Times New Roman" w:cs="Times New Roman"/>
                <w:sz w:val="24"/>
                <w:szCs w:val="24"/>
              </w:rPr>
            </w:pPr>
            <w:r w:rsidRPr="00D957AB">
              <w:rPr>
                <w:rFonts w:ascii="Times New Roman" w:hAnsi="Times New Roman" w:cs="Times New Roman"/>
                <w:sz w:val="24"/>
                <w:szCs w:val="24"/>
              </w:rPr>
              <w:t>Выполнение заданий по изготовлению чертежей</w:t>
            </w:r>
          </w:p>
        </w:tc>
        <w:tc>
          <w:tcPr>
            <w:tcW w:w="1564" w:type="dxa"/>
            <w:tcBorders>
              <w:top w:val="single" w:sz="6" w:space="0" w:color="000000"/>
              <w:left w:val="single" w:sz="6" w:space="0" w:color="000000"/>
              <w:bottom w:val="single" w:sz="6" w:space="0" w:color="000000"/>
              <w:right w:val="single" w:sz="6" w:space="0" w:color="000000"/>
            </w:tcBorders>
          </w:tcPr>
          <w:p w:rsidR="00D957AB" w:rsidRPr="00D957AB" w:rsidRDefault="00D957AB">
            <w:pPr>
              <w:jc w:val="center"/>
              <w:rPr>
                <w:rFonts w:ascii="Times New Roman" w:hAnsi="Times New Roman" w:cs="Times New Roman"/>
                <w:b/>
                <w:i/>
                <w:iCs/>
                <w:sz w:val="24"/>
                <w:szCs w:val="24"/>
              </w:rPr>
            </w:pPr>
          </w:p>
        </w:tc>
      </w:tr>
      <w:tr w:rsidR="00D957AB" w:rsidRPr="00D957AB" w:rsidTr="00D957AB">
        <w:tc>
          <w:tcPr>
            <w:tcW w:w="9468" w:type="dxa"/>
            <w:gridSpan w:val="2"/>
            <w:tcBorders>
              <w:top w:val="single" w:sz="6" w:space="0" w:color="000000"/>
              <w:left w:val="single" w:sz="6" w:space="0" w:color="000000"/>
              <w:bottom w:val="single" w:sz="6" w:space="0" w:color="000000"/>
              <w:right w:val="single" w:sz="6" w:space="0" w:color="000000"/>
            </w:tcBorders>
            <w:hideMark/>
          </w:tcPr>
          <w:p w:rsidR="00D957AB" w:rsidRPr="00D957AB" w:rsidRDefault="00D957AB">
            <w:pPr>
              <w:rPr>
                <w:rFonts w:ascii="Times New Roman" w:hAnsi="Times New Roman" w:cs="Times New Roman"/>
                <w:b/>
                <w:i/>
                <w:iCs/>
                <w:sz w:val="24"/>
                <w:szCs w:val="24"/>
              </w:rPr>
            </w:pPr>
            <w:r w:rsidRPr="00D957AB">
              <w:rPr>
                <w:rFonts w:ascii="Times New Roman" w:hAnsi="Times New Roman" w:cs="Times New Roman"/>
                <w:b/>
                <w:i/>
                <w:iCs/>
                <w:sz w:val="24"/>
                <w:szCs w:val="24"/>
              </w:rPr>
              <w:t>Итоговая аттестация в форме дифференцированного зачета</w:t>
            </w:r>
          </w:p>
        </w:tc>
      </w:tr>
    </w:tbl>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D957AB" w:rsidRPr="00D957AB" w:rsidRDefault="00D957AB" w:rsidP="00D957AB">
      <w:pPr>
        <w:rPr>
          <w:rFonts w:ascii="Times New Roman" w:hAnsi="Times New Roman" w:cs="Times New Roman"/>
          <w:sz w:val="24"/>
          <w:szCs w:val="24"/>
        </w:rPr>
        <w:sectPr w:rsidR="00D957AB" w:rsidRPr="00D957AB">
          <w:pgSz w:w="11906" w:h="16838"/>
          <w:pgMar w:top="1134" w:right="850" w:bottom="1134" w:left="1701" w:header="708" w:footer="708" w:gutter="0"/>
          <w:cols w:space="720"/>
        </w:sectPr>
      </w:pP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D957AB">
        <w:rPr>
          <w:rFonts w:ascii="Times New Roman" w:hAnsi="Times New Roman" w:cs="Times New Roman"/>
          <w:b/>
          <w:caps/>
          <w:sz w:val="24"/>
          <w:szCs w:val="24"/>
        </w:rPr>
        <w:lastRenderedPageBreak/>
        <w:t>2.2 Т</w:t>
      </w:r>
      <w:r w:rsidRPr="00D957AB">
        <w:rPr>
          <w:rFonts w:ascii="Times New Roman" w:hAnsi="Times New Roman" w:cs="Times New Roman"/>
          <w:b/>
          <w:sz w:val="24"/>
          <w:szCs w:val="24"/>
        </w:rPr>
        <w:t xml:space="preserve">ематический план и содержание учебной дисциплины «Строительное черчение»  </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p>
    <w:tbl>
      <w:tblPr>
        <w:tblW w:w="15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8"/>
        <w:gridCol w:w="8495"/>
        <w:gridCol w:w="1353"/>
        <w:gridCol w:w="1370"/>
      </w:tblGrid>
      <w:tr w:rsidR="00D957AB" w:rsidRPr="00D957AB" w:rsidTr="00D957AB">
        <w:trPr>
          <w:trHeight w:val="650"/>
        </w:trPr>
        <w:tc>
          <w:tcPr>
            <w:tcW w:w="3948"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57AB">
              <w:rPr>
                <w:rFonts w:ascii="Times New Roman" w:hAnsi="Times New Roman" w:cs="Times New Roman"/>
                <w:b/>
                <w:bCs/>
                <w:sz w:val="24"/>
                <w:szCs w:val="24"/>
              </w:rPr>
              <w:t>Наименование разделов и тем</w:t>
            </w: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57AB">
              <w:rPr>
                <w:rFonts w:ascii="Times New Roman" w:hAnsi="Times New Roman" w:cs="Times New Roman"/>
                <w:b/>
                <w:bCs/>
                <w:sz w:val="24"/>
                <w:szCs w:val="24"/>
              </w:rPr>
              <w:t>Содержание учебного материала,  практические занятия, самостоятельная работа студентов</w:t>
            </w:r>
          </w:p>
        </w:tc>
        <w:tc>
          <w:tcPr>
            <w:tcW w:w="1353"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57AB">
              <w:rPr>
                <w:rFonts w:ascii="Times New Roman" w:hAnsi="Times New Roman" w:cs="Times New Roman"/>
                <w:b/>
                <w:bCs/>
                <w:sz w:val="24"/>
                <w:szCs w:val="24"/>
              </w:rPr>
              <w:t>Объем часов</w:t>
            </w:r>
          </w:p>
        </w:tc>
        <w:tc>
          <w:tcPr>
            <w:tcW w:w="1370"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57AB">
              <w:rPr>
                <w:rFonts w:ascii="Times New Roman" w:hAnsi="Times New Roman" w:cs="Times New Roman"/>
                <w:b/>
                <w:bCs/>
                <w:sz w:val="24"/>
                <w:szCs w:val="24"/>
              </w:rPr>
              <w:t>Уровень освоения</w:t>
            </w:r>
          </w:p>
        </w:tc>
      </w:tr>
      <w:tr w:rsidR="00D957AB" w:rsidRPr="00D957AB" w:rsidTr="00D957AB">
        <w:tc>
          <w:tcPr>
            <w:tcW w:w="3948"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D957AB">
              <w:rPr>
                <w:rFonts w:ascii="Times New Roman" w:hAnsi="Times New Roman" w:cs="Times New Roman"/>
                <w:bCs/>
                <w:i/>
                <w:sz w:val="24"/>
                <w:szCs w:val="24"/>
              </w:rPr>
              <w:t>1</w:t>
            </w: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D957AB">
              <w:rPr>
                <w:rFonts w:ascii="Times New Roman" w:hAnsi="Times New Roman" w:cs="Times New Roman"/>
                <w:bCs/>
                <w:i/>
                <w:sz w:val="24"/>
                <w:szCs w:val="24"/>
              </w:rPr>
              <w:t>2</w:t>
            </w:r>
          </w:p>
        </w:tc>
        <w:tc>
          <w:tcPr>
            <w:tcW w:w="1353"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D957AB">
              <w:rPr>
                <w:rFonts w:ascii="Times New Roman" w:hAnsi="Times New Roman" w:cs="Times New Roman"/>
                <w:bCs/>
                <w:i/>
                <w:sz w:val="24"/>
                <w:szCs w:val="24"/>
              </w:rPr>
              <w:t>3</w:t>
            </w:r>
          </w:p>
        </w:tc>
        <w:tc>
          <w:tcPr>
            <w:tcW w:w="1370"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D957AB">
              <w:rPr>
                <w:rFonts w:ascii="Times New Roman" w:hAnsi="Times New Roman" w:cs="Times New Roman"/>
                <w:bCs/>
                <w:i/>
                <w:sz w:val="24"/>
                <w:szCs w:val="24"/>
              </w:rPr>
              <w:t>4</w:t>
            </w:r>
          </w:p>
        </w:tc>
      </w:tr>
      <w:tr w:rsidR="00D957AB" w:rsidRPr="00D957AB" w:rsidTr="00D957AB">
        <w:tc>
          <w:tcPr>
            <w:tcW w:w="3948"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957AB">
              <w:rPr>
                <w:rFonts w:ascii="Times New Roman" w:hAnsi="Times New Roman" w:cs="Times New Roman"/>
                <w:b/>
                <w:bCs/>
                <w:sz w:val="24"/>
                <w:szCs w:val="24"/>
              </w:rPr>
              <w:t>Раздел 1.</w:t>
            </w:r>
            <w:r w:rsidRPr="00D957AB">
              <w:rPr>
                <w:rFonts w:ascii="Times New Roman" w:eastAsia="Calibri" w:hAnsi="Times New Roman" w:cs="Times New Roman"/>
                <w:b/>
                <w:bCs/>
                <w:sz w:val="24"/>
                <w:szCs w:val="24"/>
              </w:rPr>
              <w:t xml:space="preserve"> Основные сведения по графическому оформлению чертежа</w:t>
            </w:r>
          </w:p>
        </w:tc>
        <w:tc>
          <w:tcPr>
            <w:tcW w:w="8495" w:type="dxa"/>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353"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57AB">
              <w:rPr>
                <w:rFonts w:ascii="Times New Roman" w:hAnsi="Times New Roman" w:cs="Times New Roman"/>
                <w:b/>
                <w:bCs/>
                <w:sz w:val="24"/>
                <w:szCs w:val="24"/>
              </w:rPr>
              <w:t>14</w:t>
            </w:r>
          </w:p>
        </w:tc>
        <w:tc>
          <w:tcPr>
            <w:tcW w:w="1370" w:type="dxa"/>
            <w:tcBorders>
              <w:top w:val="single" w:sz="4" w:space="0" w:color="auto"/>
              <w:left w:val="single" w:sz="4" w:space="0" w:color="auto"/>
              <w:bottom w:val="single" w:sz="4" w:space="0" w:color="auto"/>
              <w:right w:val="single" w:sz="4" w:space="0" w:color="auto"/>
            </w:tcBorders>
            <w:shd w:val="clear" w:color="auto" w:fill="C0C0C0"/>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D957AB" w:rsidRPr="00D957AB" w:rsidTr="00D957AB">
        <w:trPr>
          <w:trHeight w:val="180"/>
        </w:trPr>
        <w:tc>
          <w:tcPr>
            <w:tcW w:w="3948" w:type="dxa"/>
            <w:vMerge w:val="restart"/>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57AB">
              <w:rPr>
                <w:rFonts w:ascii="Times New Roman" w:eastAsia="Calibri" w:hAnsi="Times New Roman" w:cs="Times New Roman"/>
                <w:bCs/>
                <w:sz w:val="24"/>
                <w:szCs w:val="24"/>
              </w:rPr>
              <w:t>Тема 1.1</w:t>
            </w:r>
            <w:r w:rsidRPr="00D957AB">
              <w:rPr>
                <w:rFonts w:ascii="Times New Roman" w:eastAsia="Calibri" w:hAnsi="Times New Roman" w:cs="Times New Roman"/>
                <w:b/>
                <w:bCs/>
                <w:sz w:val="24"/>
                <w:szCs w:val="24"/>
              </w:rPr>
              <w:t>. Графическое оформление чертежей</w:t>
            </w: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957AB">
              <w:rPr>
                <w:rFonts w:ascii="Times New Roman" w:hAnsi="Times New Roman" w:cs="Times New Roman"/>
                <w:b/>
                <w:bCs/>
                <w:sz w:val="24"/>
                <w:szCs w:val="24"/>
              </w:rPr>
              <w:t>Содержание:</w:t>
            </w:r>
          </w:p>
        </w:tc>
        <w:tc>
          <w:tcPr>
            <w:tcW w:w="1353" w:type="dxa"/>
            <w:vMerge w:val="restart"/>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57AB">
              <w:rPr>
                <w:rFonts w:ascii="Times New Roman" w:hAnsi="Times New Roman" w:cs="Times New Roman"/>
                <w:b/>
                <w:bCs/>
                <w:sz w:val="24"/>
                <w:szCs w:val="24"/>
              </w:rPr>
              <w:t>4</w:t>
            </w:r>
          </w:p>
        </w:tc>
        <w:tc>
          <w:tcPr>
            <w:tcW w:w="1370" w:type="dxa"/>
            <w:vMerge w:val="restart"/>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D957AB" w:rsidRPr="00D957AB" w:rsidTr="00D957AB">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Cs/>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957AB">
              <w:rPr>
                <w:rFonts w:ascii="Times New Roman" w:hAnsi="Times New Roman" w:cs="Times New Roman"/>
                <w:b/>
                <w:bCs/>
                <w:sz w:val="24"/>
                <w:szCs w:val="24"/>
              </w:rPr>
              <w:t>1.В</w:t>
            </w:r>
            <w:r w:rsidRPr="00D957AB">
              <w:rPr>
                <w:rFonts w:ascii="Times New Roman" w:hAnsi="Times New Roman" w:cs="Times New Roman"/>
                <w:bCs/>
                <w:sz w:val="24"/>
                <w:szCs w:val="24"/>
              </w:rPr>
              <w:t>ведение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Cs/>
                <w:sz w:val="24"/>
                <w:szCs w:val="24"/>
              </w:rPr>
            </w:pPr>
          </w:p>
        </w:tc>
      </w:tr>
      <w:tr w:rsidR="00D957AB" w:rsidRPr="00D957AB" w:rsidTr="00D957AB">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Cs/>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957AB">
              <w:rPr>
                <w:rFonts w:ascii="Times New Roman" w:hAnsi="Times New Roman" w:cs="Times New Roman"/>
                <w:bCs/>
                <w:sz w:val="24"/>
                <w:szCs w:val="24"/>
              </w:rPr>
              <w:t>2. Начертание линий чертежа и выполнение надписей чертежным шрифтом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57AB">
              <w:rPr>
                <w:rFonts w:ascii="Times New Roman" w:hAnsi="Times New Roman" w:cs="Times New Roman"/>
                <w:bCs/>
                <w:sz w:val="24"/>
                <w:szCs w:val="24"/>
              </w:rPr>
              <w:t>2</w:t>
            </w:r>
          </w:p>
        </w:tc>
      </w:tr>
      <w:tr w:rsidR="00D957AB" w:rsidRPr="00D957AB" w:rsidTr="00D957AB">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Cs/>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957AB">
              <w:rPr>
                <w:rFonts w:ascii="Times New Roman" w:hAnsi="Times New Roman" w:cs="Times New Roman"/>
                <w:bCs/>
                <w:sz w:val="24"/>
                <w:szCs w:val="24"/>
              </w:rPr>
              <w:t>3. Основные приемы вычерчивания контуров плоских фигур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57AB">
              <w:rPr>
                <w:rFonts w:ascii="Times New Roman" w:hAnsi="Times New Roman" w:cs="Times New Roman"/>
                <w:bCs/>
                <w:sz w:val="24"/>
                <w:szCs w:val="24"/>
              </w:rPr>
              <w:t>2</w:t>
            </w:r>
          </w:p>
        </w:tc>
      </w:tr>
      <w:tr w:rsidR="00D957AB" w:rsidRPr="00D957AB" w:rsidTr="00D957AB">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Cs/>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957AB">
              <w:rPr>
                <w:rFonts w:ascii="Times New Roman" w:hAnsi="Times New Roman" w:cs="Times New Roman"/>
                <w:b/>
                <w:bCs/>
                <w:sz w:val="24"/>
                <w:szCs w:val="24"/>
                <w:u w:val="single"/>
              </w:rPr>
              <w:t>Графическая работа</w:t>
            </w:r>
            <w:r w:rsidRPr="00D957AB">
              <w:rPr>
                <w:rFonts w:ascii="Times New Roman" w:hAnsi="Times New Roman" w:cs="Times New Roman"/>
                <w:bCs/>
                <w:sz w:val="24"/>
                <w:szCs w:val="24"/>
              </w:rPr>
              <w:t>: Оформление формата и выполнение надписей на чертежах</w:t>
            </w:r>
          </w:p>
        </w:tc>
        <w:tc>
          <w:tcPr>
            <w:tcW w:w="1353"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57AB">
              <w:rPr>
                <w:rFonts w:ascii="Times New Roman" w:hAnsi="Times New Roman" w:cs="Times New Roman"/>
                <w:b/>
                <w:bCs/>
                <w:sz w:val="24"/>
                <w:szCs w:val="24"/>
              </w:rPr>
              <w:t>6</w:t>
            </w:r>
          </w:p>
        </w:tc>
        <w:tc>
          <w:tcPr>
            <w:tcW w:w="1370" w:type="dxa"/>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D957AB" w:rsidRPr="00D957AB" w:rsidTr="00D957AB">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Cs/>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jc w:val="center"/>
              <w:rPr>
                <w:rFonts w:ascii="Times New Roman" w:hAnsi="Times New Roman" w:cs="Times New Roman"/>
                <w:b/>
                <w:spacing w:val="-8"/>
                <w:sz w:val="24"/>
                <w:szCs w:val="24"/>
              </w:rPr>
            </w:pPr>
            <w:r w:rsidRPr="00D957AB">
              <w:rPr>
                <w:rFonts w:ascii="Times New Roman" w:hAnsi="Times New Roman" w:cs="Times New Roman"/>
                <w:b/>
                <w:spacing w:val="-8"/>
                <w:sz w:val="24"/>
                <w:szCs w:val="24"/>
              </w:rPr>
              <w:t>Самостоятельная работа</w:t>
            </w:r>
          </w:p>
        </w:tc>
        <w:tc>
          <w:tcPr>
            <w:tcW w:w="1353"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57AB">
              <w:rPr>
                <w:rFonts w:ascii="Times New Roman" w:hAnsi="Times New Roman" w:cs="Times New Roman"/>
                <w:b/>
                <w:bCs/>
                <w:sz w:val="24"/>
                <w:szCs w:val="24"/>
              </w:rPr>
              <w:t>4</w:t>
            </w:r>
          </w:p>
        </w:tc>
        <w:tc>
          <w:tcPr>
            <w:tcW w:w="1370" w:type="dxa"/>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D957AB" w:rsidRPr="00D957AB" w:rsidTr="00D957AB">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Cs/>
                <w:sz w:val="24"/>
                <w:szCs w:val="24"/>
              </w:rPr>
            </w:pPr>
          </w:p>
        </w:tc>
        <w:tc>
          <w:tcPr>
            <w:tcW w:w="8495" w:type="dxa"/>
            <w:tcBorders>
              <w:top w:val="single" w:sz="4" w:space="0" w:color="auto"/>
              <w:left w:val="single" w:sz="4" w:space="0" w:color="auto"/>
              <w:bottom w:val="single" w:sz="4" w:space="0" w:color="auto"/>
              <w:right w:val="single" w:sz="4" w:space="0" w:color="auto"/>
            </w:tcBorders>
          </w:tcPr>
          <w:p w:rsidR="00D957AB" w:rsidRPr="00D957AB" w:rsidRDefault="00D957AB">
            <w:pPr>
              <w:jc w:val="center"/>
              <w:rPr>
                <w:rFonts w:ascii="Times New Roman" w:hAnsi="Times New Roman" w:cs="Times New Roman"/>
                <w:bCs/>
                <w:sz w:val="24"/>
                <w:szCs w:val="24"/>
              </w:rPr>
            </w:pPr>
            <w:r w:rsidRPr="00D957AB">
              <w:rPr>
                <w:rFonts w:ascii="Times New Roman" w:hAnsi="Times New Roman" w:cs="Times New Roman"/>
                <w:bCs/>
                <w:sz w:val="24"/>
                <w:szCs w:val="24"/>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D957AB" w:rsidRPr="00D957AB" w:rsidRDefault="00D957AB">
            <w:pPr>
              <w:jc w:val="center"/>
              <w:rPr>
                <w:rFonts w:ascii="Times New Roman" w:eastAsia="Calibri" w:hAnsi="Times New Roman" w:cs="Times New Roman"/>
                <w:b/>
                <w:bCs/>
                <w:sz w:val="24"/>
                <w:szCs w:val="24"/>
              </w:rPr>
            </w:pPr>
          </w:p>
        </w:tc>
        <w:tc>
          <w:tcPr>
            <w:tcW w:w="1353" w:type="dxa"/>
            <w:vMerge w:val="restart"/>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370" w:type="dxa"/>
            <w:vMerge w:val="restart"/>
            <w:tcBorders>
              <w:top w:val="single" w:sz="4" w:space="0" w:color="auto"/>
              <w:left w:val="single" w:sz="4" w:space="0" w:color="auto"/>
              <w:bottom w:val="single" w:sz="4" w:space="0" w:color="auto"/>
              <w:right w:val="single" w:sz="4" w:space="0" w:color="auto"/>
            </w:tcBorders>
            <w:shd w:val="clear" w:color="auto" w:fill="C0C0C0"/>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D957AB" w:rsidRPr="00D957AB" w:rsidTr="00D957AB">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Cs/>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957AB">
              <w:rPr>
                <w:rFonts w:ascii="Times New Roman" w:hAnsi="Times New Roman" w:cs="Times New Roman"/>
                <w:b/>
                <w:bCs/>
                <w:sz w:val="24"/>
                <w:szCs w:val="24"/>
              </w:rPr>
              <w:t>Примерная тематика внеаудиторной самостоятельной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Cs/>
                <w:sz w:val="24"/>
                <w:szCs w:val="24"/>
              </w:rPr>
            </w:pPr>
          </w:p>
        </w:tc>
      </w:tr>
      <w:tr w:rsidR="00D957AB" w:rsidRPr="00D957AB" w:rsidTr="00D957AB">
        <w:trPr>
          <w:trHeight w:val="2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Cs/>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957AB">
              <w:rPr>
                <w:rFonts w:ascii="Times New Roman" w:hAnsi="Times New Roman" w:cs="Times New Roman"/>
                <w:bCs/>
                <w:sz w:val="24"/>
                <w:szCs w:val="24"/>
              </w:rPr>
              <w:t xml:space="preserve">-Тренировка правильной заточки карандаша, </w:t>
            </w:r>
          </w:p>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957AB">
              <w:rPr>
                <w:rFonts w:ascii="Times New Roman" w:hAnsi="Times New Roman" w:cs="Times New Roman"/>
                <w:bCs/>
                <w:sz w:val="24"/>
                <w:szCs w:val="24"/>
              </w:rPr>
              <w:t>-Оформить формат А4:</w:t>
            </w:r>
          </w:p>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957AB">
              <w:rPr>
                <w:rFonts w:ascii="Times New Roman" w:hAnsi="Times New Roman" w:cs="Times New Roman"/>
                <w:bCs/>
                <w:sz w:val="24"/>
                <w:szCs w:val="24"/>
              </w:rPr>
              <w:t xml:space="preserve">-. Изучить начертание основных линий чертежа и их назначение. </w:t>
            </w:r>
          </w:p>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957AB">
              <w:rPr>
                <w:rFonts w:ascii="Times New Roman" w:hAnsi="Times New Roman" w:cs="Times New Roman"/>
                <w:bCs/>
                <w:sz w:val="24"/>
                <w:szCs w:val="24"/>
              </w:rPr>
              <w:t>-Изучить размеры форматов.</w:t>
            </w:r>
          </w:p>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957AB">
              <w:rPr>
                <w:rFonts w:ascii="Times New Roman" w:hAnsi="Times New Roman" w:cs="Times New Roman"/>
                <w:bCs/>
                <w:sz w:val="24"/>
                <w:szCs w:val="24"/>
              </w:rPr>
              <w:t>- На формате А4 выполнить следующие задания: построить угол, равный данному, построить уклон 1:6, построить многоугольник по размерам сторон 25,12,30,8,25 мм и построить многоугольник, равный данному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Cs/>
                <w:sz w:val="24"/>
                <w:szCs w:val="24"/>
              </w:rPr>
            </w:pPr>
          </w:p>
        </w:tc>
      </w:tr>
      <w:tr w:rsidR="00D957AB" w:rsidRPr="00D957AB" w:rsidTr="00D957AB">
        <w:trPr>
          <w:trHeight w:val="706"/>
        </w:trPr>
        <w:tc>
          <w:tcPr>
            <w:tcW w:w="3948"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4"/>
                <w:szCs w:val="24"/>
              </w:rPr>
            </w:pPr>
            <w:r w:rsidRPr="00D957AB">
              <w:rPr>
                <w:rFonts w:ascii="Times New Roman" w:eastAsia="Calibri" w:hAnsi="Times New Roman" w:cs="Times New Roman"/>
                <w:b/>
                <w:bCs/>
                <w:sz w:val="24"/>
                <w:szCs w:val="24"/>
              </w:rPr>
              <w:t>Раздел.2.  Проекционное черчение</w:t>
            </w:r>
          </w:p>
        </w:tc>
        <w:tc>
          <w:tcPr>
            <w:tcW w:w="8495" w:type="dxa"/>
            <w:tcBorders>
              <w:top w:val="single" w:sz="4" w:space="0" w:color="auto"/>
              <w:left w:val="single" w:sz="4" w:space="0" w:color="auto"/>
              <w:bottom w:val="single" w:sz="4" w:space="0" w:color="auto"/>
              <w:right w:val="single" w:sz="4" w:space="0" w:color="auto"/>
            </w:tcBorders>
          </w:tcPr>
          <w:p w:rsidR="00D957AB" w:rsidRPr="00D957AB" w:rsidRDefault="00D957AB">
            <w:pPr>
              <w:jc w:val="both"/>
              <w:rPr>
                <w:rFonts w:ascii="Times New Roman" w:eastAsia="Calibri" w:hAnsi="Times New Roman" w:cs="Times New Roman"/>
                <w:bCs/>
                <w:sz w:val="24"/>
                <w:szCs w:val="24"/>
              </w:rPr>
            </w:pPr>
          </w:p>
        </w:tc>
        <w:tc>
          <w:tcPr>
            <w:tcW w:w="1353" w:type="dxa"/>
            <w:tcBorders>
              <w:top w:val="single" w:sz="4" w:space="0" w:color="auto"/>
              <w:left w:val="single" w:sz="4" w:space="0" w:color="auto"/>
              <w:bottom w:val="single" w:sz="4" w:space="0" w:color="auto"/>
              <w:right w:val="single" w:sz="4" w:space="0" w:color="auto"/>
            </w:tcBorders>
            <w:hideMark/>
          </w:tcPr>
          <w:p w:rsidR="00D957AB" w:rsidRPr="00D957AB" w:rsidRDefault="00D957AB">
            <w:pPr>
              <w:jc w:val="center"/>
              <w:rPr>
                <w:rFonts w:ascii="Times New Roman" w:eastAsia="Calibri" w:hAnsi="Times New Roman" w:cs="Times New Roman"/>
                <w:b/>
                <w:bCs/>
                <w:sz w:val="24"/>
                <w:szCs w:val="24"/>
              </w:rPr>
            </w:pPr>
            <w:r w:rsidRPr="00D957AB">
              <w:rPr>
                <w:rFonts w:ascii="Times New Roman" w:eastAsia="Calibri" w:hAnsi="Times New Roman" w:cs="Times New Roman"/>
                <w:b/>
                <w:bCs/>
                <w:sz w:val="24"/>
                <w:szCs w:val="24"/>
              </w:rPr>
              <w:t>12</w:t>
            </w:r>
          </w:p>
        </w:tc>
        <w:tc>
          <w:tcPr>
            <w:tcW w:w="1370" w:type="dxa"/>
            <w:tcBorders>
              <w:top w:val="single" w:sz="4" w:space="0" w:color="auto"/>
              <w:left w:val="single" w:sz="4" w:space="0" w:color="auto"/>
              <w:bottom w:val="single" w:sz="4" w:space="0" w:color="auto"/>
              <w:right w:val="single" w:sz="4" w:space="0" w:color="auto"/>
            </w:tcBorders>
          </w:tcPr>
          <w:p w:rsidR="00D957AB" w:rsidRPr="00D957AB" w:rsidRDefault="00D957AB">
            <w:pPr>
              <w:jc w:val="center"/>
              <w:rPr>
                <w:rFonts w:ascii="Times New Roman" w:eastAsia="Calibri" w:hAnsi="Times New Roman" w:cs="Times New Roman"/>
                <w:bCs/>
                <w:sz w:val="24"/>
                <w:szCs w:val="24"/>
              </w:rPr>
            </w:pPr>
          </w:p>
        </w:tc>
      </w:tr>
      <w:tr w:rsidR="00D957AB" w:rsidRPr="00D957AB" w:rsidTr="00D957AB">
        <w:tc>
          <w:tcPr>
            <w:tcW w:w="3948" w:type="dxa"/>
            <w:vMerge w:val="restart"/>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D957AB">
              <w:rPr>
                <w:rFonts w:ascii="Times New Roman" w:eastAsia="Calibri" w:hAnsi="Times New Roman" w:cs="Times New Roman"/>
                <w:bCs/>
                <w:sz w:val="24"/>
                <w:szCs w:val="24"/>
              </w:rPr>
              <w:t xml:space="preserve">Тема 2.1 </w:t>
            </w:r>
            <w:r w:rsidRPr="00D957AB">
              <w:rPr>
                <w:rFonts w:ascii="Times New Roman" w:eastAsia="Calibri" w:hAnsi="Times New Roman" w:cs="Times New Roman"/>
                <w:b/>
                <w:bCs/>
                <w:sz w:val="24"/>
                <w:szCs w:val="24"/>
              </w:rPr>
              <w:t>Проекционное черчение</w:t>
            </w: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jc w:val="both"/>
              <w:rPr>
                <w:rFonts w:ascii="Times New Roman" w:eastAsia="Calibri" w:hAnsi="Times New Roman" w:cs="Times New Roman"/>
                <w:bCs/>
                <w:sz w:val="24"/>
                <w:szCs w:val="24"/>
              </w:rPr>
            </w:pPr>
            <w:r w:rsidRPr="00D957AB">
              <w:rPr>
                <w:rFonts w:ascii="Times New Roman" w:eastAsia="Calibri" w:hAnsi="Times New Roman" w:cs="Times New Roman"/>
                <w:b/>
                <w:bCs/>
                <w:sz w:val="24"/>
                <w:szCs w:val="24"/>
              </w:rPr>
              <w:t>Содержание:</w:t>
            </w:r>
          </w:p>
        </w:tc>
        <w:tc>
          <w:tcPr>
            <w:tcW w:w="1353" w:type="dxa"/>
            <w:tcBorders>
              <w:top w:val="single" w:sz="4" w:space="0" w:color="auto"/>
              <w:left w:val="single" w:sz="4" w:space="0" w:color="auto"/>
              <w:bottom w:val="single" w:sz="4" w:space="0" w:color="auto"/>
              <w:right w:val="single" w:sz="4" w:space="0" w:color="auto"/>
            </w:tcBorders>
            <w:hideMark/>
          </w:tcPr>
          <w:p w:rsidR="00D957AB" w:rsidRPr="00D957AB" w:rsidRDefault="00D957AB">
            <w:pPr>
              <w:jc w:val="center"/>
              <w:rPr>
                <w:rFonts w:ascii="Times New Roman" w:eastAsia="Calibri" w:hAnsi="Times New Roman" w:cs="Times New Roman"/>
                <w:b/>
                <w:bCs/>
                <w:sz w:val="24"/>
                <w:szCs w:val="24"/>
              </w:rPr>
            </w:pPr>
            <w:r w:rsidRPr="00D957AB">
              <w:rPr>
                <w:rFonts w:ascii="Times New Roman" w:eastAsia="Calibri" w:hAnsi="Times New Roman" w:cs="Times New Roman"/>
                <w:b/>
                <w:bCs/>
                <w:sz w:val="24"/>
                <w:szCs w:val="24"/>
              </w:rPr>
              <w:t>6</w:t>
            </w:r>
          </w:p>
        </w:tc>
        <w:tc>
          <w:tcPr>
            <w:tcW w:w="1370" w:type="dxa"/>
            <w:tcBorders>
              <w:top w:val="single" w:sz="4" w:space="0" w:color="auto"/>
              <w:left w:val="single" w:sz="4" w:space="0" w:color="auto"/>
              <w:bottom w:val="single" w:sz="4" w:space="0" w:color="auto"/>
              <w:right w:val="single" w:sz="4" w:space="0" w:color="auto"/>
            </w:tcBorders>
          </w:tcPr>
          <w:p w:rsidR="00D957AB" w:rsidRPr="00D957AB" w:rsidRDefault="00D957AB">
            <w:pPr>
              <w:jc w:val="center"/>
              <w:rPr>
                <w:rFonts w:ascii="Times New Roman" w:eastAsia="Calibri" w:hAnsi="Times New Roman" w:cs="Times New Roman"/>
                <w:bCs/>
                <w:sz w:val="24"/>
                <w:szCs w:val="24"/>
              </w:rPr>
            </w:pPr>
          </w:p>
        </w:tc>
      </w:tr>
      <w:tr w:rsidR="00D957AB" w:rsidRPr="00D957AB" w:rsidTr="00D957AB">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eastAsia="Calibri" w:hAnsi="Times New Roman" w:cs="Times New Roman"/>
                <w:bCs/>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rsidP="00D957AB">
            <w:pPr>
              <w:numPr>
                <w:ilvl w:val="0"/>
                <w:numId w:val="2"/>
              </w:numPr>
              <w:spacing w:after="0" w:line="240" w:lineRule="auto"/>
              <w:jc w:val="both"/>
              <w:rPr>
                <w:rFonts w:ascii="Times New Roman" w:eastAsia="Calibri" w:hAnsi="Times New Roman" w:cs="Times New Roman"/>
                <w:bCs/>
                <w:sz w:val="24"/>
                <w:szCs w:val="24"/>
              </w:rPr>
            </w:pPr>
            <w:r w:rsidRPr="00D957AB">
              <w:rPr>
                <w:rFonts w:ascii="Times New Roman" w:eastAsia="Calibri" w:hAnsi="Times New Roman" w:cs="Times New Roman"/>
                <w:bCs/>
                <w:sz w:val="24"/>
                <w:szCs w:val="24"/>
              </w:rPr>
              <w:t>Наглядные изображения и техническое рисование</w:t>
            </w:r>
          </w:p>
        </w:tc>
        <w:tc>
          <w:tcPr>
            <w:tcW w:w="1353" w:type="dxa"/>
            <w:vMerge w:val="restart"/>
            <w:tcBorders>
              <w:top w:val="single" w:sz="4" w:space="0" w:color="auto"/>
              <w:left w:val="single" w:sz="4" w:space="0" w:color="auto"/>
              <w:bottom w:val="single" w:sz="4" w:space="0" w:color="auto"/>
              <w:right w:val="single" w:sz="4" w:space="0" w:color="auto"/>
            </w:tcBorders>
          </w:tcPr>
          <w:p w:rsidR="00D957AB" w:rsidRPr="00D957AB" w:rsidRDefault="00D957AB">
            <w:pPr>
              <w:jc w:val="center"/>
              <w:rPr>
                <w:rFonts w:ascii="Times New Roman" w:eastAsia="Calibri" w:hAnsi="Times New Roman" w:cs="Times New Roman"/>
                <w:bCs/>
                <w:sz w:val="24"/>
                <w:szCs w:val="24"/>
              </w:rPr>
            </w:pPr>
          </w:p>
        </w:tc>
        <w:tc>
          <w:tcPr>
            <w:tcW w:w="1370" w:type="dxa"/>
            <w:tcBorders>
              <w:top w:val="single" w:sz="4" w:space="0" w:color="auto"/>
              <w:left w:val="single" w:sz="4" w:space="0" w:color="auto"/>
              <w:bottom w:val="single" w:sz="4" w:space="0" w:color="auto"/>
              <w:right w:val="single" w:sz="4" w:space="0" w:color="auto"/>
            </w:tcBorders>
            <w:hideMark/>
          </w:tcPr>
          <w:p w:rsidR="00D957AB" w:rsidRPr="00D957AB" w:rsidRDefault="00D957AB">
            <w:pPr>
              <w:jc w:val="center"/>
              <w:rPr>
                <w:rFonts w:ascii="Times New Roman" w:eastAsia="Calibri" w:hAnsi="Times New Roman" w:cs="Times New Roman"/>
                <w:bCs/>
                <w:sz w:val="24"/>
                <w:szCs w:val="24"/>
              </w:rPr>
            </w:pPr>
            <w:r w:rsidRPr="00D957AB">
              <w:rPr>
                <w:rFonts w:ascii="Times New Roman" w:eastAsia="Calibri" w:hAnsi="Times New Roman" w:cs="Times New Roman"/>
                <w:bCs/>
                <w:sz w:val="24"/>
                <w:szCs w:val="24"/>
              </w:rPr>
              <w:t>2</w:t>
            </w:r>
          </w:p>
        </w:tc>
      </w:tr>
      <w:tr w:rsidR="00D957AB" w:rsidRPr="00D957AB" w:rsidTr="00D957AB">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eastAsia="Calibri" w:hAnsi="Times New Roman" w:cs="Times New Roman"/>
                <w:bCs/>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rsidP="00D957AB">
            <w:pPr>
              <w:numPr>
                <w:ilvl w:val="0"/>
                <w:numId w:val="2"/>
              </w:numPr>
              <w:spacing w:after="0" w:line="240" w:lineRule="auto"/>
              <w:jc w:val="both"/>
              <w:rPr>
                <w:rFonts w:ascii="Times New Roman" w:eastAsia="Calibri" w:hAnsi="Times New Roman" w:cs="Times New Roman"/>
                <w:bCs/>
                <w:sz w:val="24"/>
                <w:szCs w:val="24"/>
              </w:rPr>
            </w:pPr>
            <w:r w:rsidRPr="00D957AB">
              <w:rPr>
                <w:rFonts w:ascii="Times New Roman" w:eastAsia="Calibri" w:hAnsi="Times New Roman" w:cs="Times New Roman"/>
                <w:bCs/>
                <w:sz w:val="24"/>
                <w:szCs w:val="24"/>
              </w:rPr>
              <w:t xml:space="preserve">Прямоугольное проецирование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eastAsia="Calibri" w:hAnsi="Times New Roman" w:cs="Times New Roman"/>
                <w:bCs/>
                <w:sz w:val="24"/>
                <w:szCs w:val="24"/>
              </w:rPr>
            </w:pPr>
          </w:p>
        </w:tc>
        <w:tc>
          <w:tcPr>
            <w:tcW w:w="1370" w:type="dxa"/>
            <w:tcBorders>
              <w:top w:val="single" w:sz="4" w:space="0" w:color="auto"/>
              <w:left w:val="single" w:sz="4" w:space="0" w:color="auto"/>
              <w:bottom w:val="single" w:sz="4" w:space="0" w:color="auto"/>
              <w:right w:val="single" w:sz="4" w:space="0" w:color="auto"/>
            </w:tcBorders>
            <w:hideMark/>
          </w:tcPr>
          <w:p w:rsidR="00D957AB" w:rsidRPr="00D957AB" w:rsidRDefault="00D957AB">
            <w:pPr>
              <w:jc w:val="center"/>
              <w:rPr>
                <w:rFonts w:ascii="Times New Roman" w:eastAsia="Calibri" w:hAnsi="Times New Roman" w:cs="Times New Roman"/>
                <w:bCs/>
                <w:sz w:val="24"/>
                <w:szCs w:val="24"/>
              </w:rPr>
            </w:pPr>
            <w:r w:rsidRPr="00D957AB">
              <w:rPr>
                <w:rFonts w:ascii="Times New Roman" w:eastAsia="Calibri" w:hAnsi="Times New Roman" w:cs="Times New Roman"/>
                <w:bCs/>
                <w:sz w:val="24"/>
                <w:szCs w:val="24"/>
              </w:rPr>
              <w:t>2</w:t>
            </w:r>
          </w:p>
        </w:tc>
      </w:tr>
      <w:tr w:rsidR="00D957AB" w:rsidRPr="00D957AB" w:rsidTr="00D957AB">
        <w:trPr>
          <w:trHeight w:val="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eastAsia="Calibri" w:hAnsi="Times New Roman" w:cs="Times New Roman"/>
                <w:bCs/>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957AB">
              <w:rPr>
                <w:rFonts w:ascii="Times New Roman" w:hAnsi="Times New Roman" w:cs="Times New Roman"/>
                <w:b/>
                <w:bCs/>
                <w:sz w:val="24"/>
                <w:szCs w:val="24"/>
              </w:rPr>
              <w:t>Графическая работа</w:t>
            </w:r>
            <w:r w:rsidRPr="00D957AB">
              <w:rPr>
                <w:rFonts w:ascii="Times New Roman" w:hAnsi="Times New Roman" w:cs="Times New Roman"/>
                <w:bCs/>
                <w:sz w:val="24"/>
                <w:szCs w:val="24"/>
              </w:rPr>
              <w:t>: Технический рисунок</w:t>
            </w:r>
          </w:p>
        </w:tc>
        <w:tc>
          <w:tcPr>
            <w:tcW w:w="1353"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57AB">
              <w:rPr>
                <w:rFonts w:ascii="Times New Roman" w:hAnsi="Times New Roman" w:cs="Times New Roman"/>
                <w:b/>
                <w:bCs/>
                <w:sz w:val="24"/>
                <w:szCs w:val="24"/>
              </w:rPr>
              <w:t>4</w:t>
            </w:r>
          </w:p>
        </w:tc>
        <w:tc>
          <w:tcPr>
            <w:tcW w:w="1370" w:type="dxa"/>
            <w:tcBorders>
              <w:top w:val="single" w:sz="4" w:space="0" w:color="auto"/>
              <w:left w:val="single" w:sz="4" w:space="0" w:color="auto"/>
              <w:bottom w:val="single" w:sz="4" w:space="0" w:color="auto"/>
              <w:right w:val="single" w:sz="4" w:space="0" w:color="auto"/>
            </w:tcBorders>
            <w:shd w:val="clear" w:color="auto" w:fill="C0C0C0"/>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D957AB" w:rsidRPr="00D957AB" w:rsidTr="00D957AB">
        <w:trPr>
          <w:trHeight w:val="260"/>
        </w:trPr>
        <w:tc>
          <w:tcPr>
            <w:tcW w:w="3948" w:type="dxa"/>
            <w:vMerge w:val="restart"/>
            <w:tcBorders>
              <w:top w:val="nil"/>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jc w:val="center"/>
              <w:rPr>
                <w:rFonts w:ascii="Times New Roman" w:eastAsia="Calibri" w:hAnsi="Times New Roman" w:cs="Times New Roman"/>
                <w:bCs/>
                <w:sz w:val="24"/>
                <w:szCs w:val="24"/>
              </w:rPr>
            </w:pPr>
            <w:r w:rsidRPr="00D957AB">
              <w:rPr>
                <w:rFonts w:ascii="Times New Roman" w:hAnsi="Times New Roman" w:cs="Times New Roman"/>
                <w:b/>
                <w:bCs/>
                <w:sz w:val="24"/>
                <w:szCs w:val="24"/>
              </w:rPr>
              <w:t>Самостоятельная работа:</w:t>
            </w:r>
          </w:p>
        </w:tc>
        <w:tc>
          <w:tcPr>
            <w:tcW w:w="1353" w:type="dxa"/>
            <w:tcBorders>
              <w:top w:val="single" w:sz="4" w:space="0" w:color="auto"/>
              <w:left w:val="single" w:sz="4" w:space="0" w:color="auto"/>
              <w:bottom w:val="single" w:sz="4" w:space="0" w:color="auto"/>
              <w:right w:val="single" w:sz="4" w:space="0" w:color="auto"/>
            </w:tcBorders>
            <w:hideMark/>
          </w:tcPr>
          <w:p w:rsidR="00D957AB" w:rsidRPr="00D957AB" w:rsidRDefault="00D957AB">
            <w:pPr>
              <w:jc w:val="center"/>
              <w:rPr>
                <w:rFonts w:ascii="Times New Roman" w:hAnsi="Times New Roman" w:cs="Times New Roman"/>
                <w:b/>
                <w:bCs/>
                <w:sz w:val="24"/>
                <w:szCs w:val="24"/>
              </w:rPr>
            </w:pPr>
            <w:r w:rsidRPr="00D957AB">
              <w:rPr>
                <w:rFonts w:ascii="Times New Roman" w:hAnsi="Times New Roman" w:cs="Times New Roman"/>
                <w:b/>
                <w:bCs/>
                <w:sz w:val="24"/>
                <w:szCs w:val="24"/>
              </w:rPr>
              <w:t>2</w:t>
            </w:r>
          </w:p>
        </w:tc>
        <w:tc>
          <w:tcPr>
            <w:tcW w:w="1370" w:type="dxa"/>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D957AB" w:rsidRPr="00D957AB" w:rsidTr="00D957AB">
        <w:trPr>
          <w:trHeight w:val="860"/>
        </w:trPr>
        <w:tc>
          <w:tcPr>
            <w:tcW w:w="0" w:type="auto"/>
            <w:vMerge/>
            <w:tcBorders>
              <w:top w:val="nil"/>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Cs/>
                <w:i/>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jc w:val="center"/>
              <w:rPr>
                <w:rFonts w:ascii="Times New Roman" w:hAnsi="Times New Roman" w:cs="Times New Roman"/>
                <w:b/>
                <w:bCs/>
                <w:sz w:val="24"/>
                <w:szCs w:val="24"/>
              </w:rPr>
            </w:pPr>
            <w:r w:rsidRPr="00D957AB">
              <w:rPr>
                <w:rFonts w:ascii="Times New Roman" w:hAnsi="Times New Roman" w:cs="Times New Roman"/>
                <w:bCs/>
                <w:sz w:val="24"/>
                <w:szCs w:val="24"/>
              </w:rPr>
              <w:t xml:space="preserve">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tc>
        <w:tc>
          <w:tcPr>
            <w:tcW w:w="1353" w:type="dxa"/>
            <w:tcBorders>
              <w:top w:val="single" w:sz="4" w:space="0" w:color="auto"/>
              <w:left w:val="single" w:sz="4" w:space="0" w:color="auto"/>
              <w:bottom w:val="single" w:sz="4" w:space="0" w:color="auto"/>
              <w:right w:val="single" w:sz="4" w:space="0" w:color="auto"/>
            </w:tcBorders>
          </w:tcPr>
          <w:p w:rsidR="00D957AB" w:rsidRPr="00D957AB" w:rsidRDefault="00D957AB">
            <w:pPr>
              <w:jc w:val="center"/>
              <w:rPr>
                <w:rFonts w:ascii="Times New Roman" w:hAnsi="Times New Roman" w:cs="Times New Roman"/>
                <w:bCs/>
                <w:sz w:val="24"/>
                <w:szCs w:val="24"/>
              </w:rPr>
            </w:pPr>
          </w:p>
        </w:tc>
        <w:tc>
          <w:tcPr>
            <w:tcW w:w="1370" w:type="dxa"/>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D957AB" w:rsidRPr="00D957AB" w:rsidTr="00D957AB">
        <w:trPr>
          <w:trHeight w:val="2160"/>
        </w:trPr>
        <w:tc>
          <w:tcPr>
            <w:tcW w:w="0" w:type="auto"/>
            <w:vMerge/>
            <w:tcBorders>
              <w:top w:val="nil"/>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Cs/>
                <w:i/>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jc w:val="both"/>
              <w:rPr>
                <w:rFonts w:ascii="Times New Roman" w:eastAsia="Calibri" w:hAnsi="Times New Roman" w:cs="Times New Roman"/>
                <w:b/>
                <w:bCs/>
                <w:sz w:val="24"/>
                <w:szCs w:val="24"/>
              </w:rPr>
            </w:pPr>
            <w:r w:rsidRPr="00D957AB">
              <w:rPr>
                <w:rFonts w:ascii="Times New Roman" w:hAnsi="Times New Roman" w:cs="Times New Roman"/>
                <w:b/>
                <w:bCs/>
                <w:sz w:val="24"/>
                <w:szCs w:val="24"/>
              </w:rPr>
              <w:t xml:space="preserve"> </w:t>
            </w:r>
            <w:r w:rsidRPr="00D957AB">
              <w:rPr>
                <w:rFonts w:ascii="Times New Roman" w:eastAsia="Calibri" w:hAnsi="Times New Roman" w:cs="Times New Roman"/>
                <w:b/>
                <w:bCs/>
                <w:sz w:val="24"/>
                <w:szCs w:val="24"/>
              </w:rPr>
              <w:t>Примерная тематика внеаудиторной самостоятельной работы</w:t>
            </w:r>
          </w:p>
          <w:p w:rsidR="00D957AB" w:rsidRPr="00D957AB" w:rsidRDefault="00D957AB">
            <w:pPr>
              <w:jc w:val="both"/>
              <w:rPr>
                <w:rFonts w:ascii="Times New Roman" w:eastAsia="Times New Roman" w:hAnsi="Times New Roman" w:cs="Times New Roman"/>
                <w:bCs/>
                <w:sz w:val="24"/>
                <w:szCs w:val="24"/>
              </w:rPr>
            </w:pPr>
            <w:r w:rsidRPr="00D957AB">
              <w:rPr>
                <w:rFonts w:ascii="Times New Roman" w:hAnsi="Times New Roman" w:cs="Times New Roman"/>
                <w:bCs/>
                <w:sz w:val="24"/>
                <w:szCs w:val="24"/>
              </w:rPr>
              <w:t>- Оформить формат А4</w:t>
            </w:r>
          </w:p>
          <w:p w:rsidR="00D957AB" w:rsidRPr="00D957AB" w:rsidRDefault="00D957AB">
            <w:pPr>
              <w:jc w:val="both"/>
              <w:rPr>
                <w:rFonts w:ascii="Times New Roman" w:hAnsi="Times New Roman" w:cs="Times New Roman"/>
                <w:bCs/>
                <w:sz w:val="24"/>
                <w:szCs w:val="24"/>
              </w:rPr>
            </w:pPr>
            <w:r w:rsidRPr="00D957AB">
              <w:rPr>
                <w:rFonts w:ascii="Times New Roman" w:hAnsi="Times New Roman" w:cs="Times New Roman"/>
                <w:bCs/>
                <w:sz w:val="24"/>
                <w:szCs w:val="24"/>
              </w:rPr>
              <w:t>- Изучить назначение и правила начертания аксонометрических осей</w:t>
            </w:r>
          </w:p>
          <w:p w:rsidR="00D957AB" w:rsidRPr="00D957AB" w:rsidRDefault="00D957AB">
            <w:pPr>
              <w:jc w:val="both"/>
              <w:rPr>
                <w:rFonts w:ascii="Times New Roman" w:hAnsi="Times New Roman" w:cs="Times New Roman"/>
                <w:bCs/>
                <w:sz w:val="24"/>
                <w:szCs w:val="24"/>
              </w:rPr>
            </w:pPr>
            <w:r w:rsidRPr="00D957AB">
              <w:rPr>
                <w:rFonts w:ascii="Times New Roman" w:hAnsi="Times New Roman" w:cs="Times New Roman"/>
                <w:bCs/>
                <w:sz w:val="24"/>
                <w:szCs w:val="24"/>
              </w:rPr>
              <w:t>- Построить проекций точки, отрезка</w:t>
            </w:r>
          </w:p>
          <w:p w:rsidR="00D957AB" w:rsidRPr="00D957AB" w:rsidRDefault="00D957AB">
            <w:pPr>
              <w:jc w:val="both"/>
              <w:rPr>
                <w:rFonts w:ascii="Times New Roman" w:hAnsi="Times New Roman" w:cs="Times New Roman"/>
                <w:bCs/>
                <w:sz w:val="24"/>
                <w:szCs w:val="24"/>
              </w:rPr>
            </w:pPr>
            <w:r w:rsidRPr="00D957AB">
              <w:rPr>
                <w:rFonts w:ascii="Times New Roman" w:hAnsi="Times New Roman" w:cs="Times New Roman"/>
                <w:bCs/>
                <w:sz w:val="24"/>
                <w:szCs w:val="24"/>
              </w:rPr>
              <w:t>-Построить развертку  геометрических тел и изготовить макет по данным разверткам</w:t>
            </w:r>
          </w:p>
          <w:p w:rsidR="00D957AB" w:rsidRPr="00D957AB" w:rsidRDefault="00D957AB">
            <w:pPr>
              <w:jc w:val="both"/>
              <w:rPr>
                <w:rFonts w:ascii="Times New Roman" w:hAnsi="Times New Roman" w:cs="Times New Roman"/>
                <w:bCs/>
                <w:sz w:val="24"/>
                <w:szCs w:val="24"/>
              </w:rPr>
            </w:pPr>
            <w:r w:rsidRPr="00D957AB">
              <w:rPr>
                <w:rFonts w:ascii="Times New Roman" w:hAnsi="Times New Roman" w:cs="Times New Roman"/>
                <w:bCs/>
                <w:sz w:val="24"/>
                <w:szCs w:val="24"/>
              </w:rPr>
              <w:t>-Выполнить произвольный технический рисунок группы тел не менее 3-х</w:t>
            </w:r>
          </w:p>
          <w:p w:rsidR="00D957AB" w:rsidRPr="00D957AB" w:rsidRDefault="00D957AB">
            <w:pPr>
              <w:jc w:val="both"/>
              <w:rPr>
                <w:rFonts w:ascii="Times New Roman" w:hAnsi="Times New Roman" w:cs="Times New Roman"/>
                <w:bCs/>
                <w:sz w:val="24"/>
                <w:szCs w:val="24"/>
              </w:rPr>
            </w:pPr>
            <w:r w:rsidRPr="00D957AB">
              <w:rPr>
                <w:rFonts w:ascii="Times New Roman" w:hAnsi="Times New Roman" w:cs="Times New Roman"/>
                <w:bCs/>
                <w:sz w:val="24"/>
                <w:szCs w:val="24"/>
              </w:rPr>
              <w:t>-Нанести  тени</w:t>
            </w:r>
          </w:p>
        </w:tc>
        <w:tc>
          <w:tcPr>
            <w:tcW w:w="1353" w:type="dxa"/>
            <w:tcBorders>
              <w:top w:val="single" w:sz="4" w:space="0" w:color="auto"/>
              <w:left w:val="single" w:sz="4" w:space="0" w:color="auto"/>
              <w:bottom w:val="single" w:sz="4" w:space="0" w:color="auto"/>
              <w:right w:val="single" w:sz="4" w:space="0" w:color="auto"/>
            </w:tcBorders>
          </w:tcPr>
          <w:p w:rsidR="00D957AB" w:rsidRPr="00D957AB" w:rsidRDefault="00D957AB">
            <w:pPr>
              <w:jc w:val="center"/>
              <w:rPr>
                <w:rFonts w:ascii="Times New Roman" w:hAnsi="Times New Roman" w:cs="Times New Roman"/>
                <w:bCs/>
                <w:sz w:val="24"/>
                <w:szCs w:val="24"/>
              </w:rPr>
            </w:pPr>
          </w:p>
        </w:tc>
        <w:tc>
          <w:tcPr>
            <w:tcW w:w="1370" w:type="dxa"/>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D957AB" w:rsidRPr="00D957AB" w:rsidTr="00D957AB">
        <w:tc>
          <w:tcPr>
            <w:tcW w:w="3948"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57AB">
              <w:rPr>
                <w:rFonts w:ascii="Times New Roman" w:hAnsi="Times New Roman" w:cs="Times New Roman"/>
                <w:b/>
                <w:bCs/>
                <w:sz w:val="24"/>
                <w:szCs w:val="24"/>
              </w:rPr>
              <w:t>Раздел 3. Основы технического черчения</w:t>
            </w:r>
          </w:p>
        </w:tc>
        <w:tc>
          <w:tcPr>
            <w:tcW w:w="8495" w:type="dxa"/>
            <w:tcBorders>
              <w:top w:val="single" w:sz="4" w:space="0" w:color="auto"/>
              <w:left w:val="single" w:sz="4" w:space="0" w:color="auto"/>
              <w:bottom w:val="single" w:sz="4" w:space="0" w:color="auto"/>
              <w:right w:val="single" w:sz="4" w:space="0" w:color="auto"/>
            </w:tcBorders>
          </w:tcPr>
          <w:p w:rsidR="00D957AB" w:rsidRPr="00D957AB" w:rsidRDefault="00D957AB">
            <w:pPr>
              <w:rPr>
                <w:rFonts w:ascii="Times New Roman" w:hAnsi="Times New Roman" w:cs="Times New Roman"/>
                <w:sz w:val="24"/>
                <w:szCs w:val="24"/>
              </w:rPr>
            </w:pPr>
          </w:p>
        </w:tc>
        <w:tc>
          <w:tcPr>
            <w:tcW w:w="1353"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57AB">
              <w:rPr>
                <w:rFonts w:ascii="Times New Roman" w:hAnsi="Times New Roman" w:cs="Times New Roman"/>
                <w:b/>
                <w:bCs/>
                <w:sz w:val="24"/>
                <w:szCs w:val="24"/>
              </w:rPr>
              <w:t>6</w:t>
            </w:r>
          </w:p>
        </w:tc>
        <w:tc>
          <w:tcPr>
            <w:tcW w:w="1370" w:type="dxa"/>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D957AB" w:rsidRPr="00D957AB" w:rsidTr="00D957AB">
        <w:tc>
          <w:tcPr>
            <w:tcW w:w="3948" w:type="dxa"/>
            <w:vMerge w:val="restart"/>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D957AB">
              <w:rPr>
                <w:rFonts w:ascii="Times New Roman" w:hAnsi="Times New Roman" w:cs="Times New Roman"/>
                <w:sz w:val="24"/>
                <w:szCs w:val="24"/>
              </w:rPr>
              <w:t xml:space="preserve">Тема 3.1 </w:t>
            </w:r>
            <w:r w:rsidRPr="00D957AB">
              <w:rPr>
                <w:rFonts w:ascii="Times New Roman" w:hAnsi="Times New Roman" w:cs="Times New Roman"/>
                <w:b/>
                <w:sz w:val="24"/>
                <w:szCs w:val="24"/>
              </w:rPr>
              <w:t>Основы технического черчения</w:t>
            </w: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rPr>
                <w:rFonts w:ascii="Times New Roman" w:hAnsi="Times New Roman" w:cs="Times New Roman"/>
                <w:b/>
                <w:sz w:val="24"/>
                <w:szCs w:val="24"/>
              </w:rPr>
            </w:pPr>
            <w:r w:rsidRPr="00D957AB">
              <w:rPr>
                <w:rFonts w:ascii="Times New Roman" w:hAnsi="Times New Roman" w:cs="Times New Roman"/>
                <w:b/>
                <w:sz w:val="24"/>
                <w:szCs w:val="24"/>
              </w:rPr>
              <w:t xml:space="preserve">Содержание: </w:t>
            </w:r>
          </w:p>
        </w:tc>
        <w:tc>
          <w:tcPr>
            <w:tcW w:w="1353" w:type="dxa"/>
            <w:vMerge w:val="restart"/>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57AB">
              <w:rPr>
                <w:rFonts w:ascii="Times New Roman" w:hAnsi="Times New Roman" w:cs="Times New Roman"/>
                <w:b/>
                <w:bCs/>
                <w:sz w:val="24"/>
                <w:szCs w:val="24"/>
              </w:rPr>
              <w:t>4</w:t>
            </w:r>
          </w:p>
        </w:tc>
        <w:tc>
          <w:tcPr>
            <w:tcW w:w="1370" w:type="dxa"/>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D957AB" w:rsidRPr="00D957AB" w:rsidTr="00D957AB">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rPr>
                <w:rFonts w:ascii="Times New Roman" w:hAnsi="Times New Roman" w:cs="Times New Roman"/>
                <w:sz w:val="24"/>
                <w:szCs w:val="24"/>
              </w:rPr>
            </w:pPr>
            <w:r w:rsidRPr="00D957AB">
              <w:rPr>
                <w:rFonts w:ascii="Times New Roman" w:hAnsi="Times New Roman" w:cs="Times New Roman"/>
                <w:sz w:val="24"/>
                <w:szCs w:val="24"/>
              </w:rPr>
              <w:t>1.Изображения (Виды, сечения, разрезы)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57AB">
              <w:rPr>
                <w:rFonts w:ascii="Times New Roman" w:hAnsi="Times New Roman" w:cs="Times New Roman"/>
                <w:bCs/>
                <w:sz w:val="24"/>
                <w:szCs w:val="24"/>
              </w:rPr>
              <w:t>2</w:t>
            </w:r>
          </w:p>
        </w:tc>
      </w:tr>
      <w:tr w:rsidR="00D957AB" w:rsidRPr="00D957AB" w:rsidTr="00D957AB">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rPr>
                <w:rFonts w:ascii="Times New Roman" w:hAnsi="Times New Roman" w:cs="Times New Roman"/>
                <w:spacing w:val="-8"/>
                <w:sz w:val="24"/>
                <w:szCs w:val="24"/>
              </w:rPr>
            </w:pPr>
            <w:r w:rsidRPr="00D957AB">
              <w:rPr>
                <w:rFonts w:ascii="Times New Roman" w:hAnsi="Times New Roman" w:cs="Times New Roman"/>
                <w:spacing w:val="-8"/>
                <w:sz w:val="24"/>
                <w:szCs w:val="24"/>
              </w:rPr>
              <w:t>2. Рабочие чертежи и эскизы деталей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57AB">
              <w:rPr>
                <w:rFonts w:ascii="Times New Roman" w:hAnsi="Times New Roman" w:cs="Times New Roman"/>
                <w:bCs/>
                <w:sz w:val="24"/>
                <w:szCs w:val="24"/>
              </w:rPr>
              <w:t>2</w:t>
            </w:r>
          </w:p>
        </w:tc>
      </w:tr>
      <w:tr w:rsidR="00D957AB" w:rsidRPr="00D957AB" w:rsidTr="00D957AB">
        <w:trPr>
          <w:trHeight w:val="3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rPr>
                <w:rFonts w:ascii="Times New Roman" w:hAnsi="Times New Roman" w:cs="Times New Roman"/>
                <w:sz w:val="24"/>
                <w:szCs w:val="24"/>
              </w:rPr>
            </w:pPr>
            <w:r w:rsidRPr="00D957AB">
              <w:rPr>
                <w:rFonts w:ascii="Times New Roman" w:hAnsi="Times New Roman" w:cs="Times New Roman"/>
                <w:sz w:val="24"/>
                <w:szCs w:val="24"/>
              </w:rPr>
              <w:t>3. Основные сведения о сборочных чертежах</w:t>
            </w:r>
          </w:p>
        </w:tc>
        <w:tc>
          <w:tcPr>
            <w:tcW w:w="1353" w:type="dxa"/>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370"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57AB">
              <w:rPr>
                <w:rFonts w:ascii="Times New Roman" w:hAnsi="Times New Roman" w:cs="Times New Roman"/>
                <w:bCs/>
                <w:sz w:val="24"/>
                <w:szCs w:val="24"/>
              </w:rPr>
              <w:t>2</w:t>
            </w:r>
          </w:p>
        </w:tc>
      </w:tr>
      <w:tr w:rsidR="00D957AB" w:rsidRPr="00D957AB" w:rsidTr="00D957AB">
        <w:trPr>
          <w:trHeight w:val="3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sz w:val="24"/>
                <w:szCs w:val="24"/>
              </w:rPr>
            </w:pPr>
          </w:p>
        </w:tc>
        <w:tc>
          <w:tcPr>
            <w:tcW w:w="8495" w:type="dxa"/>
            <w:tcBorders>
              <w:top w:val="single" w:sz="4" w:space="0" w:color="auto"/>
              <w:left w:val="single" w:sz="4" w:space="0" w:color="auto"/>
              <w:bottom w:val="single" w:sz="4" w:space="0" w:color="auto"/>
              <w:right w:val="single" w:sz="4" w:space="0" w:color="auto"/>
            </w:tcBorders>
          </w:tcPr>
          <w:p w:rsidR="00D957AB" w:rsidRPr="00D957AB" w:rsidRDefault="00D957AB">
            <w:pPr>
              <w:rPr>
                <w:rFonts w:ascii="Times New Roman" w:hAnsi="Times New Roman" w:cs="Times New Roman"/>
                <w:sz w:val="24"/>
                <w:szCs w:val="24"/>
              </w:rPr>
            </w:pPr>
          </w:p>
        </w:tc>
        <w:tc>
          <w:tcPr>
            <w:tcW w:w="1353" w:type="dxa"/>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D957AB" w:rsidRPr="00D957AB" w:rsidTr="00D957AB">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jc w:val="center"/>
              <w:rPr>
                <w:rFonts w:ascii="Times New Roman" w:eastAsia="Calibri" w:hAnsi="Times New Roman" w:cs="Times New Roman"/>
                <w:sz w:val="24"/>
                <w:szCs w:val="24"/>
              </w:rPr>
            </w:pPr>
            <w:r w:rsidRPr="00D957AB">
              <w:rPr>
                <w:rFonts w:ascii="Times New Roman" w:eastAsia="Calibri" w:hAnsi="Times New Roman" w:cs="Times New Roman"/>
                <w:b/>
                <w:sz w:val="24"/>
                <w:szCs w:val="24"/>
              </w:rPr>
              <w:t>Самостоятельная работа:</w:t>
            </w:r>
          </w:p>
        </w:tc>
        <w:tc>
          <w:tcPr>
            <w:tcW w:w="1353"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57AB">
              <w:rPr>
                <w:rFonts w:ascii="Times New Roman" w:hAnsi="Times New Roman" w:cs="Times New Roman"/>
                <w:b/>
                <w:bCs/>
                <w:sz w:val="24"/>
                <w:szCs w:val="24"/>
              </w:rPr>
              <w:t>2</w:t>
            </w:r>
          </w:p>
        </w:tc>
        <w:tc>
          <w:tcPr>
            <w:tcW w:w="1370" w:type="dxa"/>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D957AB" w:rsidRPr="00D957AB" w:rsidTr="00D957AB">
        <w:trPr>
          <w:trHeight w:val="10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jc w:val="both"/>
              <w:rPr>
                <w:rFonts w:ascii="Times New Roman" w:eastAsia="Calibri" w:hAnsi="Times New Roman" w:cs="Times New Roman"/>
                <w:b/>
                <w:sz w:val="24"/>
                <w:szCs w:val="24"/>
              </w:rPr>
            </w:pPr>
            <w:r w:rsidRPr="00D957AB">
              <w:rPr>
                <w:rFonts w:ascii="Times New Roman" w:hAnsi="Times New Roman" w:cs="Times New Roman"/>
                <w:bCs/>
                <w:sz w:val="24"/>
                <w:szCs w:val="24"/>
              </w:rPr>
              <w:t>-Систематическая проработка конспектов занятий, учебной и специальной технической литературы ( по вопросам к параграфам, главам учебных пособий, составленным преподавателем)</w:t>
            </w:r>
          </w:p>
        </w:tc>
        <w:tc>
          <w:tcPr>
            <w:tcW w:w="1353" w:type="dxa"/>
            <w:vMerge w:val="restart"/>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370" w:type="dxa"/>
            <w:vMerge w:val="restart"/>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D957AB" w:rsidRPr="00D957AB" w:rsidTr="00D957AB">
        <w:trPr>
          <w:trHeight w:val="1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jc w:val="both"/>
              <w:rPr>
                <w:rFonts w:ascii="Times New Roman" w:eastAsia="Calibri" w:hAnsi="Times New Roman" w:cs="Times New Roman"/>
                <w:b/>
                <w:bCs/>
                <w:sz w:val="24"/>
                <w:szCs w:val="24"/>
              </w:rPr>
            </w:pPr>
            <w:r w:rsidRPr="00D957AB">
              <w:rPr>
                <w:rFonts w:ascii="Times New Roman" w:eastAsia="Calibri" w:hAnsi="Times New Roman" w:cs="Times New Roman"/>
                <w:b/>
                <w:bCs/>
                <w:sz w:val="24"/>
                <w:szCs w:val="24"/>
              </w:rPr>
              <w:t>Примерная тематика внеаудиторной самостоятельной работы:</w:t>
            </w:r>
          </w:p>
          <w:p w:rsidR="00D957AB" w:rsidRPr="00D957AB" w:rsidRDefault="00D957AB">
            <w:pPr>
              <w:jc w:val="both"/>
              <w:rPr>
                <w:rFonts w:ascii="Times New Roman" w:eastAsia="Calibri" w:hAnsi="Times New Roman" w:cs="Times New Roman"/>
                <w:bCs/>
                <w:sz w:val="24"/>
                <w:szCs w:val="24"/>
              </w:rPr>
            </w:pPr>
            <w:r w:rsidRPr="00D957AB">
              <w:rPr>
                <w:rFonts w:ascii="Times New Roman" w:eastAsia="Calibri" w:hAnsi="Times New Roman" w:cs="Times New Roman"/>
                <w:bCs/>
                <w:sz w:val="24"/>
                <w:szCs w:val="24"/>
              </w:rPr>
              <w:t>Изучение разделов: Изображения (виды, сечения, разрезы)</w:t>
            </w:r>
          </w:p>
          <w:p w:rsidR="00D957AB" w:rsidRPr="00D957AB" w:rsidRDefault="00D957AB">
            <w:pPr>
              <w:jc w:val="both"/>
              <w:rPr>
                <w:rFonts w:ascii="Times New Roman" w:eastAsia="Calibri" w:hAnsi="Times New Roman" w:cs="Times New Roman"/>
                <w:bCs/>
                <w:sz w:val="24"/>
                <w:szCs w:val="24"/>
              </w:rPr>
            </w:pPr>
            <w:r w:rsidRPr="00D957AB">
              <w:rPr>
                <w:rFonts w:ascii="Times New Roman" w:eastAsia="Calibri" w:hAnsi="Times New Roman" w:cs="Times New Roman"/>
                <w:bCs/>
                <w:sz w:val="24"/>
                <w:szCs w:val="24"/>
              </w:rPr>
              <w:t xml:space="preserve">                                  Изображение и обозначение резьбы на чертежах;</w:t>
            </w:r>
          </w:p>
          <w:p w:rsidR="00D957AB" w:rsidRPr="00D957AB" w:rsidRDefault="00D957AB">
            <w:pPr>
              <w:jc w:val="both"/>
              <w:rPr>
                <w:rFonts w:ascii="Times New Roman" w:eastAsia="Calibri" w:hAnsi="Times New Roman" w:cs="Times New Roman"/>
                <w:bCs/>
                <w:sz w:val="24"/>
                <w:szCs w:val="24"/>
              </w:rPr>
            </w:pPr>
            <w:r w:rsidRPr="00D957AB">
              <w:rPr>
                <w:rFonts w:ascii="Times New Roman" w:eastAsia="Calibri" w:hAnsi="Times New Roman" w:cs="Times New Roman"/>
                <w:bCs/>
                <w:sz w:val="24"/>
                <w:szCs w:val="24"/>
              </w:rPr>
              <w:t xml:space="preserve">                                  Эскизы;</w:t>
            </w:r>
          </w:p>
          <w:p w:rsidR="00D957AB" w:rsidRPr="00D957AB" w:rsidRDefault="00D957AB">
            <w:pPr>
              <w:jc w:val="both"/>
              <w:rPr>
                <w:rFonts w:ascii="Times New Roman" w:eastAsia="Calibri" w:hAnsi="Times New Roman" w:cs="Times New Roman"/>
                <w:bCs/>
                <w:sz w:val="24"/>
                <w:szCs w:val="24"/>
              </w:rPr>
            </w:pPr>
            <w:r w:rsidRPr="00D957AB">
              <w:rPr>
                <w:rFonts w:ascii="Times New Roman" w:eastAsia="Calibri" w:hAnsi="Times New Roman" w:cs="Times New Roman"/>
                <w:bCs/>
                <w:sz w:val="24"/>
                <w:szCs w:val="24"/>
              </w:rPr>
              <w:t xml:space="preserve">                                   Рабочие чертежи деталей.</w:t>
            </w:r>
          </w:p>
          <w:p w:rsidR="00D957AB" w:rsidRPr="00D957AB" w:rsidRDefault="00D957AB">
            <w:pPr>
              <w:jc w:val="both"/>
              <w:rPr>
                <w:rFonts w:ascii="Times New Roman" w:hAnsi="Times New Roman" w:cs="Times New Roman"/>
                <w:sz w:val="24"/>
                <w:szCs w:val="24"/>
              </w:rPr>
            </w:pPr>
            <w:r w:rsidRPr="00D957AB">
              <w:rPr>
                <w:rFonts w:ascii="Times New Roman" w:eastAsia="Calibri" w:hAnsi="Times New Roman" w:cs="Times New Roman"/>
                <w:bCs/>
                <w:sz w:val="24"/>
                <w:szCs w:val="24"/>
              </w:rPr>
              <w:t xml:space="preserve">                                  Основные сведения о сборочных чертежах.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Cs/>
                <w:sz w:val="24"/>
                <w:szCs w:val="24"/>
              </w:rPr>
            </w:pPr>
          </w:p>
        </w:tc>
      </w:tr>
      <w:tr w:rsidR="00D957AB" w:rsidRPr="00D957AB" w:rsidTr="00D957AB">
        <w:trPr>
          <w:trHeight w:val="360"/>
        </w:trPr>
        <w:tc>
          <w:tcPr>
            <w:tcW w:w="3948"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D957AB">
              <w:rPr>
                <w:rFonts w:ascii="Times New Roman" w:hAnsi="Times New Roman" w:cs="Times New Roman"/>
                <w:b/>
                <w:sz w:val="24"/>
                <w:szCs w:val="24"/>
              </w:rPr>
              <w:t xml:space="preserve">Раздел 4: Строительное черчение </w:t>
            </w: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jc w:val="both"/>
              <w:rPr>
                <w:rFonts w:ascii="Times New Roman" w:eastAsia="Calibri" w:hAnsi="Times New Roman" w:cs="Times New Roman"/>
                <w:b/>
                <w:bCs/>
                <w:sz w:val="24"/>
                <w:szCs w:val="24"/>
              </w:rPr>
            </w:pPr>
            <w:r w:rsidRPr="00D957AB">
              <w:rPr>
                <w:rFonts w:ascii="Times New Roman" w:eastAsia="Calibri" w:hAnsi="Times New Roman" w:cs="Times New Roman"/>
                <w:bCs/>
                <w:sz w:val="24"/>
                <w:szCs w:val="24"/>
              </w:rPr>
              <w:t>.</w:t>
            </w:r>
            <w:r w:rsidRPr="00D957AB">
              <w:rPr>
                <w:rFonts w:ascii="Times New Roman" w:hAnsi="Times New Roman" w:cs="Times New Roman"/>
                <w:bCs/>
                <w:sz w:val="24"/>
                <w:szCs w:val="24"/>
              </w:rPr>
              <w:t xml:space="preserve"> </w:t>
            </w:r>
          </w:p>
        </w:tc>
        <w:tc>
          <w:tcPr>
            <w:tcW w:w="1353"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57AB">
              <w:rPr>
                <w:rFonts w:ascii="Times New Roman" w:hAnsi="Times New Roman" w:cs="Times New Roman"/>
                <w:b/>
                <w:bCs/>
                <w:sz w:val="24"/>
                <w:szCs w:val="24"/>
              </w:rPr>
              <w:t>28</w:t>
            </w:r>
          </w:p>
        </w:tc>
        <w:tc>
          <w:tcPr>
            <w:tcW w:w="1370" w:type="dxa"/>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D957AB" w:rsidRPr="00D957AB" w:rsidTr="00D957AB">
        <w:tc>
          <w:tcPr>
            <w:tcW w:w="3948" w:type="dxa"/>
            <w:vMerge w:val="restart"/>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D957AB">
              <w:rPr>
                <w:rFonts w:ascii="Times New Roman" w:hAnsi="Times New Roman" w:cs="Times New Roman"/>
                <w:b/>
                <w:sz w:val="24"/>
                <w:szCs w:val="24"/>
              </w:rPr>
              <w:t>Тема 4.1 Условные обозначения на строительных чертежах</w:t>
            </w:r>
          </w:p>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jc w:val="both"/>
              <w:rPr>
                <w:rFonts w:ascii="Times New Roman" w:hAnsi="Times New Roman" w:cs="Times New Roman"/>
                <w:b/>
                <w:sz w:val="24"/>
                <w:szCs w:val="24"/>
              </w:rPr>
            </w:pPr>
            <w:r w:rsidRPr="00D957AB">
              <w:rPr>
                <w:rFonts w:ascii="Times New Roman" w:hAnsi="Times New Roman" w:cs="Times New Roman"/>
                <w:b/>
                <w:sz w:val="24"/>
                <w:szCs w:val="24"/>
              </w:rPr>
              <w:t>Содержание:</w:t>
            </w:r>
          </w:p>
        </w:tc>
        <w:tc>
          <w:tcPr>
            <w:tcW w:w="1353" w:type="dxa"/>
            <w:vMerge w:val="restart"/>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57AB">
              <w:rPr>
                <w:rFonts w:ascii="Times New Roman" w:hAnsi="Times New Roman" w:cs="Times New Roman"/>
                <w:b/>
                <w:bCs/>
                <w:sz w:val="24"/>
                <w:szCs w:val="24"/>
              </w:rPr>
              <w:t>4</w:t>
            </w:r>
          </w:p>
        </w:tc>
        <w:tc>
          <w:tcPr>
            <w:tcW w:w="1370" w:type="dxa"/>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D957AB" w:rsidRPr="00D957AB" w:rsidTr="00D957A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rsidP="00D957AB">
            <w:pPr>
              <w:numPr>
                <w:ilvl w:val="0"/>
                <w:numId w:val="3"/>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957AB">
              <w:rPr>
                <w:rFonts w:ascii="Times New Roman" w:hAnsi="Times New Roman" w:cs="Times New Roman"/>
                <w:bCs/>
                <w:sz w:val="24"/>
                <w:szCs w:val="24"/>
              </w:rPr>
              <w:t>Содержание и виды строительных чертежей</w:t>
            </w:r>
          </w:p>
          <w:p w:rsidR="00D957AB" w:rsidRPr="00D957AB" w:rsidRDefault="00D957AB" w:rsidP="00D957AB">
            <w:pPr>
              <w:numPr>
                <w:ilvl w:val="0"/>
                <w:numId w:val="3"/>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957AB">
              <w:rPr>
                <w:rFonts w:ascii="Times New Roman" w:hAnsi="Times New Roman" w:cs="Times New Roman"/>
                <w:bCs/>
                <w:sz w:val="24"/>
                <w:szCs w:val="24"/>
              </w:rPr>
              <w:t>Основной модуль. Разбивочные оси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shd w:val="clear" w:color="auto" w:fill="C0C0C0"/>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57AB">
              <w:rPr>
                <w:rFonts w:ascii="Times New Roman" w:hAnsi="Times New Roman" w:cs="Times New Roman"/>
                <w:bCs/>
                <w:sz w:val="24"/>
                <w:szCs w:val="24"/>
              </w:rPr>
              <w:t>2</w:t>
            </w:r>
          </w:p>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57AB">
              <w:rPr>
                <w:rFonts w:ascii="Times New Roman" w:hAnsi="Times New Roman" w:cs="Times New Roman"/>
                <w:bCs/>
                <w:sz w:val="24"/>
                <w:szCs w:val="24"/>
              </w:rPr>
              <w:t>2</w:t>
            </w:r>
          </w:p>
        </w:tc>
      </w:tr>
      <w:tr w:rsidR="00D957AB" w:rsidRPr="00D957AB" w:rsidTr="00D957AB">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rsidP="00D957AB">
            <w:pPr>
              <w:numPr>
                <w:ilvl w:val="0"/>
                <w:numId w:val="3"/>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957AB">
              <w:rPr>
                <w:rFonts w:ascii="Times New Roman" w:hAnsi="Times New Roman" w:cs="Times New Roman"/>
                <w:bCs/>
                <w:sz w:val="24"/>
                <w:szCs w:val="24"/>
              </w:rPr>
              <w:t>Требования ГОСТ к изображениям</w:t>
            </w:r>
          </w:p>
        </w:tc>
        <w:tc>
          <w:tcPr>
            <w:tcW w:w="1353" w:type="dxa"/>
            <w:vMerge w:val="restart"/>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370" w:type="dxa"/>
            <w:tcBorders>
              <w:top w:val="single" w:sz="4" w:space="0" w:color="auto"/>
              <w:left w:val="single" w:sz="4" w:space="0" w:color="auto"/>
              <w:bottom w:val="single" w:sz="4" w:space="0" w:color="auto"/>
              <w:right w:val="single" w:sz="4" w:space="0" w:color="auto"/>
            </w:tcBorders>
            <w:shd w:val="clear" w:color="auto" w:fill="C0C0C0"/>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57AB">
              <w:rPr>
                <w:rFonts w:ascii="Times New Roman" w:hAnsi="Times New Roman" w:cs="Times New Roman"/>
                <w:bCs/>
                <w:sz w:val="24"/>
                <w:szCs w:val="24"/>
              </w:rPr>
              <w:t>2</w:t>
            </w:r>
          </w:p>
        </w:tc>
      </w:tr>
      <w:tr w:rsidR="00D957AB" w:rsidRPr="00D957AB" w:rsidTr="00D957AB">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rsidP="00D957AB">
            <w:pPr>
              <w:numPr>
                <w:ilvl w:val="0"/>
                <w:numId w:val="3"/>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957AB">
              <w:rPr>
                <w:rFonts w:ascii="Times New Roman" w:hAnsi="Times New Roman" w:cs="Times New Roman"/>
                <w:bCs/>
                <w:sz w:val="24"/>
                <w:szCs w:val="24"/>
              </w:rPr>
              <w:t>Правила нанесения размеров и чтения чертежей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Cs/>
                <w:sz w:val="24"/>
                <w:szCs w:val="24"/>
              </w:rPr>
            </w:pPr>
          </w:p>
        </w:tc>
        <w:tc>
          <w:tcPr>
            <w:tcW w:w="1370" w:type="dxa"/>
            <w:tcBorders>
              <w:top w:val="single" w:sz="4" w:space="0" w:color="auto"/>
              <w:left w:val="single" w:sz="4" w:space="0" w:color="auto"/>
              <w:bottom w:val="single" w:sz="4" w:space="0" w:color="auto"/>
              <w:right w:val="single" w:sz="4" w:space="0" w:color="auto"/>
            </w:tcBorders>
            <w:shd w:val="clear" w:color="auto" w:fill="C0C0C0"/>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57AB">
              <w:rPr>
                <w:rFonts w:ascii="Times New Roman" w:hAnsi="Times New Roman" w:cs="Times New Roman"/>
                <w:bCs/>
                <w:sz w:val="24"/>
                <w:szCs w:val="24"/>
              </w:rPr>
              <w:t>2</w:t>
            </w:r>
          </w:p>
        </w:tc>
      </w:tr>
      <w:tr w:rsidR="00D957AB" w:rsidRPr="00D957AB" w:rsidTr="00D957AB">
        <w:tc>
          <w:tcPr>
            <w:tcW w:w="3948" w:type="dxa"/>
            <w:vMerge w:val="restart"/>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D957AB">
              <w:rPr>
                <w:rFonts w:ascii="Times New Roman" w:hAnsi="Times New Roman" w:cs="Times New Roman"/>
                <w:b/>
                <w:sz w:val="24"/>
                <w:szCs w:val="24"/>
              </w:rPr>
              <w:t>Тема 4.2 Изображения зданий на чертежах</w:t>
            </w: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957AB">
              <w:rPr>
                <w:rFonts w:ascii="Times New Roman" w:hAnsi="Times New Roman" w:cs="Times New Roman"/>
                <w:b/>
                <w:bCs/>
                <w:sz w:val="24"/>
                <w:szCs w:val="24"/>
              </w:rPr>
              <w:t>Содержание:</w:t>
            </w:r>
          </w:p>
        </w:tc>
        <w:tc>
          <w:tcPr>
            <w:tcW w:w="1353"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57AB">
              <w:rPr>
                <w:rFonts w:ascii="Times New Roman" w:hAnsi="Times New Roman" w:cs="Times New Roman"/>
                <w:b/>
                <w:bCs/>
                <w:sz w:val="24"/>
                <w:szCs w:val="24"/>
              </w:rPr>
              <w:t>4</w:t>
            </w:r>
          </w:p>
        </w:tc>
        <w:tc>
          <w:tcPr>
            <w:tcW w:w="1370" w:type="dxa"/>
            <w:tcBorders>
              <w:top w:val="single" w:sz="4" w:space="0" w:color="auto"/>
              <w:left w:val="single" w:sz="4" w:space="0" w:color="auto"/>
              <w:bottom w:val="single" w:sz="4" w:space="0" w:color="auto"/>
              <w:right w:val="single" w:sz="4" w:space="0" w:color="auto"/>
            </w:tcBorders>
            <w:shd w:val="clear" w:color="auto" w:fill="C0C0C0"/>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D957AB" w:rsidRPr="00D957AB" w:rsidTr="00D957AB">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957AB">
              <w:rPr>
                <w:rFonts w:ascii="Times New Roman" w:hAnsi="Times New Roman" w:cs="Times New Roman"/>
                <w:bCs/>
                <w:sz w:val="24"/>
                <w:szCs w:val="24"/>
              </w:rPr>
              <w:t xml:space="preserve">1.Назначение и виды планов. Правила вычерчивания и чтение </w:t>
            </w:r>
          </w:p>
        </w:tc>
        <w:tc>
          <w:tcPr>
            <w:tcW w:w="1353" w:type="dxa"/>
            <w:vMerge w:val="restart"/>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shd w:val="clear" w:color="auto" w:fill="C0C0C0"/>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57AB">
              <w:rPr>
                <w:rFonts w:ascii="Times New Roman" w:hAnsi="Times New Roman" w:cs="Times New Roman"/>
                <w:bCs/>
                <w:sz w:val="24"/>
                <w:szCs w:val="24"/>
              </w:rPr>
              <w:t>2</w:t>
            </w:r>
          </w:p>
        </w:tc>
      </w:tr>
      <w:tr w:rsidR="00D957AB" w:rsidRPr="00D957AB" w:rsidTr="00D957AB">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957AB">
              <w:rPr>
                <w:rFonts w:ascii="Times New Roman" w:hAnsi="Times New Roman" w:cs="Times New Roman"/>
                <w:bCs/>
                <w:sz w:val="24"/>
                <w:szCs w:val="24"/>
              </w:rPr>
              <w:t>2.Назначение и виды разрезов. Правила вычерчивания и чтения чертежей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shd w:val="clear" w:color="auto" w:fill="C0C0C0"/>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57AB">
              <w:rPr>
                <w:rFonts w:ascii="Times New Roman" w:hAnsi="Times New Roman" w:cs="Times New Roman"/>
                <w:bCs/>
                <w:sz w:val="24"/>
                <w:szCs w:val="24"/>
              </w:rPr>
              <w:t>2</w:t>
            </w:r>
          </w:p>
        </w:tc>
      </w:tr>
      <w:tr w:rsidR="00D957AB" w:rsidRPr="00D957AB" w:rsidTr="00D957AB">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957AB">
              <w:rPr>
                <w:rFonts w:ascii="Times New Roman" w:hAnsi="Times New Roman" w:cs="Times New Roman"/>
                <w:bCs/>
                <w:sz w:val="24"/>
                <w:szCs w:val="24"/>
              </w:rPr>
              <w:t>3. назначение и виды фасадов. Правила вычерчивания и чтения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shd w:val="clear" w:color="auto" w:fill="C0C0C0"/>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57AB">
              <w:rPr>
                <w:rFonts w:ascii="Times New Roman" w:hAnsi="Times New Roman" w:cs="Times New Roman"/>
                <w:bCs/>
                <w:sz w:val="24"/>
                <w:szCs w:val="24"/>
              </w:rPr>
              <w:t>2</w:t>
            </w:r>
          </w:p>
        </w:tc>
      </w:tr>
      <w:tr w:rsidR="00D957AB" w:rsidRPr="00D957AB" w:rsidTr="00D957AB">
        <w:trPr>
          <w:trHeight w:val="276"/>
        </w:trPr>
        <w:tc>
          <w:tcPr>
            <w:tcW w:w="3948" w:type="dxa"/>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957AB">
              <w:rPr>
                <w:rFonts w:ascii="Times New Roman" w:hAnsi="Times New Roman" w:cs="Times New Roman"/>
                <w:b/>
                <w:bCs/>
                <w:sz w:val="24"/>
                <w:szCs w:val="24"/>
              </w:rPr>
              <w:t>Графическая работа</w:t>
            </w:r>
            <w:r w:rsidRPr="00D957AB">
              <w:rPr>
                <w:rFonts w:ascii="Times New Roman" w:hAnsi="Times New Roman" w:cs="Times New Roman"/>
                <w:bCs/>
                <w:sz w:val="24"/>
                <w:szCs w:val="24"/>
              </w:rPr>
              <w:t>: Вычерчивание фасада здания</w:t>
            </w:r>
          </w:p>
        </w:tc>
        <w:tc>
          <w:tcPr>
            <w:tcW w:w="1353"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57AB">
              <w:rPr>
                <w:rFonts w:ascii="Times New Roman" w:hAnsi="Times New Roman" w:cs="Times New Roman"/>
                <w:b/>
                <w:bCs/>
                <w:sz w:val="24"/>
                <w:szCs w:val="24"/>
              </w:rPr>
              <w:t>2</w:t>
            </w:r>
          </w:p>
        </w:tc>
        <w:tc>
          <w:tcPr>
            <w:tcW w:w="1370" w:type="dxa"/>
            <w:tcBorders>
              <w:top w:val="single" w:sz="4" w:space="0" w:color="auto"/>
              <w:left w:val="single" w:sz="4" w:space="0" w:color="auto"/>
              <w:bottom w:val="single" w:sz="4" w:space="0" w:color="auto"/>
              <w:right w:val="single" w:sz="4" w:space="0" w:color="auto"/>
            </w:tcBorders>
            <w:shd w:val="clear" w:color="auto" w:fill="C0C0C0"/>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D957AB" w:rsidRPr="00D957AB" w:rsidTr="00D957AB">
        <w:trPr>
          <w:trHeight w:val="240"/>
        </w:trPr>
        <w:tc>
          <w:tcPr>
            <w:tcW w:w="3948" w:type="dxa"/>
            <w:vMerge w:val="restart"/>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D957AB">
              <w:rPr>
                <w:rFonts w:ascii="Times New Roman" w:hAnsi="Times New Roman" w:cs="Times New Roman"/>
                <w:b/>
                <w:sz w:val="24"/>
                <w:szCs w:val="24"/>
              </w:rPr>
              <w:t xml:space="preserve">Тема 4.3 Архитектурные рабочие </w:t>
            </w:r>
            <w:r w:rsidRPr="00D957AB">
              <w:rPr>
                <w:rFonts w:ascii="Times New Roman" w:hAnsi="Times New Roman" w:cs="Times New Roman"/>
                <w:b/>
                <w:sz w:val="24"/>
                <w:szCs w:val="24"/>
              </w:rPr>
              <w:lastRenderedPageBreak/>
              <w:t>чертежи и чертежи по профессии</w:t>
            </w: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957AB">
              <w:rPr>
                <w:rFonts w:ascii="Times New Roman" w:hAnsi="Times New Roman" w:cs="Times New Roman"/>
                <w:b/>
                <w:bCs/>
                <w:sz w:val="24"/>
                <w:szCs w:val="24"/>
              </w:rPr>
              <w:lastRenderedPageBreak/>
              <w:t>Содержание:</w:t>
            </w:r>
          </w:p>
        </w:tc>
        <w:tc>
          <w:tcPr>
            <w:tcW w:w="1353"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57AB">
              <w:rPr>
                <w:rFonts w:ascii="Times New Roman" w:hAnsi="Times New Roman" w:cs="Times New Roman"/>
                <w:b/>
                <w:bCs/>
                <w:sz w:val="24"/>
                <w:szCs w:val="24"/>
              </w:rPr>
              <w:t>12</w:t>
            </w:r>
          </w:p>
        </w:tc>
        <w:tc>
          <w:tcPr>
            <w:tcW w:w="1370" w:type="dxa"/>
            <w:tcBorders>
              <w:top w:val="single" w:sz="4" w:space="0" w:color="auto"/>
              <w:left w:val="single" w:sz="4" w:space="0" w:color="auto"/>
              <w:bottom w:val="single" w:sz="4" w:space="0" w:color="auto"/>
              <w:right w:val="single" w:sz="4" w:space="0" w:color="auto"/>
            </w:tcBorders>
            <w:shd w:val="clear" w:color="auto" w:fill="C0C0C0"/>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D957AB" w:rsidRPr="00D957AB" w:rsidTr="00D957AB">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rsidP="00D957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D957AB">
              <w:rPr>
                <w:rFonts w:ascii="Times New Roman" w:hAnsi="Times New Roman" w:cs="Times New Roman"/>
                <w:bCs/>
                <w:sz w:val="24"/>
                <w:szCs w:val="24"/>
              </w:rPr>
              <w:t>Понятие об архитектурном ордере. Его составные части</w:t>
            </w:r>
          </w:p>
        </w:tc>
        <w:tc>
          <w:tcPr>
            <w:tcW w:w="1353" w:type="dxa"/>
            <w:vMerge w:val="restart"/>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shd w:val="clear" w:color="auto" w:fill="C0C0C0"/>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57AB">
              <w:rPr>
                <w:rFonts w:ascii="Times New Roman" w:hAnsi="Times New Roman" w:cs="Times New Roman"/>
                <w:bCs/>
                <w:sz w:val="24"/>
                <w:szCs w:val="24"/>
              </w:rPr>
              <w:t>2</w:t>
            </w:r>
          </w:p>
        </w:tc>
      </w:tr>
      <w:tr w:rsidR="00D957AB" w:rsidRPr="00D957AB" w:rsidTr="00D957A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rsidP="00D957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957AB">
              <w:rPr>
                <w:rFonts w:ascii="Times New Roman" w:hAnsi="Times New Roman" w:cs="Times New Roman"/>
                <w:bCs/>
                <w:sz w:val="24"/>
                <w:szCs w:val="24"/>
              </w:rPr>
              <w:t>Антаблемент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shd w:val="clear" w:color="auto" w:fill="C0C0C0"/>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57AB">
              <w:rPr>
                <w:rFonts w:ascii="Times New Roman" w:hAnsi="Times New Roman" w:cs="Times New Roman"/>
                <w:bCs/>
                <w:sz w:val="24"/>
                <w:szCs w:val="24"/>
              </w:rPr>
              <w:t>2</w:t>
            </w:r>
          </w:p>
        </w:tc>
      </w:tr>
      <w:tr w:rsidR="00D957AB" w:rsidRPr="00D957AB" w:rsidTr="00D957A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rsidP="00D957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957AB">
              <w:rPr>
                <w:rFonts w:ascii="Times New Roman" w:hAnsi="Times New Roman" w:cs="Times New Roman"/>
                <w:bCs/>
                <w:sz w:val="24"/>
                <w:szCs w:val="24"/>
              </w:rPr>
              <w:t>Профили тяг и карнизов и шаблоны для их изготовления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shd w:val="clear" w:color="auto" w:fill="C0C0C0"/>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57AB">
              <w:rPr>
                <w:rFonts w:ascii="Times New Roman" w:hAnsi="Times New Roman" w:cs="Times New Roman"/>
                <w:bCs/>
                <w:sz w:val="24"/>
                <w:szCs w:val="24"/>
              </w:rPr>
              <w:t>2</w:t>
            </w:r>
          </w:p>
        </w:tc>
      </w:tr>
      <w:tr w:rsidR="00D957AB" w:rsidRPr="00D957AB" w:rsidTr="00D957AB">
        <w:trPr>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rsidP="00D957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957AB">
              <w:rPr>
                <w:rFonts w:ascii="Times New Roman" w:hAnsi="Times New Roman" w:cs="Times New Roman"/>
                <w:bCs/>
                <w:sz w:val="24"/>
                <w:szCs w:val="24"/>
              </w:rPr>
              <w:t>Орнаменты розетки. Копирование орнаментов. Уменьшение и увеличение рисунков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rPr>
                <w:rFonts w:ascii="Times New Roman" w:hAnsi="Times New Roman" w:cs="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shd w:val="clear" w:color="auto" w:fill="C0C0C0"/>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57AB">
              <w:rPr>
                <w:rFonts w:ascii="Times New Roman" w:hAnsi="Times New Roman" w:cs="Times New Roman"/>
                <w:bCs/>
                <w:sz w:val="24"/>
                <w:szCs w:val="24"/>
              </w:rPr>
              <w:t>2</w:t>
            </w:r>
          </w:p>
        </w:tc>
      </w:tr>
      <w:tr w:rsidR="00D957AB" w:rsidRPr="00D957AB" w:rsidTr="00D957AB">
        <w:trPr>
          <w:trHeight w:val="360"/>
        </w:trPr>
        <w:tc>
          <w:tcPr>
            <w:tcW w:w="3948" w:type="dxa"/>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bCs/>
                <w:sz w:val="24"/>
                <w:szCs w:val="24"/>
              </w:rPr>
            </w:pPr>
            <w:r w:rsidRPr="00D957AB">
              <w:rPr>
                <w:rFonts w:ascii="Times New Roman" w:hAnsi="Times New Roman" w:cs="Times New Roman"/>
                <w:b/>
                <w:bCs/>
                <w:sz w:val="24"/>
                <w:szCs w:val="24"/>
              </w:rPr>
              <w:t>Графическая работа</w:t>
            </w:r>
            <w:r w:rsidRPr="00D957AB">
              <w:rPr>
                <w:rFonts w:ascii="Times New Roman" w:hAnsi="Times New Roman" w:cs="Times New Roman"/>
                <w:bCs/>
                <w:sz w:val="24"/>
                <w:szCs w:val="24"/>
              </w:rPr>
              <w:t xml:space="preserve">: Выполнение макета шаблона для вытягивания тяг, </w:t>
            </w:r>
          </w:p>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bCs/>
                <w:sz w:val="24"/>
                <w:szCs w:val="24"/>
              </w:rPr>
            </w:pPr>
            <w:r w:rsidRPr="00D957AB">
              <w:rPr>
                <w:rFonts w:ascii="Times New Roman" w:hAnsi="Times New Roman" w:cs="Times New Roman"/>
                <w:bCs/>
                <w:sz w:val="24"/>
                <w:szCs w:val="24"/>
              </w:rPr>
              <w:t xml:space="preserve">                                     Копирование орнамента розетки</w:t>
            </w:r>
          </w:p>
        </w:tc>
        <w:tc>
          <w:tcPr>
            <w:tcW w:w="1353"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57AB">
              <w:rPr>
                <w:rFonts w:ascii="Times New Roman" w:hAnsi="Times New Roman" w:cs="Times New Roman"/>
                <w:b/>
                <w:bCs/>
                <w:sz w:val="24"/>
                <w:szCs w:val="24"/>
              </w:rPr>
              <w:t>8</w:t>
            </w:r>
          </w:p>
        </w:tc>
        <w:tc>
          <w:tcPr>
            <w:tcW w:w="1370" w:type="dxa"/>
            <w:tcBorders>
              <w:top w:val="single" w:sz="4" w:space="0" w:color="auto"/>
              <w:left w:val="single" w:sz="4" w:space="0" w:color="auto"/>
              <w:bottom w:val="single" w:sz="4" w:space="0" w:color="auto"/>
              <w:right w:val="single" w:sz="4" w:space="0" w:color="auto"/>
            </w:tcBorders>
            <w:shd w:val="clear" w:color="auto" w:fill="C0C0C0"/>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D957AB" w:rsidRPr="00D957AB" w:rsidTr="00D957AB">
        <w:trPr>
          <w:trHeight w:val="360"/>
        </w:trPr>
        <w:tc>
          <w:tcPr>
            <w:tcW w:w="3948" w:type="dxa"/>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b/>
                <w:bCs/>
                <w:sz w:val="24"/>
                <w:szCs w:val="24"/>
              </w:rPr>
            </w:pPr>
            <w:r w:rsidRPr="00D957AB">
              <w:rPr>
                <w:rFonts w:ascii="Times New Roman" w:hAnsi="Times New Roman" w:cs="Times New Roman"/>
                <w:b/>
                <w:bCs/>
                <w:sz w:val="24"/>
                <w:szCs w:val="24"/>
              </w:rPr>
              <w:t>Самостоятельная работа:</w:t>
            </w:r>
          </w:p>
        </w:tc>
        <w:tc>
          <w:tcPr>
            <w:tcW w:w="1353"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57AB">
              <w:rPr>
                <w:rFonts w:ascii="Times New Roman" w:hAnsi="Times New Roman" w:cs="Times New Roman"/>
                <w:b/>
                <w:bCs/>
                <w:sz w:val="24"/>
                <w:szCs w:val="24"/>
              </w:rPr>
              <w:t>8</w:t>
            </w:r>
          </w:p>
        </w:tc>
        <w:tc>
          <w:tcPr>
            <w:tcW w:w="1370" w:type="dxa"/>
            <w:tcBorders>
              <w:top w:val="single" w:sz="4" w:space="0" w:color="auto"/>
              <w:left w:val="single" w:sz="4" w:space="0" w:color="auto"/>
              <w:bottom w:val="single" w:sz="4" w:space="0" w:color="auto"/>
              <w:right w:val="single" w:sz="4" w:space="0" w:color="auto"/>
            </w:tcBorders>
            <w:shd w:val="clear" w:color="auto" w:fill="C0C0C0"/>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D957AB" w:rsidRPr="00D957AB" w:rsidTr="00D957AB">
        <w:trPr>
          <w:trHeight w:val="360"/>
        </w:trPr>
        <w:tc>
          <w:tcPr>
            <w:tcW w:w="3948" w:type="dxa"/>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b/>
                <w:bCs/>
                <w:sz w:val="24"/>
                <w:szCs w:val="24"/>
              </w:rPr>
            </w:pPr>
            <w:r w:rsidRPr="00D957AB">
              <w:rPr>
                <w:rFonts w:ascii="Times New Roman" w:hAnsi="Times New Roman" w:cs="Times New Roman"/>
                <w:bCs/>
                <w:sz w:val="24"/>
                <w:szCs w:val="24"/>
              </w:rPr>
              <w:t>Систематическая проработка конспектов занятий, учебной и специальной технической литературы ( по вопросам к параграфам, главам учебных пособий, составленным преподавателем</w:t>
            </w:r>
          </w:p>
        </w:tc>
        <w:tc>
          <w:tcPr>
            <w:tcW w:w="1353" w:type="dxa"/>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shd w:val="clear" w:color="auto" w:fill="C0C0C0"/>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D957AB" w:rsidRPr="00D957AB" w:rsidTr="00D957AB">
        <w:trPr>
          <w:trHeight w:val="360"/>
        </w:trPr>
        <w:tc>
          <w:tcPr>
            <w:tcW w:w="3948" w:type="dxa"/>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jc w:val="both"/>
              <w:rPr>
                <w:rFonts w:ascii="Times New Roman" w:eastAsia="Calibri" w:hAnsi="Times New Roman" w:cs="Times New Roman"/>
                <w:b/>
                <w:bCs/>
                <w:sz w:val="24"/>
                <w:szCs w:val="24"/>
              </w:rPr>
            </w:pPr>
            <w:r w:rsidRPr="00D957AB">
              <w:rPr>
                <w:rFonts w:ascii="Times New Roman" w:eastAsia="Calibri" w:hAnsi="Times New Roman" w:cs="Times New Roman"/>
                <w:b/>
                <w:bCs/>
                <w:sz w:val="24"/>
                <w:szCs w:val="24"/>
              </w:rPr>
              <w:t>Примерная тематика внеаудиторной самостоятельной работы:</w:t>
            </w:r>
          </w:p>
          <w:p w:rsidR="00D957AB" w:rsidRPr="00D957AB" w:rsidRDefault="00D957AB">
            <w:pPr>
              <w:jc w:val="both"/>
              <w:rPr>
                <w:rFonts w:ascii="Times New Roman" w:hAnsi="Times New Roman" w:cs="Times New Roman"/>
                <w:bCs/>
                <w:sz w:val="24"/>
                <w:szCs w:val="24"/>
              </w:rPr>
            </w:pPr>
            <w:r w:rsidRPr="00D957AB">
              <w:rPr>
                <w:rFonts w:ascii="Times New Roman" w:eastAsia="Calibri" w:hAnsi="Times New Roman" w:cs="Times New Roman"/>
                <w:bCs/>
                <w:sz w:val="24"/>
                <w:szCs w:val="24"/>
              </w:rPr>
              <w:t>Изучение разделов: содержание и виды строительных чертежей; изображение зданий на чертежах; копирование рисунка</w:t>
            </w:r>
          </w:p>
        </w:tc>
        <w:tc>
          <w:tcPr>
            <w:tcW w:w="1353" w:type="dxa"/>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shd w:val="clear" w:color="auto" w:fill="C0C0C0"/>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D957AB" w:rsidRPr="00D957AB" w:rsidTr="00D957AB">
        <w:trPr>
          <w:trHeight w:val="360"/>
        </w:trPr>
        <w:tc>
          <w:tcPr>
            <w:tcW w:w="3948" w:type="dxa"/>
            <w:tcBorders>
              <w:top w:val="single" w:sz="4" w:space="0" w:color="auto"/>
              <w:left w:val="single" w:sz="4" w:space="0" w:color="auto"/>
              <w:bottom w:val="single" w:sz="4" w:space="0" w:color="auto"/>
              <w:right w:val="single" w:sz="4" w:space="0" w:color="auto"/>
            </w:tcBorders>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95" w:type="dxa"/>
            <w:tcBorders>
              <w:top w:val="single" w:sz="4" w:space="0" w:color="auto"/>
              <w:left w:val="single" w:sz="4" w:space="0" w:color="auto"/>
              <w:bottom w:val="single" w:sz="4" w:space="0" w:color="auto"/>
              <w:right w:val="single" w:sz="4" w:space="0" w:color="auto"/>
            </w:tcBorders>
            <w:hideMark/>
          </w:tcPr>
          <w:p w:rsidR="00D957AB" w:rsidRPr="00D957AB" w:rsidRDefault="00D957AB">
            <w:pPr>
              <w:jc w:val="both"/>
              <w:rPr>
                <w:rFonts w:ascii="Times New Roman" w:eastAsia="Calibri" w:hAnsi="Times New Roman" w:cs="Times New Roman"/>
                <w:b/>
                <w:bCs/>
                <w:sz w:val="24"/>
                <w:szCs w:val="24"/>
              </w:rPr>
            </w:pPr>
            <w:r w:rsidRPr="00D957AB">
              <w:rPr>
                <w:rFonts w:ascii="Times New Roman" w:eastAsia="Calibri" w:hAnsi="Times New Roman" w:cs="Times New Roman"/>
                <w:b/>
                <w:bCs/>
                <w:sz w:val="24"/>
                <w:szCs w:val="24"/>
              </w:rPr>
              <w:t>Итого:</w:t>
            </w:r>
          </w:p>
        </w:tc>
        <w:tc>
          <w:tcPr>
            <w:tcW w:w="1353" w:type="dxa"/>
            <w:tcBorders>
              <w:top w:val="single" w:sz="4" w:space="0" w:color="auto"/>
              <w:left w:val="single" w:sz="4" w:space="0" w:color="auto"/>
              <w:bottom w:val="single" w:sz="4" w:space="0" w:color="auto"/>
              <w:right w:val="single" w:sz="4" w:space="0" w:color="auto"/>
            </w:tcBorders>
            <w:hideMark/>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57AB">
              <w:rPr>
                <w:rFonts w:ascii="Times New Roman" w:hAnsi="Times New Roman" w:cs="Times New Roman"/>
                <w:b/>
                <w:bCs/>
                <w:sz w:val="24"/>
                <w:szCs w:val="24"/>
              </w:rPr>
              <w:t>60</w:t>
            </w:r>
          </w:p>
        </w:tc>
        <w:tc>
          <w:tcPr>
            <w:tcW w:w="1370" w:type="dxa"/>
            <w:tcBorders>
              <w:top w:val="single" w:sz="4" w:space="0" w:color="auto"/>
              <w:left w:val="single" w:sz="4" w:space="0" w:color="auto"/>
              <w:bottom w:val="single" w:sz="4" w:space="0" w:color="auto"/>
              <w:right w:val="single" w:sz="4" w:space="0" w:color="auto"/>
            </w:tcBorders>
            <w:shd w:val="clear" w:color="auto" w:fill="C0C0C0"/>
          </w:tcPr>
          <w:p w:rsidR="00D957AB" w:rsidRPr="00D957AB" w:rsidRDefault="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bl>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r w:rsidRPr="00D957AB">
        <w:rPr>
          <w:rFonts w:ascii="Times New Roman" w:hAnsi="Times New Roman" w:cs="Times New Roman"/>
          <w:bCs/>
          <w:i/>
          <w:sz w:val="24"/>
          <w:szCs w:val="24"/>
        </w:rPr>
        <w:t xml:space="preserve">                                               </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p>
    <w:p w:rsidR="00D957AB" w:rsidRPr="00D957AB" w:rsidRDefault="00D957AB" w:rsidP="00D957AB">
      <w:pPr>
        <w:rPr>
          <w:rFonts w:ascii="Times New Roman" w:hAnsi="Times New Roman" w:cs="Times New Roman"/>
          <w:b/>
          <w:sz w:val="24"/>
          <w:szCs w:val="24"/>
        </w:rPr>
        <w:sectPr w:rsidR="00D957AB" w:rsidRPr="00D957AB">
          <w:pgSz w:w="16840" w:h="11907" w:orient="landscape"/>
          <w:pgMar w:top="851" w:right="1134" w:bottom="851" w:left="992" w:header="709" w:footer="709" w:gutter="0"/>
          <w:cols w:space="720"/>
        </w:sectPr>
      </w:pPr>
    </w:p>
    <w:p w:rsidR="00D957AB" w:rsidRPr="00D957AB" w:rsidRDefault="00D957AB" w:rsidP="00D957A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sidRPr="00D957AB">
        <w:rPr>
          <w:b/>
          <w:caps/>
        </w:rPr>
        <w:lastRenderedPageBreak/>
        <w:t>3. условия реализации УЧЕБНОЙ дисциплины</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D957AB">
        <w:rPr>
          <w:rFonts w:ascii="Times New Roman" w:hAnsi="Times New Roman" w:cs="Times New Roman"/>
          <w:b/>
          <w:bCs/>
          <w:sz w:val="24"/>
          <w:szCs w:val="24"/>
        </w:rPr>
        <w:t>3.1. Требования к минимальному материально-техническому обеспечению</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957AB">
        <w:rPr>
          <w:rFonts w:ascii="Times New Roman" w:hAnsi="Times New Roman" w:cs="Times New Roman"/>
          <w:sz w:val="24"/>
          <w:szCs w:val="24"/>
        </w:rPr>
        <w:t xml:space="preserve">Реализация учебной дисциплины требует наличия учебного кабинета </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957AB">
        <w:rPr>
          <w:rFonts w:ascii="Times New Roman" w:hAnsi="Times New Roman" w:cs="Times New Roman"/>
          <w:sz w:val="24"/>
          <w:szCs w:val="24"/>
        </w:rPr>
        <w:t>« Строительное черчение»</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957AB">
        <w:rPr>
          <w:rFonts w:ascii="Times New Roman" w:hAnsi="Times New Roman" w:cs="Times New Roman"/>
          <w:bCs/>
          <w:sz w:val="24"/>
          <w:szCs w:val="24"/>
        </w:rPr>
        <w:t>Оборудование учебного кабинета:</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957AB">
        <w:rPr>
          <w:rFonts w:ascii="Times New Roman" w:hAnsi="Times New Roman" w:cs="Times New Roman"/>
          <w:bCs/>
          <w:sz w:val="24"/>
          <w:szCs w:val="24"/>
        </w:rPr>
        <w:t>- посадочные места по количеству студентов;</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957AB">
        <w:rPr>
          <w:rFonts w:ascii="Times New Roman" w:hAnsi="Times New Roman" w:cs="Times New Roman"/>
          <w:bCs/>
          <w:sz w:val="24"/>
          <w:szCs w:val="24"/>
        </w:rPr>
        <w:t>- рабочее место преподавателя;</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957AB">
        <w:rPr>
          <w:rFonts w:ascii="Times New Roman" w:hAnsi="Times New Roman" w:cs="Times New Roman"/>
          <w:bCs/>
          <w:sz w:val="24"/>
          <w:szCs w:val="24"/>
        </w:rPr>
        <w:t>- комплект учебно-наглядных пособий «Строительное черчение»;</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957AB">
        <w:rPr>
          <w:rFonts w:ascii="Times New Roman" w:hAnsi="Times New Roman" w:cs="Times New Roman"/>
          <w:bCs/>
          <w:sz w:val="24"/>
          <w:szCs w:val="24"/>
        </w:rPr>
        <w:t>- объемные макеты;</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957AB">
        <w:rPr>
          <w:rFonts w:ascii="Times New Roman" w:hAnsi="Times New Roman" w:cs="Times New Roman"/>
          <w:bCs/>
          <w:sz w:val="24"/>
          <w:szCs w:val="24"/>
        </w:rPr>
        <w:t>- комплект плакатов;</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957AB">
        <w:rPr>
          <w:rFonts w:ascii="Times New Roman" w:hAnsi="Times New Roman" w:cs="Times New Roman"/>
          <w:bCs/>
          <w:sz w:val="24"/>
          <w:szCs w:val="24"/>
        </w:rPr>
        <w:t>- учебные пособия;</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957AB">
        <w:rPr>
          <w:rFonts w:ascii="Times New Roman" w:hAnsi="Times New Roman" w:cs="Times New Roman"/>
          <w:bCs/>
          <w:sz w:val="24"/>
          <w:szCs w:val="24"/>
        </w:rPr>
        <w:t>- комплект чертежных инструментов;</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957AB">
        <w:rPr>
          <w:rFonts w:ascii="Times New Roman" w:hAnsi="Times New Roman" w:cs="Times New Roman"/>
          <w:bCs/>
          <w:sz w:val="24"/>
          <w:szCs w:val="24"/>
        </w:rPr>
        <w:t>-   комплект учебно-методической документации</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957AB">
        <w:rPr>
          <w:rFonts w:ascii="Times New Roman" w:hAnsi="Times New Roman" w:cs="Times New Roman"/>
          <w:bCs/>
          <w:sz w:val="24"/>
          <w:szCs w:val="24"/>
        </w:rPr>
        <w:t>Технические средства обучения:</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957AB">
        <w:rPr>
          <w:rFonts w:ascii="Times New Roman" w:hAnsi="Times New Roman" w:cs="Times New Roman"/>
          <w:bCs/>
          <w:sz w:val="24"/>
          <w:szCs w:val="24"/>
        </w:rPr>
        <w:t xml:space="preserve">- компьютер с лицензионным программным обеспечением </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rsidR="00D957AB" w:rsidRPr="00D957AB" w:rsidRDefault="00D957AB" w:rsidP="00D957A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D957AB">
        <w:rPr>
          <w:b/>
        </w:rPr>
        <w:t>3.2. Информационное обеспечение обучения</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D957AB">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57AB">
        <w:rPr>
          <w:rFonts w:ascii="Times New Roman" w:hAnsi="Times New Roman" w:cs="Times New Roman"/>
          <w:b/>
          <w:bCs/>
          <w:sz w:val="24"/>
          <w:szCs w:val="24"/>
        </w:rPr>
        <w:t>Основные источники:</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957AB">
        <w:rPr>
          <w:rFonts w:ascii="Times New Roman" w:hAnsi="Times New Roman" w:cs="Times New Roman"/>
          <w:bCs/>
          <w:sz w:val="24"/>
          <w:szCs w:val="24"/>
        </w:rPr>
        <w:t>-П.В. Барсуков «Строительное черчение» Учебник для профессионально-технических учебных заведений М.- «Высшая школа», 2008 г.</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957AB">
        <w:rPr>
          <w:rFonts w:ascii="Times New Roman" w:hAnsi="Times New Roman" w:cs="Times New Roman"/>
          <w:bCs/>
          <w:sz w:val="24"/>
          <w:szCs w:val="24"/>
        </w:rPr>
        <w:t>-Н. А. Гордеенко, В. В, Степанова «Черчение» Учебник для общеобразовательных школ ,-Изд-во « Москва» , 2008 г.</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957AB">
        <w:rPr>
          <w:rFonts w:ascii="Times New Roman" w:hAnsi="Times New Roman" w:cs="Times New Roman"/>
          <w:bCs/>
          <w:sz w:val="24"/>
          <w:szCs w:val="24"/>
        </w:rPr>
        <w:t>-С. Н. Боголюбов, А.А. Воинов «Черчение» Учебник для для машиностроительных специальностей средних учебных заведений, -«Машиностроение», 2009 г.</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57AB">
        <w:rPr>
          <w:rFonts w:ascii="Times New Roman" w:hAnsi="Times New Roman" w:cs="Times New Roman"/>
          <w:b/>
          <w:bCs/>
          <w:sz w:val="24"/>
          <w:szCs w:val="24"/>
        </w:rPr>
        <w:lastRenderedPageBreak/>
        <w:t>Дополнительные источники:</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957AB">
        <w:rPr>
          <w:rFonts w:ascii="Times New Roman" w:hAnsi="Times New Roman" w:cs="Times New Roman"/>
          <w:bCs/>
          <w:sz w:val="24"/>
          <w:szCs w:val="24"/>
        </w:rPr>
        <w:t>-И. А. Кузьмина, А.И.Хомутова «Задачник по основам черчения», Учебное пособие,-  «Машиностроение» ,2008 г.</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957AB">
        <w:rPr>
          <w:rFonts w:ascii="Times New Roman" w:hAnsi="Times New Roman" w:cs="Times New Roman"/>
          <w:bCs/>
          <w:sz w:val="24"/>
          <w:szCs w:val="24"/>
        </w:rPr>
        <w:t>- И.С.Вышнепольский «Техническое черчение» , Учебник для средних проф-тех. училищ, -«Высшая школа», 2009 г.</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957AB">
        <w:rPr>
          <w:rFonts w:ascii="Times New Roman" w:hAnsi="Times New Roman" w:cs="Times New Roman"/>
          <w:bCs/>
          <w:sz w:val="24"/>
          <w:szCs w:val="24"/>
        </w:rPr>
        <w:t>-А.Гутнов «Мир архитектуры»,- Изд-во «Молодая гвардия», 2010 г.</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957AB">
        <w:rPr>
          <w:rFonts w:ascii="Times New Roman" w:hAnsi="Times New Roman" w:cs="Times New Roman"/>
          <w:bCs/>
          <w:sz w:val="24"/>
          <w:szCs w:val="24"/>
        </w:rPr>
        <w:t xml:space="preserve">-Ю.И.Короев Черчение для строителей», Учебник для проф-тех.училищ, -«Высшая школа», 2010г. </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957AB">
        <w:rPr>
          <w:rFonts w:ascii="Times New Roman" w:hAnsi="Times New Roman" w:cs="Times New Roman"/>
          <w:bCs/>
          <w:sz w:val="24"/>
          <w:szCs w:val="24"/>
        </w:rPr>
        <w:t>-А.Д.Ботвинников «Справочник по техническому черчению», пособие для учащихся,- «Просвещение», 2009г.</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957AB">
        <w:rPr>
          <w:rFonts w:ascii="Times New Roman" w:hAnsi="Times New Roman" w:cs="Times New Roman"/>
          <w:bCs/>
          <w:sz w:val="24"/>
          <w:szCs w:val="24"/>
        </w:rPr>
        <w:t xml:space="preserve">-Г.П.Вяткин «Машиностроительное черчение», Учебник для студентов, -«Машиностроение»,2010г. </w:t>
      </w:r>
    </w:p>
    <w:p w:rsidR="00D957AB" w:rsidRPr="00D957AB" w:rsidRDefault="00D957AB" w:rsidP="00D9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bCs/>
          <w:sz w:val="24"/>
          <w:szCs w:val="24"/>
        </w:rPr>
      </w:pPr>
    </w:p>
    <w:p w:rsidR="00D957AB" w:rsidRPr="00D957AB" w:rsidRDefault="00D957AB" w:rsidP="00D957A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sidRPr="00D957AB">
        <w:rPr>
          <w:b/>
          <w:caps/>
        </w:rPr>
        <w:t>4. Контроль и оценка результатов освоения УЧЕБНОЙ Дисциплины</w:t>
      </w:r>
    </w:p>
    <w:p w:rsidR="00D957AB" w:rsidRPr="00D957AB" w:rsidRDefault="00D957AB" w:rsidP="00D957AB">
      <w:pPr>
        <w:rPr>
          <w:rFonts w:ascii="Times New Roman" w:hAnsi="Times New Roman" w:cs="Times New Roman"/>
          <w:sz w:val="24"/>
          <w:szCs w:val="24"/>
        </w:rPr>
      </w:pPr>
    </w:p>
    <w:p w:rsidR="00D957AB" w:rsidRPr="00D957AB" w:rsidRDefault="00D957AB" w:rsidP="00D957A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sidRPr="00D957AB">
        <w:rPr>
          <w:b/>
        </w:rPr>
        <w:t>Контроль</w:t>
      </w:r>
      <w:r w:rsidRPr="00D957AB">
        <w:t xml:space="preserve"> </w:t>
      </w:r>
      <w:r w:rsidRPr="00D957AB">
        <w:rPr>
          <w:b/>
        </w:rPr>
        <w:t>и оценка</w:t>
      </w:r>
      <w:r w:rsidRPr="00D957AB">
        <w:t xml:space="preserve">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p w:rsidR="00D957AB" w:rsidRPr="00D957AB" w:rsidRDefault="00D957AB" w:rsidP="00D957AB">
      <w:pPr>
        <w:rPr>
          <w:rFonts w:ascii="Times New Roman" w:hAnsi="Times New Roman" w:cs="Times New Roman"/>
          <w:sz w:val="24"/>
          <w:szCs w:val="24"/>
        </w:rPr>
      </w:pPr>
    </w:p>
    <w:p w:rsidR="00D957AB" w:rsidRPr="00D957AB" w:rsidRDefault="00D957AB" w:rsidP="00D957AB">
      <w:pPr>
        <w:rPr>
          <w:rFonts w:ascii="Times New Roman" w:hAnsi="Times New Roman" w:cs="Times New Roman"/>
          <w:sz w:val="24"/>
          <w:szCs w:val="24"/>
        </w:rPr>
      </w:pPr>
    </w:p>
    <w:p w:rsidR="00D957AB" w:rsidRPr="00D957AB" w:rsidRDefault="00D957AB" w:rsidP="00D957AB">
      <w:pPr>
        <w:rPr>
          <w:rFonts w:ascii="Times New Roman" w:hAnsi="Times New Roman" w:cs="Times New Roman"/>
          <w:sz w:val="24"/>
          <w:szCs w:val="24"/>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0"/>
        <w:gridCol w:w="4860"/>
      </w:tblGrid>
      <w:tr w:rsidR="00D957AB" w:rsidRPr="00D957AB" w:rsidTr="00D957AB">
        <w:trPr>
          <w:jc w:val="center"/>
        </w:trPr>
        <w:tc>
          <w:tcPr>
            <w:tcW w:w="5080" w:type="dxa"/>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jc w:val="center"/>
              <w:rPr>
                <w:rFonts w:ascii="Times New Roman" w:hAnsi="Times New Roman" w:cs="Times New Roman"/>
                <w:b/>
                <w:bCs/>
                <w:sz w:val="24"/>
                <w:szCs w:val="24"/>
              </w:rPr>
            </w:pPr>
            <w:r w:rsidRPr="00D957AB">
              <w:rPr>
                <w:rFonts w:ascii="Times New Roman" w:hAnsi="Times New Roman" w:cs="Times New Roman"/>
                <w:b/>
                <w:bCs/>
                <w:sz w:val="24"/>
                <w:szCs w:val="24"/>
              </w:rPr>
              <w:t>Результаты обучения</w:t>
            </w:r>
          </w:p>
          <w:p w:rsidR="00D957AB" w:rsidRPr="00D957AB" w:rsidRDefault="00D957AB">
            <w:pPr>
              <w:jc w:val="center"/>
              <w:rPr>
                <w:rFonts w:ascii="Times New Roman" w:hAnsi="Times New Roman" w:cs="Times New Roman"/>
                <w:b/>
                <w:bCs/>
                <w:sz w:val="24"/>
                <w:szCs w:val="24"/>
              </w:rPr>
            </w:pPr>
            <w:r w:rsidRPr="00D957AB">
              <w:rPr>
                <w:rFonts w:ascii="Times New Roman" w:hAnsi="Times New Roman" w:cs="Times New Roman"/>
                <w:b/>
                <w:bCs/>
                <w:sz w:val="24"/>
                <w:szCs w:val="24"/>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vAlign w:val="center"/>
            <w:hideMark/>
          </w:tcPr>
          <w:p w:rsidR="00D957AB" w:rsidRPr="00D957AB" w:rsidRDefault="00D957AB">
            <w:pPr>
              <w:jc w:val="center"/>
              <w:rPr>
                <w:rFonts w:ascii="Times New Roman" w:hAnsi="Times New Roman" w:cs="Times New Roman"/>
                <w:b/>
                <w:bCs/>
                <w:sz w:val="24"/>
                <w:szCs w:val="24"/>
              </w:rPr>
            </w:pPr>
            <w:r w:rsidRPr="00D957AB">
              <w:rPr>
                <w:rFonts w:ascii="Times New Roman" w:hAnsi="Times New Roman" w:cs="Times New Roman"/>
                <w:b/>
                <w:sz w:val="24"/>
                <w:szCs w:val="24"/>
              </w:rPr>
              <w:t xml:space="preserve">Формы и методы контроля и оценки результатов обучения </w:t>
            </w:r>
          </w:p>
        </w:tc>
      </w:tr>
      <w:tr w:rsidR="00D957AB" w:rsidRPr="00D957AB" w:rsidTr="00D957AB">
        <w:trPr>
          <w:jc w:val="center"/>
        </w:trPr>
        <w:tc>
          <w:tcPr>
            <w:tcW w:w="5080" w:type="dxa"/>
            <w:tcBorders>
              <w:top w:val="single" w:sz="4" w:space="0" w:color="auto"/>
              <w:left w:val="single" w:sz="4" w:space="0" w:color="auto"/>
              <w:bottom w:val="single" w:sz="4" w:space="0" w:color="auto"/>
              <w:right w:val="single" w:sz="4" w:space="0" w:color="auto"/>
            </w:tcBorders>
          </w:tcPr>
          <w:p w:rsidR="00D957AB" w:rsidRPr="00D957AB" w:rsidRDefault="00D957AB">
            <w:pPr>
              <w:jc w:val="center"/>
              <w:rPr>
                <w:rFonts w:ascii="Times New Roman" w:hAnsi="Times New Roman" w:cs="Times New Roman"/>
                <w:bCs/>
                <w:i/>
                <w:sz w:val="24"/>
                <w:szCs w:val="24"/>
              </w:rPr>
            </w:pPr>
            <w:r w:rsidRPr="00D957AB">
              <w:rPr>
                <w:rFonts w:ascii="Times New Roman" w:hAnsi="Times New Roman" w:cs="Times New Roman"/>
                <w:bCs/>
                <w:i/>
                <w:sz w:val="24"/>
                <w:szCs w:val="24"/>
              </w:rPr>
              <w:t>1</w:t>
            </w:r>
          </w:p>
          <w:p w:rsidR="00D957AB" w:rsidRPr="00D957AB" w:rsidRDefault="00D957AB">
            <w:pPr>
              <w:jc w:val="center"/>
              <w:rPr>
                <w:rFonts w:ascii="Times New Roman" w:hAnsi="Times New Roman" w:cs="Times New Roman"/>
                <w:bCs/>
                <w:i/>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rsidR="00D957AB" w:rsidRPr="00D957AB" w:rsidRDefault="00D957AB">
            <w:pPr>
              <w:jc w:val="center"/>
              <w:rPr>
                <w:rFonts w:ascii="Times New Roman" w:hAnsi="Times New Roman" w:cs="Times New Roman"/>
                <w:bCs/>
                <w:i/>
                <w:sz w:val="24"/>
                <w:szCs w:val="24"/>
              </w:rPr>
            </w:pPr>
            <w:r w:rsidRPr="00D957AB">
              <w:rPr>
                <w:rFonts w:ascii="Times New Roman" w:hAnsi="Times New Roman" w:cs="Times New Roman"/>
                <w:bCs/>
                <w:i/>
                <w:sz w:val="24"/>
                <w:szCs w:val="24"/>
              </w:rPr>
              <w:t>2</w:t>
            </w:r>
          </w:p>
        </w:tc>
      </w:tr>
      <w:tr w:rsidR="00D957AB" w:rsidRPr="00D957AB" w:rsidTr="00D957AB">
        <w:trPr>
          <w:jc w:val="center"/>
        </w:trPr>
        <w:tc>
          <w:tcPr>
            <w:tcW w:w="5080" w:type="dxa"/>
            <w:tcBorders>
              <w:top w:val="single" w:sz="4" w:space="0" w:color="auto"/>
              <w:left w:val="single" w:sz="4" w:space="0" w:color="auto"/>
              <w:bottom w:val="single" w:sz="4" w:space="0" w:color="auto"/>
              <w:right w:val="single" w:sz="4" w:space="0" w:color="auto"/>
            </w:tcBorders>
          </w:tcPr>
          <w:p w:rsidR="00D957AB" w:rsidRPr="00D957AB" w:rsidRDefault="00D957AB">
            <w:pPr>
              <w:jc w:val="center"/>
              <w:rPr>
                <w:rFonts w:ascii="Times New Roman" w:hAnsi="Times New Roman" w:cs="Times New Roman"/>
                <w:b/>
                <w:bCs/>
                <w:sz w:val="24"/>
                <w:szCs w:val="24"/>
              </w:rPr>
            </w:pPr>
            <w:r w:rsidRPr="00D957AB">
              <w:rPr>
                <w:rFonts w:ascii="Times New Roman" w:hAnsi="Times New Roman" w:cs="Times New Roman"/>
                <w:b/>
                <w:bCs/>
                <w:sz w:val="24"/>
                <w:szCs w:val="24"/>
              </w:rPr>
              <w:t>Умения:</w:t>
            </w:r>
          </w:p>
          <w:p w:rsidR="00D957AB" w:rsidRPr="00D957AB" w:rsidRDefault="00D957AB">
            <w:pPr>
              <w:rPr>
                <w:rFonts w:ascii="Times New Roman" w:hAnsi="Times New Roman" w:cs="Times New Roman"/>
                <w:b/>
                <w:bCs/>
                <w:sz w:val="24"/>
                <w:szCs w:val="24"/>
              </w:rPr>
            </w:pPr>
          </w:p>
        </w:tc>
        <w:tc>
          <w:tcPr>
            <w:tcW w:w="4860" w:type="dxa"/>
            <w:tcBorders>
              <w:top w:val="single" w:sz="4" w:space="0" w:color="auto"/>
              <w:left w:val="single" w:sz="4" w:space="0" w:color="auto"/>
              <w:bottom w:val="single" w:sz="4" w:space="0" w:color="auto"/>
              <w:right w:val="single" w:sz="4" w:space="0" w:color="auto"/>
            </w:tcBorders>
          </w:tcPr>
          <w:p w:rsidR="00D957AB" w:rsidRPr="00D957AB" w:rsidRDefault="00D957AB">
            <w:pPr>
              <w:rPr>
                <w:rFonts w:ascii="Times New Roman" w:hAnsi="Times New Roman" w:cs="Times New Roman"/>
                <w:b/>
                <w:bCs/>
                <w:sz w:val="24"/>
                <w:szCs w:val="24"/>
              </w:rPr>
            </w:pPr>
          </w:p>
        </w:tc>
      </w:tr>
      <w:tr w:rsidR="00D957AB" w:rsidRPr="00D957AB" w:rsidTr="00D957AB">
        <w:trPr>
          <w:jc w:val="center"/>
        </w:trPr>
        <w:tc>
          <w:tcPr>
            <w:tcW w:w="5080" w:type="dxa"/>
            <w:tcBorders>
              <w:top w:val="single" w:sz="4" w:space="0" w:color="auto"/>
              <w:left w:val="single" w:sz="4" w:space="0" w:color="auto"/>
              <w:bottom w:val="single" w:sz="4" w:space="0" w:color="auto"/>
              <w:right w:val="single" w:sz="4" w:space="0" w:color="auto"/>
            </w:tcBorders>
          </w:tcPr>
          <w:p w:rsidR="00D957AB" w:rsidRPr="00D957AB" w:rsidRDefault="00D957AB">
            <w:pPr>
              <w:rPr>
                <w:rFonts w:ascii="Times New Roman" w:hAnsi="Times New Roman" w:cs="Times New Roman"/>
                <w:bCs/>
                <w:sz w:val="24"/>
                <w:szCs w:val="24"/>
              </w:rPr>
            </w:pPr>
            <w:r w:rsidRPr="00D957AB">
              <w:rPr>
                <w:rFonts w:ascii="Times New Roman" w:hAnsi="Times New Roman" w:cs="Times New Roman"/>
                <w:bCs/>
                <w:sz w:val="24"/>
                <w:szCs w:val="24"/>
              </w:rPr>
              <w:t>-Читать архитектурно-строительные чертежи, проекты, схемы производства работ</w:t>
            </w:r>
          </w:p>
          <w:p w:rsidR="00D957AB" w:rsidRPr="00D957AB" w:rsidRDefault="00D957AB">
            <w:pPr>
              <w:rPr>
                <w:rFonts w:ascii="Times New Roman" w:hAnsi="Times New Roman" w:cs="Times New Roman"/>
                <w:bCs/>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rsidR="00D957AB" w:rsidRPr="00D957AB" w:rsidRDefault="00D957AB">
            <w:pPr>
              <w:jc w:val="both"/>
              <w:rPr>
                <w:rFonts w:ascii="Times New Roman" w:hAnsi="Times New Roman" w:cs="Times New Roman"/>
                <w:bCs/>
                <w:sz w:val="24"/>
                <w:szCs w:val="24"/>
              </w:rPr>
            </w:pPr>
            <w:r w:rsidRPr="00D957AB">
              <w:rPr>
                <w:rFonts w:ascii="Times New Roman" w:hAnsi="Times New Roman" w:cs="Times New Roman"/>
                <w:bCs/>
                <w:sz w:val="24"/>
                <w:szCs w:val="24"/>
              </w:rPr>
              <w:lastRenderedPageBreak/>
              <w:t>Наблюдение за действиями студентов на занятиях и оценка их деятельности</w:t>
            </w:r>
          </w:p>
        </w:tc>
      </w:tr>
      <w:tr w:rsidR="00D957AB" w:rsidRPr="00D957AB" w:rsidTr="00D957AB">
        <w:trPr>
          <w:jc w:val="center"/>
        </w:trPr>
        <w:tc>
          <w:tcPr>
            <w:tcW w:w="5080" w:type="dxa"/>
            <w:tcBorders>
              <w:top w:val="single" w:sz="4" w:space="0" w:color="auto"/>
              <w:left w:val="single" w:sz="4" w:space="0" w:color="auto"/>
              <w:bottom w:val="single" w:sz="4" w:space="0" w:color="auto"/>
              <w:right w:val="single" w:sz="4" w:space="0" w:color="auto"/>
            </w:tcBorders>
          </w:tcPr>
          <w:p w:rsidR="00D957AB" w:rsidRPr="00D957AB" w:rsidRDefault="00D957AB">
            <w:pPr>
              <w:jc w:val="center"/>
              <w:rPr>
                <w:rFonts w:ascii="Times New Roman" w:hAnsi="Times New Roman" w:cs="Times New Roman"/>
                <w:b/>
                <w:bCs/>
                <w:sz w:val="24"/>
                <w:szCs w:val="24"/>
              </w:rPr>
            </w:pPr>
            <w:r w:rsidRPr="00D957AB">
              <w:rPr>
                <w:rFonts w:ascii="Times New Roman" w:hAnsi="Times New Roman" w:cs="Times New Roman"/>
                <w:b/>
                <w:bCs/>
                <w:sz w:val="24"/>
                <w:szCs w:val="24"/>
              </w:rPr>
              <w:lastRenderedPageBreak/>
              <w:t>Знания:</w:t>
            </w:r>
          </w:p>
          <w:p w:rsidR="00D957AB" w:rsidRPr="00D957AB" w:rsidRDefault="00D957AB">
            <w:pPr>
              <w:rPr>
                <w:rFonts w:ascii="Times New Roman" w:hAnsi="Times New Roman" w:cs="Times New Roman"/>
                <w:b/>
                <w:bCs/>
                <w:sz w:val="24"/>
                <w:szCs w:val="24"/>
              </w:rPr>
            </w:pPr>
          </w:p>
        </w:tc>
        <w:tc>
          <w:tcPr>
            <w:tcW w:w="4860" w:type="dxa"/>
            <w:tcBorders>
              <w:top w:val="single" w:sz="4" w:space="0" w:color="auto"/>
              <w:left w:val="single" w:sz="4" w:space="0" w:color="auto"/>
              <w:bottom w:val="single" w:sz="4" w:space="0" w:color="auto"/>
              <w:right w:val="single" w:sz="4" w:space="0" w:color="auto"/>
            </w:tcBorders>
          </w:tcPr>
          <w:p w:rsidR="00D957AB" w:rsidRPr="00D957AB" w:rsidRDefault="00D957AB">
            <w:pPr>
              <w:jc w:val="both"/>
              <w:rPr>
                <w:rFonts w:ascii="Times New Roman" w:hAnsi="Times New Roman" w:cs="Times New Roman"/>
                <w:b/>
                <w:bCs/>
                <w:i/>
                <w:sz w:val="24"/>
                <w:szCs w:val="24"/>
              </w:rPr>
            </w:pPr>
          </w:p>
        </w:tc>
      </w:tr>
      <w:tr w:rsidR="00D957AB" w:rsidRPr="00D957AB" w:rsidTr="00D957AB">
        <w:trPr>
          <w:jc w:val="center"/>
        </w:trPr>
        <w:tc>
          <w:tcPr>
            <w:tcW w:w="5080" w:type="dxa"/>
            <w:tcBorders>
              <w:top w:val="single" w:sz="4" w:space="0" w:color="auto"/>
              <w:left w:val="single" w:sz="4" w:space="0" w:color="auto"/>
              <w:bottom w:val="single" w:sz="4" w:space="0" w:color="auto"/>
              <w:right w:val="single" w:sz="4" w:space="0" w:color="auto"/>
            </w:tcBorders>
          </w:tcPr>
          <w:p w:rsidR="00D957AB" w:rsidRPr="00D957AB" w:rsidRDefault="00D957AB">
            <w:pPr>
              <w:rPr>
                <w:rFonts w:ascii="Times New Roman" w:hAnsi="Times New Roman" w:cs="Times New Roman"/>
                <w:bCs/>
                <w:sz w:val="24"/>
                <w:szCs w:val="24"/>
              </w:rPr>
            </w:pPr>
            <w:r w:rsidRPr="00D957AB">
              <w:rPr>
                <w:rFonts w:ascii="Times New Roman" w:hAnsi="Times New Roman" w:cs="Times New Roman"/>
                <w:bCs/>
                <w:sz w:val="24"/>
                <w:szCs w:val="24"/>
              </w:rPr>
              <w:t>-Требования единой системы конструкторской документации и системы проектной документации для строительства;</w:t>
            </w:r>
          </w:p>
          <w:p w:rsidR="00D957AB" w:rsidRPr="00D957AB" w:rsidRDefault="00D957AB">
            <w:pPr>
              <w:rPr>
                <w:rFonts w:ascii="Times New Roman" w:hAnsi="Times New Roman" w:cs="Times New Roman"/>
                <w:bCs/>
                <w:sz w:val="24"/>
                <w:szCs w:val="24"/>
              </w:rPr>
            </w:pPr>
          </w:p>
        </w:tc>
        <w:tc>
          <w:tcPr>
            <w:tcW w:w="4860" w:type="dxa"/>
            <w:tcBorders>
              <w:top w:val="single" w:sz="4" w:space="0" w:color="auto"/>
              <w:left w:val="single" w:sz="4" w:space="0" w:color="auto"/>
              <w:bottom w:val="single" w:sz="4" w:space="0" w:color="auto"/>
              <w:right w:val="single" w:sz="4" w:space="0" w:color="auto"/>
            </w:tcBorders>
          </w:tcPr>
          <w:p w:rsidR="00D957AB" w:rsidRPr="00D957AB" w:rsidRDefault="00D957AB">
            <w:pPr>
              <w:jc w:val="both"/>
              <w:rPr>
                <w:rFonts w:ascii="Times New Roman" w:hAnsi="Times New Roman" w:cs="Times New Roman"/>
                <w:bCs/>
                <w:sz w:val="24"/>
                <w:szCs w:val="24"/>
              </w:rPr>
            </w:pPr>
            <w:r w:rsidRPr="00D957AB">
              <w:rPr>
                <w:rFonts w:ascii="Times New Roman" w:hAnsi="Times New Roman" w:cs="Times New Roman"/>
                <w:bCs/>
                <w:sz w:val="24"/>
                <w:szCs w:val="24"/>
              </w:rPr>
              <w:t>Наблюдение за действиями студентов на занятиях и оценка их деятельности</w:t>
            </w:r>
          </w:p>
          <w:p w:rsidR="00D957AB" w:rsidRPr="00D957AB" w:rsidRDefault="00D957AB">
            <w:pPr>
              <w:jc w:val="both"/>
              <w:rPr>
                <w:rFonts w:ascii="Times New Roman" w:hAnsi="Times New Roman" w:cs="Times New Roman"/>
                <w:bCs/>
                <w:sz w:val="24"/>
                <w:szCs w:val="24"/>
              </w:rPr>
            </w:pPr>
          </w:p>
        </w:tc>
      </w:tr>
      <w:tr w:rsidR="00D957AB" w:rsidRPr="00D957AB" w:rsidTr="00D957AB">
        <w:trPr>
          <w:jc w:val="center"/>
        </w:trPr>
        <w:tc>
          <w:tcPr>
            <w:tcW w:w="5080" w:type="dxa"/>
            <w:tcBorders>
              <w:top w:val="single" w:sz="4" w:space="0" w:color="auto"/>
              <w:left w:val="single" w:sz="4" w:space="0" w:color="auto"/>
              <w:bottom w:val="single" w:sz="4" w:space="0" w:color="auto"/>
              <w:right w:val="single" w:sz="4" w:space="0" w:color="auto"/>
            </w:tcBorders>
          </w:tcPr>
          <w:p w:rsidR="00D957AB" w:rsidRPr="00D957AB" w:rsidRDefault="00D957AB">
            <w:pPr>
              <w:rPr>
                <w:rFonts w:ascii="Times New Roman" w:hAnsi="Times New Roman" w:cs="Times New Roman"/>
                <w:bCs/>
                <w:sz w:val="24"/>
                <w:szCs w:val="24"/>
              </w:rPr>
            </w:pPr>
            <w:r w:rsidRPr="00D957AB">
              <w:rPr>
                <w:rFonts w:ascii="Times New Roman" w:hAnsi="Times New Roman" w:cs="Times New Roman"/>
                <w:bCs/>
                <w:sz w:val="24"/>
                <w:szCs w:val="24"/>
              </w:rPr>
              <w:t>-Основные правила построения чертежей и схем, виды нормативно-технической документации;</w:t>
            </w:r>
          </w:p>
          <w:p w:rsidR="00D957AB" w:rsidRPr="00D957AB" w:rsidRDefault="00D957AB">
            <w:pPr>
              <w:rPr>
                <w:rFonts w:ascii="Times New Roman" w:hAnsi="Times New Roman" w:cs="Times New Roman"/>
                <w:bCs/>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rsidR="00D957AB" w:rsidRPr="00D957AB" w:rsidRDefault="00D957AB">
            <w:pPr>
              <w:jc w:val="both"/>
              <w:rPr>
                <w:rFonts w:ascii="Times New Roman" w:hAnsi="Times New Roman" w:cs="Times New Roman"/>
                <w:bCs/>
                <w:sz w:val="24"/>
                <w:szCs w:val="24"/>
              </w:rPr>
            </w:pPr>
            <w:r w:rsidRPr="00D957AB">
              <w:rPr>
                <w:rFonts w:ascii="Times New Roman" w:hAnsi="Times New Roman" w:cs="Times New Roman"/>
                <w:bCs/>
                <w:sz w:val="24"/>
                <w:szCs w:val="24"/>
              </w:rPr>
              <w:t>Наблюдение за действиями студентов на занятиях и оценка их деятельности</w:t>
            </w:r>
          </w:p>
        </w:tc>
      </w:tr>
      <w:tr w:rsidR="00D957AB" w:rsidRPr="00D957AB" w:rsidTr="00D957AB">
        <w:trPr>
          <w:jc w:val="center"/>
        </w:trPr>
        <w:tc>
          <w:tcPr>
            <w:tcW w:w="5080" w:type="dxa"/>
            <w:tcBorders>
              <w:top w:val="single" w:sz="4" w:space="0" w:color="auto"/>
              <w:left w:val="single" w:sz="4" w:space="0" w:color="auto"/>
              <w:bottom w:val="single" w:sz="4" w:space="0" w:color="auto"/>
              <w:right w:val="single" w:sz="4" w:space="0" w:color="auto"/>
            </w:tcBorders>
          </w:tcPr>
          <w:p w:rsidR="00D957AB" w:rsidRPr="00D957AB" w:rsidRDefault="00D957AB">
            <w:pPr>
              <w:rPr>
                <w:rFonts w:ascii="Times New Roman" w:hAnsi="Times New Roman" w:cs="Times New Roman"/>
                <w:bCs/>
                <w:sz w:val="24"/>
                <w:szCs w:val="24"/>
              </w:rPr>
            </w:pPr>
            <w:r w:rsidRPr="00D957AB">
              <w:rPr>
                <w:rFonts w:ascii="Times New Roman" w:hAnsi="Times New Roman" w:cs="Times New Roman"/>
                <w:bCs/>
                <w:sz w:val="24"/>
                <w:szCs w:val="24"/>
              </w:rPr>
              <w:t>- Виды строительных чертежей, проектов, схем производства работ;</w:t>
            </w:r>
          </w:p>
          <w:p w:rsidR="00D957AB" w:rsidRPr="00D957AB" w:rsidRDefault="00D957AB">
            <w:pPr>
              <w:rPr>
                <w:rFonts w:ascii="Times New Roman" w:hAnsi="Times New Roman" w:cs="Times New Roman"/>
                <w:bCs/>
                <w:sz w:val="24"/>
                <w:szCs w:val="24"/>
              </w:rPr>
            </w:pPr>
          </w:p>
        </w:tc>
        <w:tc>
          <w:tcPr>
            <w:tcW w:w="4860" w:type="dxa"/>
            <w:tcBorders>
              <w:top w:val="single" w:sz="4" w:space="0" w:color="auto"/>
              <w:left w:val="single" w:sz="4" w:space="0" w:color="auto"/>
              <w:bottom w:val="single" w:sz="4" w:space="0" w:color="auto"/>
              <w:right w:val="single" w:sz="4" w:space="0" w:color="auto"/>
            </w:tcBorders>
          </w:tcPr>
          <w:p w:rsidR="00D957AB" w:rsidRPr="00D957AB" w:rsidRDefault="00D957AB">
            <w:pPr>
              <w:jc w:val="both"/>
              <w:rPr>
                <w:rFonts w:ascii="Times New Roman" w:hAnsi="Times New Roman" w:cs="Times New Roman"/>
                <w:bCs/>
                <w:sz w:val="24"/>
                <w:szCs w:val="24"/>
              </w:rPr>
            </w:pPr>
            <w:r w:rsidRPr="00D957AB">
              <w:rPr>
                <w:rFonts w:ascii="Times New Roman" w:hAnsi="Times New Roman" w:cs="Times New Roman"/>
                <w:bCs/>
                <w:sz w:val="24"/>
                <w:szCs w:val="24"/>
              </w:rPr>
              <w:t>Наблюдение за действиями студентов на занятиях и оценка их деятельности</w:t>
            </w:r>
          </w:p>
          <w:p w:rsidR="00D957AB" w:rsidRPr="00D957AB" w:rsidRDefault="00D957AB">
            <w:pPr>
              <w:jc w:val="both"/>
              <w:rPr>
                <w:rFonts w:ascii="Times New Roman" w:hAnsi="Times New Roman" w:cs="Times New Roman"/>
                <w:bCs/>
                <w:sz w:val="24"/>
                <w:szCs w:val="24"/>
              </w:rPr>
            </w:pPr>
          </w:p>
        </w:tc>
      </w:tr>
      <w:tr w:rsidR="00D957AB" w:rsidRPr="00D957AB" w:rsidTr="00D957AB">
        <w:trPr>
          <w:jc w:val="center"/>
        </w:trPr>
        <w:tc>
          <w:tcPr>
            <w:tcW w:w="5080" w:type="dxa"/>
            <w:tcBorders>
              <w:top w:val="single" w:sz="4" w:space="0" w:color="auto"/>
              <w:left w:val="single" w:sz="4" w:space="0" w:color="auto"/>
              <w:bottom w:val="single" w:sz="4" w:space="0" w:color="auto"/>
              <w:right w:val="single" w:sz="4" w:space="0" w:color="auto"/>
            </w:tcBorders>
          </w:tcPr>
          <w:p w:rsidR="00D957AB" w:rsidRPr="00D957AB" w:rsidRDefault="00D957AB">
            <w:pPr>
              <w:rPr>
                <w:rFonts w:ascii="Times New Roman" w:hAnsi="Times New Roman" w:cs="Times New Roman"/>
                <w:bCs/>
                <w:sz w:val="24"/>
                <w:szCs w:val="24"/>
              </w:rPr>
            </w:pPr>
            <w:r w:rsidRPr="00D957AB">
              <w:rPr>
                <w:rFonts w:ascii="Times New Roman" w:hAnsi="Times New Roman" w:cs="Times New Roman"/>
                <w:bCs/>
                <w:sz w:val="24"/>
                <w:szCs w:val="24"/>
              </w:rPr>
              <w:t>- Правила чтения технической и технологической документации;</w:t>
            </w:r>
          </w:p>
          <w:p w:rsidR="00D957AB" w:rsidRPr="00D957AB" w:rsidRDefault="00D957AB">
            <w:pPr>
              <w:rPr>
                <w:rFonts w:ascii="Times New Roman" w:hAnsi="Times New Roman" w:cs="Times New Roman"/>
                <w:bCs/>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rsidR="00D957AB" w:rsidRPr="00D957AB" w:rsidRDefault="00D957AB">
            <w:pPr>
              <w:jc w:val="both"/>
              <w:rPr>
                <w:rFonts w:ascii="Times New Roman" w:hAnsi="Times New Roman" w:cs="Times New Roman"/>
                <w:bCs/>
                <w:sz w:val="24"/>
                <w:szCs w:val="24"/>
              </w:rPr>
            </w:pPr>
            <w:r w:rsidRPr="00D957AB">
              <w:rPr>
                <w:rFonts w:ascii="Times New Roman" w:hAnsi="Times New Roman" w:cs="Times New Roman"/>
                <w:bCs/>
                <w:sz w:val="24"/>
                <w:szCs w:val="24"/>
              </w:rPr>
              <w:t>Наблюдение за действиями студентов на занятиях и оценка их деятельности</w:t>
            </w:r>
          </w:p>
        </w:tc>
      </w:tr>
      <w:tr w:rsidR="00D957AB" w:rsidRPr="00D957AB" w:rsidTr="00D957AB">
        <w:trPr>
          <w:jc w:val="center"/>
        </w:trPr>
        <w:tc>
          <w:tcPr>
            <w:tcW w:w="5080" w:type="dxa"/>
            <w:tcBorders>
              <w:top w:val="single" w:sz="4" w:space="0" w:color="auto"/>
              <w:left w:val="single" w:sz="4" w:space="0" w:color="auto"/>
              <w:bottom w:val="single" w:sz="4" w:space="0" w:color="auto"/>
              <w:right w:val="single" w:sz="4" w:space="0" w:color="auto"/>
            </w:tcBorders>
          </w:tcPr>
          <w:p w:rsidR="00D957AB" w:rsidRPr="00D957AB" w:rsidRDefault="00D957AB">
            <w:pPr>
              <w:rPr>
                <w:rFonts w:ascii="Times New Roman" w:hAnsi="Times New Roman" w:cs="Times New Roman"/>
                <w:bCs/>
                <w:sz w:val="24"/>
                <w:szCs w:val="24"/>
              </w:rPr>
            </w:pPr>
            <w:r w:rsidRPr="00D957AB">
              <w:rPr>
                <w:rFonts w:ascii="Times New Roman" w:hAnsi="Times New Roman" w:cs="Times New Roman"/>
                <w:bCs/>
                <w:sz w:val="24"/>
                <w:szCs w:val="24"/>
              </w:rPr>
              <w:t>- Виды производственной документации</w:t>
            </w:r>
          </w:p>
          <w:p w:rsidR="00D957AB" w:rsidRPr="00D957AB" w:rsidRDefault="00D957AB">
            <w:pPr>
              <w:rPr>
                <w:rFonts w:ascii="Times New Roman" w:hAnsi="Times New Roman" w:cs="Times New Roman"/>
                <w:bCs/>
                <w:sz w:val="24"/>
                <w:szCs w:val="24"/>
              </w:rPr>
            </w:pPr>
          </w:p>
        </w:tc>
        <w:tc>
          <w:tcPr>
            <w:tcW w:w="4860" w:type="dxa"/>
            <w:tcBorders>
              <w:top w:val="single" w:sz="4" w:space="0" w:color="auto"/>
              <w:left w:val="single" w:sz="4" w:space="0" w:color="auto"/>
              <w:bottom w:val="single" w:sz="4" w:space="0" w:color="auto"/>
              <w:right w:val="single" w:sz="4" w:space="0" w:color="auto"/>
            </w:tcBorders>
          </w:tcPr>
          <w:p w:rsidR="00D957AB" w:rsidRPr="00D957AB" w:rsidRDefault="00D957AB">
            <w:pPr>
              <w:jc w:val="both"/>
              <w:rPr>
                <w:rFonts w:ascii="Times New Roman" w:hAnsi="Times New Roman" w:cs="Times New Roman"/>
                <w:bCs/>
                <w:sz w:val="24"/>
                <w:szCs w:val="24"/>
              </w:rPr>
            </w:pPr>
            <w:r w:rsidRPr="00D957AB">
              <w:rPr>
                <w:rFonts w:ascii="Times New Roman" w:hAnsi="Times New Roman" w:cs="Times New Roman"/>
                <w:bCs/>
                <w:sz w:val="24"/>
                <w:szCs w:val="24"/>
              </w:rPr>
              <w:t>Наблюдение за действиями студентов на занятиях и оценка их деятельности</w:t>
            </w:r>
          </w:p>
          <w:p w:rsidR="00D957AB" w:rsidRPr="00D957AB" w:rsidRDefault="00D957AB">
            <w:pPr>
              <w:jc w:val="both"/>
              <w:rPr>
                <w:rFonts w:ascii="Times New Roman" w:hAnsi="Times New Roman" w:cs="Times New Roman"/>
                <w:bCs/>
                <w:sz w:val="24"/>
                <w:szCs w:val="24"/>
              </w:rPr>
            </w:pPr>
          </w:p>
        </w:tc>
      </w:tr>
    </w:tbl>
    <w:p w:rsidR="00D957AB" w:rsidRPr="00D957AB" w:rsidRDefault="00D957AB" w:rsidP="00D957AB">
      <w:pPr>
        <w:rPr>
          <w:rFonts w:ascii="Times New Roman" w:hAnsi="Times New Roman" w:cs="Times New Roman"/>
          <w:sz w:val="24"/>
          <w:szCs w:val="24"/>
        </w:rPr>
      </w:pPr>
    </w:p>
    <w:p w:rsidR="00D957AB" w:rsidRPr="00D957AB" w:rsidRDefault="00D957AB" w:rsidP="00D957AB">
      <w:pPr>
        <w:rPr>
          <w:rFonts w:ascii="Times New Roman" w:hAnsi="Times New Roman" w:cs="Times New Roman"/>
          <w:sz w:val="24"/>
          <w:szCs w:val="24"/>
        </w:rPr>
      </w:pPr>
    </w:p>
    <w:p w:rsidR="00D957AB" w:rsidRPr="00D957AB" w:rsidRDefault="00D957AB" w:rsidP="00D957AB">
      <w:pPr>
        <w:rPr>
          <w:rFonts w:ascii="Times New Roman" w:hAnsi="Times New Roman" w:cs="Times New Roman"/>
          <w:sz w:val="24"/>
          <w:szCs w:val="24"/>
        </w:rPr>
      </w:pPr>
    </w:p>
    <w:p w:rsidR="00D957AB" w:rsidRPr="00D957AB" w:rsidRDefault="00D957AB" w:rsidP="00D957AB">
      <w:pPr>
        <w:rPr>
          <w:rFonts w:ascii="Times New Roman" w:hAnsi="Times New Roman" w:cs="Times New Roman"/>
          <w:sz w:val="24"/>
          <w:szCs w:val="24"/>
        </w:rPr>
      </w:pPr>
    </w:p>
    <w:p w:rsidR="00D957AB" w:rsidRPr="00D957AB" w:rsidRDefault="00D957AB" w:rsidP="00D957AB">
      <w:pPr>
        <w:rPr>
          <w:rFonts w:ascii="Times New Roman" w:hAnsi="Times New Roman" w:cs="Times New Roman"/>
          <w:sz w:val="24"/>
          <w:szCs w:val="24"/>
        </w:rPr>
      </w:pPr>
    </w:p>
    <w:p w:rsidR="00D957AB" w:rsidRPr="00D957AB" w:rsidRDefault="00D957AB" w:rsidP="00D957AB">
      <w:pPr>
        <w:rPr>
          <w:rFonts w:ascii="Times New Roman" w:hAnsi="Times New Roman" w:cs="Times New Roman"/>
          <w:sz w:val="24"/>
          <w:szCs w:val="24"/>
        </w:rPr>
      </w:pPr>
    </w:p>
    <w:p w:rsidR="00D957AB" w:rsidRDefault="00D957AB" w:rsidP="00D957AB"/>
    <w:p w:rsidR="00D957AB" w:rsidRDefault="00D957AB" w:rsidP="00D957AB"/>
    <w:p w:rsidR="00D957AB" w:rsidRDefault="00D957AB" w:rsidP="00D957AB"/>
    <w:p w:rsidR="00D957AB" w:rsidRDefault="00D957AB" w:rsidP="00D957AB"/>
    <w:p w:rsidR="00D957AB" w:rsidRDefault="00D957AB" w:rsidP="00D957AB"/>
    <w:p w:rsidR="00D957AB" w:rsidRDefault="00D957AB" w:rsidP="00D957AB"/>
    <w:p w:rsidR="00C00D4D" w:rsidRDefault="00C00D4D" w:rsidP="0021408E">
      <w:pPr>
        <w:spacing w:line="240" w:lineRule="auto"/>
        <w:jc w:val="both"/>
        <w:rPr>
          <w:rFonts w:ascii="Times New Roman" w:hAnsi="Times New Roman" w:cs="Times New Roman"/>
        </w:rPr>
      </w:pP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caps/>
          <w:sz w:val="24"/>
          <w:szCs w:val="24"/>
        </w:rPr>
      </w:pPr>
      <w:r w:rsidRPr="00F828B8">
        <w:rPr>
          <w:rFonts w:ascii="Times New Roman" w:hAnsi="Times New Roman" w:cs="Times New Roman"/>
          <w:b/>
          <w:caps/>
          <w:sz w:val="24"/>
          <w:szCs w:val="24"/>
        </w:rPr>
        <w:t>КОМИТЕТ ОБРАЗОВАНИЯ, НАУКИ и молодёжной политики</w:t>
      </w: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caps/>
          <w:sz w:val="24"/>
          <w:szCs w:val="24"/>
        </w:rPr>
      </w:pPr>
      <w:r w:rsidRPr="00F828B8">
        <w:rPr>
          <w:rFonts w:ascii="Times New Roman" w:hAnsi="Times New Roman" w:cs="Times New Roman"/>
          <w:b/>
          <w:caps/>
          <w:sz w:val="24"/>
          <w:szCs w:val="24"/>
        </w:rPr>
        <w:t xml:space="preserve"> ВОЛГОГРАДСКОЙ ОБЛАСТИ </w:t>
      </w: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caps/>
          <w:sz w:val="24"/>
          <w:szCs w:val="24"/>
        </w:rPr>
      </w:pPr>
      <w:r w:rsidRPr="00F828B8">
        <w:rPr>
          <w:rFonts w:ascii="Times New Roman" w:hAnsi="Times New Roman" w:cs="Times New Roman"/>
          <w:b/>
          <w:caps/>
          <w:sz w:val="24"/>
          <w:szCs w:val="24"/>
        </w:rPr>
        <w:t>ГБПОУ «ФРОЛОВСКИЙ ПРОМЫШЛЕННО-ЭКОНОМИЧЕСКИЙ ТЕХНИКУМ»</w:t>
      </w: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caps/>
          <w:sz w:val="24"/>
          <w:szCs w:val="24"/>
        </w:rPr>
      </w:pP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caps/>
          <w:sz w:val="24"/>
          <w:szCs w:val="24"/>
        </w:rPr>
      </w:pP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caps/>
          <w:sz w:val="24"/>
          <w:szCs w:val="24"/>
        </w:rPr>
      </w:pP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caps/>
          <w:sz w:val="24"/>
          <w:szCs w:val="24"/>
        </w:rPr>
      </w:pP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caps/>
          <w:sz w:val="24"/>
          <w:szCs w:val="24"/>
        </w:rPr>
      </w:pP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caps/>
          <w:sz w:val="24"/>
          <w:szCs w:val="24"/>
        </w:rPr>
      </w:pPr>
    </w:p>
    <w:p w:rsidR="00F828B8" w:rsidRPr="00F828B8" w:rsidRDefault="00F828B8" w:rsidP="00F828B8">
      <w:pPr>
        <w:pStyle w:val="a1"/>
        <w:spacing w:after="0"/>
        <w:jc w:val="center"/>
        <w:rPr>
          <w:b/>
          <w:color w:val="000000"/>
        </w:rPr>
      </w:pPr>
      <w:r w:rsidRPr="00F828B8">
        <w:rPr>
          <w:b/>
          <w:color w:val="000000"/>
        </w:rPr>
        <w:t>АДАПТИРОВАННАЯ</w:t>
      </w:r>
    </w:p>
    <w:p w:rsidR="00F828B8" w:rsidRPr="00F828B8" w:rsidRDefault="00F828B8" w:rsidP="00F828B8">
      <w:pPr>
        <w:pStyle w:val="a1"/>
        <w:spacing w:after="0"/>
        <w:jc w:val="center"/>
        <w:rPr>
          <w:b/>
          <w:color w:val="000000"/>
        </w:rPr>
      </w:pPr>
      <w:r w:rsidRPr="00F828B8">
        <w:rPr>
          <w:b/>
          <w:color w:val="000000"/>
        </w:rPr>
        <w:t xml:space="preserve">РАБОЧАЯ ПРОГРАММА </w:t>
      </w:r>
    </w:p>
    <w:p w:rsidR="00F828B8" w:rsidRPr="00F828B8" w:rsidRDefault="00F828B8" w:rsidP="00F828B8">
      <w:pPr>
        <w:pStyle w:val="a1"/>
        <w:spacing w:after="0"/>
        <w:jc w:val="center"/>
        <w:rPr>
          <w:b/>
          <w:caps/>
        </w:rPr>
      </w:pPr>
      <w:r w:rsidRPr="00F828B8">
        <w:rPr>
          <w:b/>
          <w:caps/>
        </w:rPr>
        <w:t xml:space="preserve">ПРОФЕССИОНАЛЬНОГО МОДУЛЯ </w:t>
      </w:r>
    </w:p>
    <w:p w:rsidR="00F828B8" w:rsidRPr="00F828B8" w:rsidRDefault="009C09F3"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sz w:val="24"/>
          <w:szCs w:val="24"/>
        </w:rPr>
      </w:pPr>
      <w:r>
        <w:rPr>
          <w:rFonts w:ascii="Times New Roman" w:hAnsi="Times New Roman" w:cs="Times New Roman"/>
          <w:b/>
          <w:sz w:val="24"/>
          <w:szCs w:val="24"/>
        </w:rPr>
        <w:t>Основы технологии</w:t>
      </w:r>
      <w:r w:rsidR="00D7129F">
        <w:rPr>
          <w:rFonts w:ascii="Times New Roman" w:hAnsi="Times New Roman" w:cs="Times New Roman"/>
          <w:b/>
          <w:sz w:val="24"/>
          <w:szCs w:val="24"/>
        </w:rPr>
        <w:t xml:space="preserve"> </w:t>
      </w:r>
      <w:r w:rsidR="00F828B8" w:rsidRPr="00F828B8">
        <w:rPr>
          <w:rFonts w:ascii="Times New Roman" w:hAnsi="Times New Roman" w:cs="Times New Roman"/>
          <w:b/>
          <w:sz w:val="24"/>
          <w:szCs w:val="24"/>
        </w:rPr>
        <w:t>штукатурных работ</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r w:rsidRPr="00F828B8">
        <w:rPr>
          <w:rFonts w:ascii="Times New Roman" w:hAnsi="Times New Roman" w:cs="Times New Roman"/>
          <w:i/>
          <w:sz w:val="24"/>
          <w:szCs w:val="24"/>
        </w:rPr>
        <w:t xml:space="preserve">Для обучающихся с ограниченными возможностями здоровья (выпускников специальных (коррекционных) школ </w:t>
      </w:r>
      <w:r w:rsidRPr="00F828B8">
        <w:rPr>
          <w:rFonts w:ascii="Times New Roman" w:hAnsi="Times New Roman" w:cs="Times New Roman"/>
          <w:i/>
          <w:sz w:val="24"/>
          <w:szCs w:val="24"/>
          <w:lang w:val="en-US"/>
        </w:rPr>
        <w:t>VIII</w:t>
      </w:r>
      <w:r w:rsidRPr="00F828B8">
        <w:rPr>
          <w:rFonts w:ascii="Times New Roman" w:hAnsi="Times New Roman" w:cs="Times New Roman"/>
          <w:i/>
          <w:sz w:val="24"/>
          <w:szCs w:val="24"/>
        </w:rPr>
        <w:t xml:space="preserve"> вида. </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vertAlign w:val="superscript"/>
        </w:rPr>
      </w:pP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caps/>
          <w:sz w:val="24"/>
          <w:szCs w:val="24"/>
        </w:rPr>
      </w:pPr>
    </w:p>
    <w:p w:rsidR="00F828B8" w:rsidRPr="00D7129F" w:rsidRDefault="00F828B8" w:rsidP="00D7129F">
      <w:pPr>
        <w:widowControl w:val="0"/>
        <w:tabs>
          <w:tab w:val="left" w:pos="916"/>
          <w:tab w:val="left" w:pos="1832"/>
          <w:tab w:val="left" w:pos="2748"/>
          <w:tab w:val="left" w:pos="3664"/>
          <w:tab w:val="left" w:pos="44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rPr>
      </w:pPr>
    </w:p>
    <w:p w:rsidR="00F828B8" w:rsidRPr="00F828B8" w:rsidRDefault="00F828B8" w:rsidP="00F828B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F828B8" w:rsidRDefault="00F828B8" w:rsidP="00F828B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0B2299" w:rsidRDefault="000B2299" w:rsidP="00F828B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0B2299" w:rsidRDefault="000B2299" w:rsidP="00F828B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0B2299" w:rsidRDefault="000B2299" w:rsidP="00F828B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0B2299" w:rsidRPr="00F828B8" w:rsidRDefault="000B2299" w:rsidP="00F828B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F828B8" w:rsidRPr="00F828B8" w:rsidRDefault="00F828B8" w:rsidP="00F828B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F828B8" w:rsidRPr="00F828B8" w:rsidRDefault="00F828B8" w:rsidP="00F828B8">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rPr>
      </w:pPr>
      <w:r w:rsidRPr="00F828B8">
        <w:rPr>
          <w:spacing w:val="-2"/>
        </w:rPr>
        <w:lastRenderedPageBreak/>
        <w:t>г. Фролово</w:t>
      </w:r>
    </w:p>
    <w:p w:rsidR="00F828B8" w:rsidRPr="00F828B8" w:rsidRDefault="00F828B8" w:rsidP="00F828B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F828B8" w:rsidRPr="00F828B8" w:rsidRDefault="00F828B8" w:rsidP="00F828B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F828B8">
        <w:rPr>
          <w:rFonts w:ascii="Times New Roman" w:hAnsi="Times New Roman" w:cs="Times New Roman"/>
          <w:b/>
          <w:bCs/>
          <w:sz w:val="24"/>
          <w:szCs w:val="24"/>
        </w:rPr>
        <w:t>2019 г.</w:t>
      </w:r>
    </w:p>
    <w:tbl>
      <w:tblPr>
        <w:tblW w:w="9648" w:type="dxa"/>
        <w:tblLook w:val="01E0"/>
      </w:tblPr>
      <w:tblGrid>
        <w:gridCol w:w="5688"/>
        <w:gridCol w:w="540"/>
        <w:gridCol w:w="3420"/>
      </w:tblGrid>
      <w:tr w:rsidR="00F828B8" w:rsidRPr="00F828B8" w:rsidTr="00D7129F">
        <w:tc>
          <w:tcPr>
            <w:tcW w:w="5688" w:type="dxa"/>
          </w:tcPr>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828B8">
              <w:rPr>
                <w:rFonts w:ascii="Times New Roman" w:hAnsi="Times New Roman" w:cs="Times New Roman"/>
                <w:sz w:val="24"/>
                <w:szCs w:val="24"/>
              </w:rPr>
              <w:t>Одобрена</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0"/>
              <w:rPr>
                <w:rFonts w:ascii="Times New Roman" w:hAnsi="Times New Roman" w:cs="Times New Roman"/>
                <w:sz w:val="24"/>
                <w:szCs w:val="24"/>
              </w:rPr>
            </w:pPr>
            <w:r w:rsidRPr="00F828B8">
              <w:rPr>
                <w:rFonts w:ascii="Times New Roman" w:hAnsi="Times New Roman" w:cs="Times New Roman"/>
                <w:sz w:val="24"/>
                <w:szCs w:val="24"/>
              </w:rPr>
              <w:t>на заседании предметной (цикловой) комиссии специальности 08.01.07 «Мастер общестроительных работ»</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828B8">
              <w:rPr>
                <w:rFonts w:ascii="Times New Roman" w:hAnsi="Times New Roman" w:cs="Times New Roman"/>
                <w:sz w:val="24"/>
                <w:szCs w:val="24"/>
              </w:rPr>
              <w:t xml:space="preserve">Протокол № </w:t>
            </w:r>
            <w:r w:rsidRPr="00F828B8">
              <w:rPr>
                <w:rFonts w:ascii="Times New Roman" w:hAnsi="Times New Roman" w:cs="Times New Roman"/>
                <w:sz w:val="24"/>
                <w:szCs w:val="24"/>
                <w:u w:val="single"/>
              </w:rPr>
              <w:t xml:space="preserve">____ </w:t>
            </w:r>
            <w:r w:rsidRPr="00F828B8">
              <w:rPr>
                <w:rFonts w:ascii="Times New Roman" w:hAnsi="Times New Roman" w:cs="Times New Roman"/>
                <w:sz w:val="24"/>
                <w:szCs w:val="24"/>
              </w:rPr>
              <w:t>от  «</w:t>
            </w:r>
            <w:r w:rsidRPr="00F828B8">
              <w:rPr>
                <w:rFonts w:ascii="Times New Roman" w:hAnsi="Times New Roman" w:cs="Times New Roman"/>
                <w:sz w:val="24"/>
                <w:szCs w:val="24"/>
                <w:u w:val="single"/>
              </w:rPr>
              <w:t xml:space="preserve"> ___»  __________2019 г.</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828B8">
              <w:rPr>
                <w:rFonts w:ascii="Times New Roman" w:hAnsi="Times New Roman" w:cs="Times New Roman"/>
                <w:sz w:val="24"/>
                <w:szCs w:val="24"/>
              </w:rPr>
              <w:t>Председатель комиссии___________ Т.В.Захарова</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tc>
        <w:tc>
          <w:tcPr>
            <w:tcW w:w="540" w:type="dxa"/>
          </w:tcPr>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tc>
        <w:tc>
          <w:tcPr>
            <w:tcW w:w="3420" w:type="dxa"/>
          </w:tcPr>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828B8">
              <w:rPr>
                <w:rFonts w:ascii="Times New Roman" w:hAnsi="Times New Roman" w:cs="Times New Roman"/>
                <w:sz w:val="24"/>
                <w:szCs w:val="24"/>
              </w:rPr>
              <w:t>Утверждаю:</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828B8">
              <w:rPr>
                <w:rFonts w:ascii="Times New Roman" w:hAnsi="Times New Roman" w:cs="Times New Roman"/>
                <w:sz w:val="24"/>
                <w:szCs w:val="24"/>
              </w:rPr>
              <w:t>Зам.директора по УПР</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828B8">
              <w:rPr>
                <w:rFonts w:ascii="Times New Roman" w:hAnsi="Times New Roman" w:cs="Times New Roman"/>
                <w:sz w:val="24"/>
                <w:szCs w:val="24"/>
              </w:rPr>
              <w:t>_____________Е.Г. Кувшинова</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828B8">
              <w:rPr>
                <w:rFonts w:ascii="Times New Roman" w:hAnsi="Times New Roman" w:cs="Times New Roman"/>
                <w:sz w:val="24"/>
                <w:szCs w:val="24"/>
              </w:rPr>
              <w:t>«____» __________ 2019 г.</w:t>
            </w:r>
          </w:p>
        </w:tc>
      </w:tr>
    </w:tbl>
    <w:p w:rsidR="00F828B8" w:rsidRPr="00F828B8" w:rsidRDefault="00D7129F" w:rsidP="00F828B8">
      <w:pPr>
        <w:widowControl w:val="0"/>
        <w:tabs>
          <w:tab w:val="left" w:pos="916"/>
          <w:tab w:val="left" w:pos="1832"/>
          <w:tab w:val="left" w:pos="2748"/>
          <w:tab w:val="left" w:pos="3664"/>
          <w:tab w:val="left" w:pos="4580"/>
          <w:tab w:val="left" w:pos="5496"/>
          <w:tab w:val="left" w:pos="6412"/>
          <w:tab w:val="left" w:pos="7328"/>
          <w:tab w:val="left" w:pos="8244"/>
          <w:tab w:val="left" w:pos="9180"/>
          <w:tab w:val="left" w:pos="10076"/>
          <w:tab w:val="left" w:pos="10992"/>
          <w:tab w:val="left" w:pos="11908"/>
          <w:tab w:val="left" w:pos="12824"/>
          <w:tab w:val="left" w:pos="13740"/>
          <w:tab w:val="left" w:pos="14656"/>
        </w:tabs>
        <w:autoSpaceDE w:val="0"/>
        <w:autoSpaceDN w:val="0"/>
        <w:adjustRightInd w:val="0"/>
        <w:jc w:val="both"/>
        <w:outlineLvl w:val="0"/>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00F828B8" w:rsidRPr="00F828B8">
        <w:rPr>
          <w:rFonts w:ascii="Times New Roman" w:hAnsi="Times New Roman" w:cs="Times New Roman"/>
          <w:sz w:val="24"/>
          <w:szCs w:val="24"/>
        </w:rPr>
        <w:t xml:space="preserve">Адаптированная программа профессионального обучения по профессии 19727 Штукатур для обучающихся с ограниченными возможностями здоровья (выпускников специальных (коррекционных) школ VIII вида) без получения среднего общего образования разработана на основе федерального государственного образовательного стандарта среднего профессионального образования по профессии 08.01.25 Мастер отделочных строительных и декоративных работ, утвержденного приказом Министерства образования и науки Российской Федерации </w:t>
      </w:r>
      <w:r w:rsidR="00F828B8" w:rsidRPr="00F828B8">
        <w:rPr>
          <w:rStyle w:val="normaltextrun"/>
          <w:rFonts w:ascii="Times New Roman" w:hAnsi="Times New Roman" w:cs="Times New Roman"/>
          <w:color w:val="000000"/>
          <w:sz w:val="24"/>
          <w:szCs w:val="24"/>
          <w:shd w:val="clear" w:color="auto" w:fill="FFFFFF"/>
        </w:rPr>
        <w:t>№ 1545 от 6 декабря 2016 года, зарегистрированного Министерством юстиции (рег. № 44900 от 22 декабря 2016 года); Профессионального стандарта по профессии Штукатур, утвержденного приказом Министерства труда и социальной защиты РФ от 10марта 2015 г. № 148н, зарегистрированного Министерством юстиции (рег.  №36577 от 27 марта 2015 года).</w:t>
      </w:r>
      <w:r w:rsidR="00F828B8" w:rsidRPr="00F828B8">
        <w:rPr>
          <w:rStyle w:val="eop"/>
          <w:rFonts w:ascii="Times New Roman" w:hAnsi="Times New Roman" w:cs="Times New Roman"/>
          <w:color w:val="000000"/>
          <w:sz w:val="24"/>
          <w:szCs w:val="24"/>
          <w:shd w:val="clear" w:color="auto" w:fill="FFFFFF"/>
        </w:rPr>
        <w:t> </w:t>
      </w: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4"/>
        <w:jc w:val="both"/>
        <w:rPr>
          <w:rFonts w:ascii="Times New Roman" w:hAnsi="Times New Roman" w:cs="Times New Roman"/>
          <w:b/>
          <w:sz w:val="24"/>
          <w:szCs w:val="24"/>
        </w:rPr>
      </w:pPr>
      <w:r w:rsidRPr="00F828B8">
        <w:rPr>
          <w:rFonts w:ascii="Times New Roman" w:hAnsi="Times New Roman" w:cs="Times New Roman"/>
          <w:sz w:val="24"/>
          <w:szCs w:val="24"/>
        </w:rPr>
        <w:t xml:space="preserve">Организация-разработчик:  </w:t>
      </w: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828B8">
        <w:rPr>
          <w:rFonts w:ascii="Times New Roman" w:hAnsi="Times New Roman" w:cs="Times New Roman"/>
          <w:sz w:val="24"/>
          <w:szCs w:val="24"/>
        </w:rPr>
        <w:t xml:space="preserve">Государственное бюджетное образовательное учреждение среднего профессионального образования «Фроловский промышленно-экономический техникум» (ГБПОУ  «ФПЭТ») </w:t>
      </w: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jc w:val="both"/>
        <w:rPr>
          <w:rFonts w:ascii="Times New Roman" w:hAnsi="Times New Roman" w:cs="Times New Roman"/>
          <w:sz w:val="24"/>
          <w:szCs w:val="24"/>
        </w:rPr>
      </w:pPr>
      <w:r w:rsidRPr="00F828B8">
        <w:rPr>
          <w:rFonts w:ascii="Times New Roman" w:hAnsi="Times New Roman" w:cs="Times New Roman"/>
          <w:sz w:val="24"/>
          <w:szCs w:val="24"/>
        </w:rPr>
        <w:t>Разработчики:</w:t>
      </w:r>
    </w:p>
    <w:p w:rsidR="00F828B8" w:rsidRPr="00F828B8" w:rsidRDefault="00F828B8" w:rsidP="00F828B8">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828B8">
        <w:rPr>
          <w:rFonts w:ascii="Times New Roman" w:hAnsi="Times New Roman" w:cs="Times New Roman"/>
          <w:sz w:val="24"/>
          <w:szCs w:val="24"/>
        </w:rPr>
        <w:t xml:space="preserve">Молодцова С.И. преподаватель  </w:t>
      </w:r>
    </w:p>
    <w:p w:rsidR="00F828B8" w:rsidRPr="00F828B8" w:rsidRDefault="00F828B8" w:rsidP="00F8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jc w:val="both"/>
        <w:rPr>
          <w:rFonts w:ascii="Times New Roman" w:hAnsi="Times New Roman" w:cs="Times New Roman"/>
          <w:sz w:val="24"/>
          <w:szCs w:val="24"/>
        </w:rPr>
      </w:pPr>
      <w:r w:rsidRPr="00F828B8">
        <w:rPr>
          <w:rFonts w:ascii="Times New Roman" w:hAnsi="Times New Roman" w:cs="Times New Roman"/>
          <w:sz w:val="24"/>
          <w:szCs w:val="24"/>
        </w:rPr>
        <w:t xml:space="preserve">Рекомендована Экспертным советом ГБПОУ «Фроловский промышленно-экономический техникум» </w:t>
      </w:r>
    </w:p>
    <w:p w:rsidR="00F828B8" w:rsidRPr="00F828B8" w:rsidRDefault="00F828B8" w:rsidP="00F828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jc w:val="both"/>
        <w:rPr>
          <w:rFonts w:ascii="Times New Roman" w:hAnsi="Times New Roman" w:cs="Times New Roman"/>
          <w:sz w:val="24"/>
          <w:szCs w:val="24"/>
        </w:rPr>
      </w:pPr>
      <w:r w:rsidRPr="00F828B8">
        <w:rPr>
          <w:rFonts w:ascii="Times New Roman" w:hAnsi="Times New Roman" w:cs="Times New Roman"/>
          <w:sz w:val="24"/>
          <w:szCs w:val="24"/>
        </w:rPr>
        <w:t>Заключение Экспертного совета №____________  от «____»__________20__ г.</w:t>
      </w:r>
    </w:p>
    <w:p w:rsidR="00F828B8" w:rsidRPr="00F828B8" w:rsidRDefault="00F828B8" w:rsidP="00F828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4"/>
        <w:rPr>
          <w:bCs/>
        </w:rPr>
      </w:pP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sz w:val="24"/>
          <w:szCs w:val="24"/>
        </w:rPr>
      </w:pPr>
      <w:r w:rsidRPr="00F828B8">
        <w:rPr>
          <w:rFonts w:ascii="Times New Roman" w:hAnsi="Times New Roman" w:cs="Times New Roman"/>
          <w:bCs/>
          <w:i/>
          <w:sz w:val="24"/>
          <w:szCs w:val="24"/>
        </w:rPr>
        <w:br w:type="page"/>
      </w:r>
      <w:r w:rsidRPr="00F828B8">
        <w:rPr>
          <w:rFonts w:ascii="Times New Roman" w:hAnsi="Times New Roman" w:cs="Times New Roman"/>
          <w:b/>
          <w:sz w:val="24"/>
          <w:szCs w:val="24"/>
        </w:rPr>
        <w:lastRenderedPageBreak/>
        <w:t>СОДЕРЖАНИЕ</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bl>
      <w:tblPr>
        <w:tblW w:w="0" w:type="auto"/>
        <w:tblLayout w:type="fixed"/>
        <w:tblLook w:val="0000"/>
      </w:tblPr>
      <w:tblGrid>
        <w:gridCol w:w="9007"/>
        <w:gridCol w:w="800"/>
      </w:tblGrid>
      <w:tr w:rsidR="00F828B8" w:rsidRPr="00F828B8" w:rsidTr="00D7129F">
        <w:trPr>
          <w:trHeight w:val="931"/>
        </w:trPr>
        <w:tc>
          <w:tcPr>
            <w:tcW w:w="9007" w:type="dxa"/>
          </w:tcPr>
          <w:p w:rsidR="00F828B8" w:rsidRPr="00F828B8" w:rsidRDefault="00F828B8" w:rsidP="00D7129F">
            <w:pPr>
              <w:pStyle w:val="1"/>
              <w:snapToGrid w:val="0"/>
              <w:ind w:firstLine="0"/>
              <w:rPr>
                <w:b/>
                <w:caps/>
              </w:rPr>
            </w:pPr>
          </w:p>
          <w:p w:rsidR="00F828B8" w:rsidRPr="00F828B8" w:rsidRDefault="00F828B8" w:rsidP="00D7129F">
            <w:pPr>
              <w:pStyle w:val="1"/>
              <w:ind w:firstLine="0"/>
              <w:rPr>
                <w:b/>
                <w:caps/>
              </w:rPr>
            </w:pPr>
          </w:p>
          <w:p w:rsidR="00F828B8" w:rsidRPr="00F828B8" w:rsidRDefault="00F828B8" w:rsidP="00D7129F">
            <w:pPr>
              <w:pStyle w:val="1"/>
              <w:ind w:firstLine="0"/>
              <w:rPr>
                <w:b/>
                <w:caps/>
              </w:rPr>
            </w:pPr>
            <w:r w:rsidRPr="00F828B8">
              <w:rPr>
                <w:b/>
                <w:caps/>
              </w:rPr>
              <w:t>1. ПАСПОРТ ПРОГРАММЫ ПРОФЕССИОНАЛЬНОГО МОДУЛЯ</w:t>
            </w:r>
          </w:p>
          <w:p w:rsidR="00F828B8" w:rsidRPr="00F828B8" w:rsidRDefault="00F828B8" w:rsidP="00D7129F">
            <w:pPr>
              <w:spacing w:line="240" w:lineRule="auto"/>
              <w:rPr>
                <w:rFonts w:ascii="Times New Roman" w:hAnsi="Times New Roman" w:cs="Times New Roman"/>
                <w:sz w:val="24"/>
                <w:szCs w:val="24"/>
              </w:rPr>
            </w:pPr>
          </w:p>
        </w:tc>
        <w:tc>
          <w:tcPr>
            <w:tcW w:w="800" w:type="dxa"/>
          </w:tcPr>
          <w:p w:rsidR="00F828B8" w:rsidRPr="00F828B8" w:rsidRDefault="00F828B8" w:rsidP="00D7129F">
            <w:pPr>
              <w:snapToGrid w:val="0"/>
              <w:spacing w:line="240" w:lineRule="auto"/>
              <w:jc w:val="center"/>
              <w:rPr>
                <w:rFonts w:ascii="Times New Roman" w:hAnsi="Times New Roman" w:cs="Times New Roman"/>
                <w:sz w:val="24"/>
                <w:szCs w:val="24"/>
              </w:rPr>
            </w:pPr>
            <w:r w:rsidRPr="00F828B8">
              <w:rPr>
                <w:rFonts w:ascii="Times New Roman" w:hAnsi="Times New Roman" w:cs="Times New Roman"/>
                <w:sz w:val="24"/>
                <w:szCs w:val="24"/>
              </w:rPr>
              <w:t>стр.</w:t>
            </w:r>
          </w:p>
          <w:p w:rsidR="00F828B8" w:rsidRPr="00F828B8" w:rsidRDefault="00F828B8" w:rsidP="00D7129F">
            <w:pPr>
              <w:spacing w:line="240" w:lineRule="auto"/>
              <w:jc w:val="center"/>
              <w:rPr>
                <w:rFonts w:ascii="Times New Roman" w:hAnsi="Times New Roman" w:cs="Times New Roman"/>
                <w:sz w:val="24"/>
                <w:szCs w:val="24"/>
              </w:rPr>
            </w:pPr>
          </w:p>
          <w:p w:rsidR="00F828B8" w:rsidRPr="00F828B8" w:rsidRDefault="00F828B8" w:rsidP="00D7129F">
            <w:pPr>
              <w:spacing w:line="240" w:lineRule="auto"/>
              <w:jc w:val="center"/>
              <w:rPr>
                <w:rFonts w:ascii="Times New Roman" w:hAnsi="Times New Roman" w:cs="Times New Roman"/>
                <w:sz w:val="24"/>
                <w:szCs w:val="24"/>
              </w:rPr>
            </w:pPr>
            <w:r w:rsidRPr="00F828B8">
              <w:rPr>
                <w:rFonts w:ascii="Times New Roman" w:hAnsi="Times New Roman" w:cs="Times New Roman"/>
                <w:sz w:val="24"/>
                <w:szCs w:val="24"/>
              </w:rPr>
              <w:t>4</w:t>
            </w:r>
          </w:p>
        </w:tc>
      </w:tr>
      <w:tr w:rsidR="00F828B8" w:rsidRPr="00F828B8" w:rsidTr="00D7129F">
        <w:trPr>
          <w:trHeight w:val="720"/>
        </w:trPr>
        <w:tc>
          <w:tcPr>
            <w:tcW w:w="9007" w:type="dxa"/>
          </w:tcPr>
          <w:p w:rsidR="00F828B8" w:rsidRPr="00F828B8" w:rsidRDefault="00F828B8" w:rsidP="00D7129F">
            <w:pPr>
              <w:snapToGrid w:val="0"/>
              <w:spacing w:line="240" w:lineRule="auto"/>
              <w:rPr>
                <w:rFonts w:ascii="Times New Roman" w:hAnsi="Times New Roman" w:cs="Times New Roman"/>
                <w:b/>
                <w:caps/>
                <w:sz w:val="24"/>
                <w:szCs w:val="24"/>
              </w:rPr>
            </w:pPr>
            <w:r w:rsidRPr="00F828B8">
              <w:rPr>
                <w:rFonts w:ascii="Times New Roman" w:hAnsi="Times New Roman" w:cs="Times New Roman"/>
                <w:b/>
                <w:caps/>
                <w:sz w:val="24"/>
                <w:szCs w:val="24"/>
              </w:rPr>
              <w:t xml:space="preserve"> 2. результаты освоения ПРОФЕССИОНАЛЬНОГО МОДУЛЯ</w:t>
            </w:r>
          </w:p>
          <w:p w:rsidR="00F828B8" w:rsidRPr="00F828B8" w:rsidRDefault="00F828B8" w:rsidP="00D7129F">
            <w:pPr>
              <w:spacing w:line="240" w:lineRule="auto"/>
              <w:rPr>
                <w:rFonts w:ascii="Times New Roman" w:hAnsi="Times New Roman" w:cs="Times New Roman"/>
                <w:b/>
                <w:caps/>
                <w:sz w:val="24"/>
                <w:szCs w:val="24"/>
              </w:rPr>
            </w:pPr>
          </w:p>
        </w:tc>
        <w:tc>
          <w:tcPr>
            <w:tcW w:w="800" w:type="dxa"/>
          </w:tcPr>
          <w:p w:rsidR="00F828B8" w:rsidRPr="00F828B8" w:rsidRDefault="00F828B8" w:rsidP="00D7129F">
            <w:pPr>
              <w:snapToGrid w:val="0"/>
              <w:spacing w:line="240" w:lineRule="auto"/>
              <w:jc w:val="center"/>
              <w:rPr>
                <w:rFonts w:ascii="Times New Roman" w:hAnsi="Times New Roman" w:cs="Times New Roman"/>
                <w:sz w:val="24"/>
                <w:szCs w:val="24"/>
              </w:rPr>
            </w:pPr>
            <w:r w:rsidRPr="00F828B8">
              <w:rPr>
                <w:rFonts w:ascii="Times New Roman" w:hAnsi="Times New Roman" w:cs="Times New Roman"/>
                <w:sz w:val="24"/>
                <w:szCs w:val="24"/>
              </w:rPr>
              <w:t>7</w:t>
            </w:r>
          </w:p>
        </w:tc>
      </w:tr>
      <w:tr w:rsidR="00F828B8" w:rsidRPr="00F828B8" w:rsidTr="00D7129F">
        <w:trPr>
          <w:trHeight w:val="594"/>
        </w:trPr>
        <w:tc>
          <w:tcPr>
            <w:tcW w:w="9007" w:type="dxa"/>
          </w:tcPr>
          <w:p w:rsidR="00F828B8" w:rsidRPr="00F828B8" w:rsidRDefault="00F828B8" w:rsidP="00D7129F">
            <w:pPr>
              <w:pStyle w:val="1"/>
              <w:snapToGrid w:val="0"/>
              <w:ind w:firstLine="0"/>
              <w:rPr>
                <w:b/>
                <w:caps/>
              </w:rPr>
            </w:pPr>
            <w:r w:rsidRPr="00F828B8">
              <w:rPr>
                <w:b/>
                <w:caps/>
              </w:rPr>
              <w:t>3. СТРУКТУРА и ПРИМЕРНОЕ содержание профессионального модуля</w:t>
            </w:r>
          </w:p>
          <w:p w:rsidR="00F828B8" w:rsidRPr="00F828B8" w:rsidRDefault="00F828B8" w:rsidP="00D7129F">
            <w:pPr>
              <w:spacing w:line="240" w:lineRule="auto"/>
              <w:rPr>
                <w:rFonts w:ascii="Times New Roman" w:hAnsi="Times New Roman" w:cs="Times New Roman"/>
                <w:b/>
                <w:caps/>
                <w:sz w:val="24"/>
                <w:szCs w:val="24"/>
              </w:rPr>
            </w:pPr>
          </w:p>
        </w:tc>
        <w:tc>
          <w:tcPr>
            <w:tcW w:w="800" w:type="dxa"/>
          </w:tcPr>
          <w:p w:rsidR="00F828B8" w:rsidRPr="00F828B8" w:rsidRDefault="00F828B8" w:rsidP="00D7129F">
            <w:pPr>
              <w:snapToGrid w:val="0"/>
              <w:spacing w:line="240" w:lineRule="auto"/>
              <w:jc w:val="center"/>
              <w:rPr>
                <w:rFonts w:ascii="Times New Roman" w:hAnsi="Times New Roman" w:cs="Times New Roman"/>
                <w:sz w:val="24"/>
                <w:szCs w:val="24"/>
                <w:lang w:val="en-US"/>
              </w:rPr>
            </w:pPr>
            <w:r w:rsidRPr="00F828B8">
              <w:rPr>
                <w:rFonts w:ascii="Times New Roman" w:hAnsi="Times New Roman" w:cs="Times New Roman"/>
                <w:sz w:val="24"/>
                <w:szCs w:val="24"/>
                <w:lang w:val="en-US"/>
              </w:rPr>
              <w:t>8</w:t>
            </w:r>
          </w:p>
        </w:tc>
      </w:tr>
      <w:tr w:rsidR="00F828B8" w:rsidRPr="00F828B8" w:rsidTr="00D7129F">
        <w:trPr>
          <w:trHeight w:val="692"/>
        </w:trPr>
        <w:tc>
          <w:tcPr>
            <w:tcW w:w="9007" w:type="dxa"/>
          </w:tcPr>
          <w:p w:rsidR="00F828B8" w:rsidRPr="00F828B8" w:rsidRDefault="00F828B8" w:rsidP="00D7129F">
            <w:pPr>
              <w:pStyle w:val="1"/>
              <w:snapToGrid w:val="0"/>
              <w:ind w:firstLine="0"/>
              <w:rPr>
                <w:b/>
                <w:caps/>
              </w:rPr>
            </w:pPr>
            <w:r w:rsidRPr="00F828B8">
              <w:rPr>
                <w:b/>
                <w:caps/>
              </w:rPr>
              <w:t>4. условия реализации программы ПРОФЕССИОНАЛЬНОГО МОДУЛЯ</w:t>
            </w:r>
          </w:p>
          <w:p w:rsidR="00F828B8" w:rsidRPr="00F828B8" w:rsidRDefault="00F828B8" w:rsidP="00D7129F">
            <w:pPr>
              <w:spacing w:line="240" w:lineRule="auto"/>
              <w:rPr>
                <w:rFonts w:ascii="Times New Roman" w:hAnsi="Times New Roman" w:cs="Times New Roman"/>
                <w:b/>
                <w:caps/>
                <w:sz w:val="24"/>
                <w:szCs w:val="24"/>
              </w:rPr>
            </w:pPr>
          </w:p>
        </w:tc>
        <w:tc>
          <w:tcPr>
            <w:tcW w:w="800" w:type="dxa"/>
          </w:tcPr>
          <w:p w:rsidR="00F828B8" w:rsidRPr="00F828B8" w:rsidRDefault="00F828B8" w:rsidP="00D7129F">
            <w:pPr>
              <w:snapToGrid w:val="0"/>
              <w:spacing w:line="240" w:lineRule="auto"/>
              <w:jc w:val="center"/>
              <w:rPr>
                <w:rFonts w:ascii="Times New Roman" w:hAnsi="Times New Roman" w:cs="Times New Roman"/>
                <w:sz w:val="24"/>
                <w:szCs w:val="24"/>
                <w:lang w:val="en-US"/>
              </w:rPr>
            </w:pPr>
            <w:r w:rsidRPr="00F828B8">
              <w:rPr>
                <w:rFonts w:ascii="Times New Roman" w:hAnsi="Times New Roman" w:cs="Times New Roman"/>
                <w:sz w:val="24"/>
                <w:szCs w:val="24"/>
              </w:rPr>
              <w:t>1</w:t>
            </w:r>
            <w:r w:rsidRPr="00F828B8">
              <w:rPr>
                <w:rFonts w:ascii="Times New Roman" w:hAnsi="Times New Roman" w:cs="Times New Roman"/>
                <w:sz w:val="24"/>
                <w:szCs w:val="24"/>
                <w:lang w:val="en-US"/>
              </w:rPr>
              <w:t>6</w:t>
            </w:r>
          </w:p>
        </w:tc>
      </w:tr>
      <w:tr w:rsidR="00F828B8" w:rsidRPr="00F828B8" w:rsidTr="00D7129F">
        <w:trPr>
          <w:trHeight w:val="692"/>
        </w:trPr>
        <w:tc>
          <w:tcPr>
            <w:tcW w:w="9007" w:type="dxa"/>
          </w:tcPr>
          <w:p w:rsidR="00F828B8" w:rsidRPr="00F828B8" w:rsidRDefault="00F828B8" w:rsidP="00D7129F">
            <w:pPr>
              <w:snapToGrid w:val="0"/>
              <w:spacing w:line="240" w:lineRule="auto"/>
              <w:rPr>
                <w:rFonts w:ascii="Times New Roman" w:hAnsi="Times New Roman" w:cs="Times New Roman"/>
                <w:b/>
                <w:bCs/>
                <w:i/>
                <w:sz w:val="24"/>
                <w:szCs w:val="24"/>
              </w:rPr>
            </w:pPr>
            <w:r w:rsidRPr="00F828B8">
              <w:rPr>
                <w:rFonts w:ascii="Times New Roman" w:hAnsi="Times New Roman" w:cs="Times New Roman"/>
                <w:b/>
                <w:caps/>
                <w:sz w:val="24"/>
                <w:szCs w:val="24"/>
              </w:rPr>
              <w:t>5. Контроль и оценка результатов освоения профессионального модуля (вида профессиональной деятельности</w:t>
            </w:r>
            <w:r w:rsidRPr="00F828B8">
              <w:rPr>
                <w:rFonts w:ascii="Times New Roman" w:hAnsi="Times New Roman" w:cs="Times New Roman"/>
                <w:b/>
                <w:bCs/>
                <w:sz w:val="24"/>
                <w:szCs w:val="24"/>
              </w:rPr>
              <w:t>)</w:t>
            </w:r>
            <w:r w:rsidRPr="00F828B8">
              <w:rPr>
                <w:rFonts w:ascii="Times New Roman" w:hAnsi="Times New Roman" w:cs="Times New Roman"/>
                <w:b/>
                <w:bCs/>
                <w:i/>
                <w:sz w:val="24"/>
                <w:szCs w:val="24"/>
              </w:rPr>
              <w:t xml:space="preserve"> </w:t>
            </w:r>
          </w:p>
          <w:p w:rsidR="00F828B8" w:rsidRPr="00F828B8" w:rsidRDefault="00F828B8" w:rsidP="00D7129F">
            <w:pPr>
              <w:spacing w:line="240" w:lineRule="auto"/>
              <w:rPr>
                <w:rFonts w:ascii="Times New Roman" w:hAnsi="Times New Roman" w:cs="Times New Roman"/>
                <w:b/>
                <w:caps/>
                <w:sz w:val="24"/>
                <w:szCs w:val="24"/>
              </w:rPr>
            </w:pPr>
          </w:p>
        </w:tc>
        <w:tc>
          <w:tcPr>
            <w:tcW w:w="800" w:type="dxa"/>
          </w:tcPr>
          <w:p w:rsidR="00F828B8" w:rsidRPr="00F828B8" w:rsidRDefault="00F828B8" w:rsidP="00D7129F">
            <w:pPr>
              <w:snapToGrid w:val="0"/>
              <w:spacing w:line="240" w:lineRule="auto"/>
              <w:jc w:val="center"/>
              <w:rPr>
                <w:rFonts w:ascii="Times New Roman" w:hAnsi="Times New Roman" w:cs="Times New Roman"/>
                <w:sz w:val="24"/>
                <w:szCs w:val="24"/>
                <w:lang w:val="en-US"/>
              </w:rPr>
            </w:pPr>
            <w:r w:rsidRPr="00F828B8">
              <w:rPr>
                <w:rFonts w:ascii="Times New Roman" w:hAnsi="Times New Roman" w:cs="Times New Roman"/>
                <w:sz w:val="24"/>
                <w:szCs w:val="24"/>
                <w:lang w:val="en-US"/>
              </w:rPr>
              <w:t>18</w:t>
            </w:r>
          </w:p>
        </w:tc>
      </w:tr>
    </w:tbl>
    <w:p w:rsidR="00F828B8" w:rsidRPr="00F828B8" w:rsidRDefault="00F828B8" w:rsidP="00F828B8">
      <w:pPr>
        <w:rPr>
          <w:rFonts w:ascii="Times New Roman" w:hAnsi="Times New Roman" w:cs="Times New Roman"/>
          <w:sz w:val="24"/>
          <w:szCs w:val="24"/>
        </w:rPr>
        <w:sectPr w:rsidR="00F828B8" w:rsidRPr="00F828B8">
          <w:footerReference w:type="default" r:id="rId22"/>
          <w:pgSz w:w="11905" w:h="16837"/>
          <w:pgMar w:top="1134" w:right="850" w:bottom="1134" w:left="1701" w:header="720" w:footer="708" w:gutter="0"/>
          <w:cols w:space="720"/>
          <w:docGrid w:linePitch="360"/>
        </w:sectPr>
      </w:pP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caps/>
          <w:sz w:val="24"/>
          <w:szCs w:val="24"/>
        </w:rPr>
      </w:pPr>
      <w:r w:rsidRPr="00F828B8">
        <w:rPr>
          <w:rFonts w:ascii="Times New Roman" w:hAnsi="Times New Roman" w:cs="Times New Roman"/>
          <w:b/>
          <w:caps/>
          <w:sz w:val="24"/>
          <w:szCs w:val="24"/>
        </w:rPr>
        <w:lastRenderedPageBreak/>
        <w:t>1. паспорт ПРОГРАММЫ  ПРОФЕССИОНАЛЬНОГО МОДУЛЯ</w:t>
      </w:r>
    </w:p>
    <w:p w:rsidR="00F828B8" w:rsidRPr="00F828B8" w:rsidRDefault="009C09F3" w:rsidP="00F828B8">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«Оновы т</w:t>
      </w:r>
      <w:r w:rsidR="00D7129F">
        <w:rPr>
          <w:rFonts w:ascii="Times New Roman" w:hAnsi="Times New Roman" w:cs="Times New Roman"/>
          <w:b/>
          <w:sz w:val="24"/>
          <w:szCs w:val="24"/>
        </w:rPr>
        <w:t xml:space="preserve">ехнология </w:t>
      </w:r>
      <w:r w:rsidR="00F828B8" w:rsidRPr="00F828B8">
        <w:rPr>
          <w:rFonts w:ascii="Times New Roman" w:hAnsi="Times New Roman" w:cs="Times New Roman"/>
          <w:b/>
          <w:sz w:val="24"/>
          <w:szCs w:val="24"/>
        </w:rPr>
        <w:t xml:space="preserve"> штукатурных работ»</w:t>
      </w:r>
    </w:p>
    <w:p w:rsidR="00F828B8" w:rsidRPr="00F828B8" w:rsidRDefault="00F828B8" w:rsidP="00F828B8">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F828B8">
        <w:rPr>
          <w:rFonts w:ascii="Times New Roman" w:hAnsi="Times New Roman" w:cs="Times New Roman"/>
          <w:b/>
          <w:sz w:val="24"/>
          <w:szCs w:val="24"/>
        </w:rPr>
        <w:t>1.1. Область применения программы</w:t>
      </w:r>
    </w:p>
    <w:p w:rsidR="00F828B8" w:rsidRPr="00F828B8" w:rsidRDefault="00F828B8" w:rsidP="00F828B8">
      <w:pPr>
        <w:ind w:firstLine="567"/>
        <w:jc w:val="both"/>
        <w:rPr>
          <w:rFonts w:ascii="Times New Roman" w:hAnsi="Times New Roman" w:cs="Times New Roman"/>
          <w:sz w:val="24"/>
          <w:szCs w:val="24"/>
        </w:rPr>
      </w:pPr>
      <w:r w:rsidRPr="00F828B8">
        <w:rPr>
          <w:rFonts w:ascii="Times New Roman" w:hAnsi="Times New Roman" w:cs="Times New Roman"/>
          <w:sz w:val="24"/>
          <w:szCs w:val="24"/>
        </w:rPr>
        <w:t>Адаптированная программа профессионального обучения по профессии 19727 Штукатур для обучающихся с ограниченными возможностями здоровья (выпускников специальных (коррекционных) школ VIII вида) без получения среднего общего образования разработана на основе федерального государственного образовательного стандарта среднего профессионального образования по профессии 08.01.25 Мастер отделочных строительных и декоративных работ, утверждённого приказом Министерства образования и науки Российской Федерации № 1545 от 6 декабря 2016 года, зарегистрированного Министерством юстиции (рег. № 44900 от 22 декабря 2016 года); Профессионального стандарта по профессии Штукатур, утвержденного приказом Министерства труда и социальной защиты РФ от 10марта 2015 г. № 148н, зарегистрированного Министерством юстиции (рег. №36577 от 27 марта 2015 года).</w:t>
      </w:r>
    </w:p>
    <w:p w:rsidR="00F828B8" w:rsidRPr="00F828B8" w:rsidRDefault="00F828B8" w:rsidP="00F828B8">
      <w:pPr>
        <w:jc w:val="both"/>
        <w:rPr>
          <w:rFonts w:ascii="Times New Roman" w:hAnsi="Times New Roman" w:cs="Times New Roman"/>
          <w:b/>
          <w:sz w:val="24"/>
          <w:szCs w:val="24"/>
        </w:rPr>
      </w:pPr>
      <w:r w:rsidRPr="00F828B8">
        <w:rPr>
          <w:rFonts w:ascii="Times New Roman" w:hAnsi="Times New Roman" w:cs="Times New Roman"/>
          <w:sz w:val="24"/>
          <w:szCs w:val="24"/>
        </w:rPr>
        <w:t xml:space="preserve">       Программа профессионального модуля – является частью основной профессиональной образовательной программы в соответствии с ФГОС по профессии (профессиям) СПО </w:t>
      </w:r>
      <w:r w:rsidRPr="00F828B8">
        <w:rPr>
          <w:rFonts w:ascii="Times New Roman" w:hAnsi="Times New Roman" w:cs="Times New Roman"/>
          <w:b/>
          <w:sz w:val="24"/>
          <w:szCs w:val="24"/>
        </w:rPr>
        <w:t>19727</w:t>
      </w:r>
    </w:p>
    <w:p w:rsidR="00F828B8" w:rsidRPr="00F828B8" w:rsidRDefault="00F828B8" w:rsidP="00F828B8">
      <w:pPr>
        <w:ind w:firstLine="737"/>
        <w:jc w:val="both"/>
        <w:rPr>
          <w:rFonts w:ascii="Times New Roman" w:hAnsi="Times New Roman" w:cs="Times New Roman"/>
          <w:sz w:val="24"/>
          <w:szCs w:val="24"/>
        </w:rPr>
      </w:pPr>
      <w:r w:rsidRPr="00F828B8">
        <w:rPr>
          <w:rFonts w:ascii="Times New Roman" w:hAnsi="Times New Roman" w:cs="Times New Roman"/>
          <w:b/>
          <w:sz w:val="24"/>
          <w:szCs w:val="24"/>
        </w:rPr>
        <w:t xml:space="preserve">« Штукатур» </w:t>
      </w:r>
      <w:r w:rsidRPr="00F828B8">
        <w:rPr>
          <w:rFonts w:ascii="Times New Roman" w:hAnsi="Times New Roman" w:cs="Times New Roman"/>
          <w:sz w:val="24"/>
          <w:szCs w:val="24"/>
        </w:rPr>
        <w:t>в части освоения основного вида профессиональной деятельности (ВПД):</w:t>
      </w:r>
    </w:p>
    <w:p w:rsidR="00F828B8" w:rsidRPr="00F828B8" w:rsidRDefault="00F828B8" w:rsidP="00F828B8">
      <w:pPr>
        <w:pStyle w:val="ConsPlusNormal"/>
        <w:widowControl/>
        <w:ind w:firstLine="540"/>
        <w:jc w:val="both"/>
        <w:rPr>
          <w:rFonts w:ascii="Times New Roman" w:hAnsi="Times New Roman" w:cs="Times New Roman"/>
          <w:sz w:val="24"/>
          <w:szCs w:val="24"/>
        </w:rPr>
      </w:pPr>
      <w:r w:rsidRPr="00F828B8">
        <w:rPr>
          <w:rFonts w:ascii="Times New Roman" w:hAnsi="Times New Roman" w:cs="Times New Roman"/>
          <w:sz w:val="24"/>
          <w:szCs w:val="24"/>
        </w:rPr>
        <w:t>Выполнение штукатурных работ и соответствующих профессиональных компетенций (ПК):</w:t>
      </w:r>
    </w:p>
    <w:p w:rsidR="00F828B8" w:rsidRPr="00F828B8" w:rsidRDefault="00F828B8" w:rsidP="00F828B8">
      <w:pPr>
        <w:pStyle w:val="ConsPlusNormal"/>
        <w:widowControl/>
        <w:ind w:firstLine="0"/>
        <w:jc w:val="both"/>
        <w:rPr>
          <w:rFonts w:ascii="Times New Roman" w:hAnsi="Times New Roman" w:cs="Times New Roman"/>
          <w:sz w:val="24"/>
          <w:szCs w:val="24"/>
        </w:rPr>
      </w:pPr>
      <w:r w:rsidRPr="00F828B8">
        <w:rPr>
          <w:rFonts w:ascii="Times New Roman" w:eastAsia="Times New Roman" w:hAnsi="Times New Roman" w:cs="Times New Roman"/>
          <w:b/>
          <w:sz w:val="24"/>
          <w:szCs w:val="24"/>
        </w:rPr>
        <w:t xml:space="preserve">         </w:t>
      </w:r>
      <w:r w:rsidRPr="00F828B8">
        <w:rPr>
          <w:rFonts w:ascii="Times New Roman" w:hAnsi="Times New Roman" w:cs="Times New Roman"/>
          <w:sz w:val="24"/>
          <w:szCs w:val="24"/>
        </w:rPr>
        <w:t>1. Выполнять подготовительные работы при производстве штукатурных работ.</w:t>
      </w:r>
    </w:p>
    <w:p w:rsidR="00F828B8" w:rsidRPr="00F828B8" w:rsidRDefault="00F828B8" w:rsidP="00F828B8">
      <w:pPr>
        <w:pStyle w:val="ConsPlusNormal"/>
        <w:widowControl/>
        <w:ind w:firstLine="0"/>
        <w:jc w:val="both"/>
        <w:rPr>
          <w:rFonts w:ascii="Times New Roman" w:hAnsi="Times New Roman" w:cs="Times New Roman"/>
          <w:sz w:val="24"/>
          <w:szCs w:val="24"/>
        </w:rPr>
      </w:pPr>
      <w:r w:rsidRPr="00F828B8">
        <w:rPr>
          <w:rFonts w:ascii="Times New Roman" w:hAnsi="Times New Roman" w:cs="Times New Roman"/>
          <w:sz w:val="24"/>
          <w:szCs w:val="24"/>
        </w:rPr>
        <w:t xml:space="preserve">         2. Производить оштукатуривание поверхностей различной степени сложности.</w:t>
      </w:r>
    </w:p>
    <w:p w:rsidR="00F828B8" w:rsidRPr="00F828B8" w:rsidRDefault="00F828B8" w:rsidP="00F828B8">
      <w:pPr>
        <w:pStyle w:val="ConsPlusNormal"/>
        <w:widowControl/>
        <w:ind w:firstLine="540"/>
        <w:jc w:val="both"/>
        <w:rPr>
          <w:rFonts w:ascii="Times New Roman" w:hAnsi="Times New Roman" w:cs="Times New Roman"/>
          <w:sz w:val="24"/>
          <w:szCs w:val="24"/>
        </w:rPr>
      </w:pPr>
      <w:r w:rsidRPr="00F828B8">
        <w:rPr>
          <w:rFonts w:ascii="Times New Roman" w:hAnsi="Times New Roman" w:cs="Times New Roman"/>
          <w:sz w:val="24"/>
          <w:szCs w:val="24"/>
        </w:rPr>
        <w:t>3. Выполнять отделку оштукатуренных поверхностей.</w:t>
      </w:r>
    </w:p>
    <w:p w:rsidR="00F828B8" w:rsidRPr="00F828B8" w:rsidRDefault="00F828B8" w:rsidP="00F828B8">
      <w:pPr>
        <w:pStyle w:val="ConsPlusNormal"/>
        <w:widowControl/>
        <w:ind w:firstLine="0"/>
        <w:jc w:val="both"/>
        <w:rPr>
          <w:rFonts w:ascii="Times New Roman" w:hAnsi="Times New Roman" w:cs="Times New Roman"/>
          <w:sz w:val="24"/>
          <w:szCs w:val="24"/>
        </w:rPr>
      </w:pPr>
      <w:r w:rsidRPr="00F828B8">
        <w:rPr>
          <w:rFonts w:ascii="Times New Roman" w:hAnsi="Times New Roman" w:cs="Times New Roman"/>
          <w:sz w:val="24"/>
          <w:szCs w:val="24"/>
        </w:rPr>
        <w:t xml:space="preserve">         4. Выполнять ремонт оштукатуренных поверхностей.</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r w:rsidRPr="00F828B8">
        <w:rPr>
          <w:rFonts w:ascii="Times New Roman" w:hAnsi="Times New Roman" w:cs="Times New Roman"/>
          <w:sz w:val="24"/>
          <w:szCs w:val="24"/>
        </w:rPr>
        <w:t xml:space="preserve">При освоении программ переподготовки и повышения квалификации  необходим опыт работы на строительном предприятии массового производства или на малом и среднем предприятии в должности рабочего строительной профессии. </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r w:rsidRPr="00F828B8">
        <w:rPr>
          <w:rFonts w:ascii="Times New Roman" w:hAnsi="Times New Roman" w:cs="Times New Roman"/>
          <w:b/>
          <w:sz w:val="24"/>
          <w:szCs w:val="24"/>
        </w:rPr>
        <w:t>1.2. Цели и задачи модуля – требования к результатам освоения модуля в рамках основной профессиональной образовательной программы:</w:t>
      </w:r>
      <w:r w:rsidRPr="00F828B8">
        <w:rPr>
          <w:rFonts w:ascii="Times New Roman" w:hAnsi="Times New Roman" w:cs="Times New Roman"/>
          <w:sz w:val="24"/>
          <w:szCs w:val="24"/>
        </w:rPr>
        <w:t xml:space="preserve"> дисциплина входит в профессиональную подготовку лиц с ограниченными возможностями здоровья </w:t>
      </w:r>
      <w:r w:rsidRPr="00F828B8">
        <w:rPr>
          <w:rFonts w:ascii="Times New Roman" w:hAnsi="Times New Roman" w:cs="Times New Roman"/>
          <w:b/>
          <w:sz w:val="24"/>
          <w:szCs w:val="24"/>
        </w:rPr>
        <w:t>19727 «Штукатур</w:t>
      </w:r>
      <w:r w:rsidRPr="00F828B8">
        <w:rPr>
          <w:rFonts w:ascii="Times New Roman" w:hAnsi="Times New Roman" w:cs="Times New Roman"/>
          <w:sz w:val="24"/>
          <w:szCs w:val="24"/>
        </w:rPr>
        <w:t xml:space="preserve">» – специальное коррекционное образование на базе школ </w:t>
      </w:r>
      <w:r w:rsidRPr="00F828B8">
        <w:rPr>
          <w:rFonts w:ascii="Times New Roman" w:hAnsi="Times New Roman" w:cs="Times New Roman"/>
          <w:sz w:val="24"/>
          <w:szCs w:val="24"/>
          <w:lang w:val="en-US"/>
        </w:rPr>
        <w:t>VIII</w:t>
      </w:r>
      <w:r w:rsidRPr="00F828B8">
        <w:rPr>
          <w:rFonts w:ascii="Times New Roman" w:hAnsi="Times New Roman" w:cs="Times New Roman"/>
          <w:sz w:val="24"/>
          <w:szCs w:val="24"/>
        </w:rPr>
        <w:t xml:space="preserve"> вида.</w:t>
      </w:r>
    </w:p>
    <w:p w:rsidR="00F828B8" w:rsidRPr="00F828B8" w:rsidRDefault="00F828B8" w:rsidP="00F828B8">
      <w:pPr>
        <w:jc w:val="both"/>
        <w:rPr>
          <w:rFonts w:ascii="Times New Roman" w:hAnsi="Times New Roman" w:cs="Times New Roman"/>
          <w:sz w:val="24"/>
          <w:szCs w:val="24"/>
        </w:rPr>
      </w:pPr>
      <w:r w:rsidRPr="00F828B8">
        <w:rPr>
          <w:rFonts w:ascii="Times New Roman" w:hAnsi="Times New Roman" w:cs="Times New Roman"/>
          <w:sz w:val="24"/>
          <w:szCs w:val="24"/>
        </w:rPr>
        <w:t xml:space="preserve">        Спецификой профессионального обучения слушателей с ограниченными возможностями здоровья является учет их психологических особенностей и личностных возможностей, обеспечивающих каждому слушателю индивидуальную траекторию профессионального развития.</w:t>
      </w:r>
    </w:p>
    <w:p w:rsidR="00F828B8" w:rsidRPr="00F828B8" w:rsidRDefault="00F828B8" w:rsidP="00F828B8">
      <w:pPr>
        <w:jc w:val="both"/>
        <w:rPr>
          <w:rFonts w:ascii="Times New Roman" w:hAnsi="Times New Roman" w:cs="Times New Roman"/>
          <w:sz w:val="24"/>
          <w:szCs w:val="24"/>
        </w:rPr>
      </w:pPr>
      <w:r w:rsidRPr="00F828B8">
        <w:rPr>
          <w:rFonts w:ascii="Times New Roman" w:hAnsi="Times New Roman" w:cs="Times New Roman"/>
          <w:sz w:val="24"/>
          <w:szCs w:val="24"/>
        </w:rPr>
        <w:t xml:space="preserve">      Образовательный процесс в группах слушателей с ограниченными возможностями здоровья строится на основе психолого-педагогической характеристики данной категории слушателей:</w:t>
      </w:r>
    </w:p>
    <w:p w:rsidR="00F828B8" w:rsidRPr="00F828B8" w:rsidRDefault="00F828B8" w:rsidP="00F828B8">
      <w:pPr>
        <w:ind w:left="397"/>
        <w:jc w:val="both"/>
        <w:rPr>
          <w:rFonts w:ascii="Times New Roman" w:hAnsi="Times New Roman" w:cs="Times New Roman"/>
          <w:sz w:val="24"/>
          <w:szCs w:val="24"/>
        </w:rPr>
      </w:pPr>
      <w:r w:rsidRPr="00F828B8">
        <w:rPr>
          <w:rFonts w:ascii="Times New Roman" w:hAnsi="Times New Roman" w:cs="Times New Roman"/>
          <w:sz w:val="24"/>
          <w:szCs w:val="24"/>
        </w:rPr>
        <w:t>- низкий уровень восприятия;</w:t>
      </w:r>
    </w:p>
    <w:p w:rsidR="00F828B8" w:rsidRPr="00F828B8" w:rsidRDefault="00F828B8" w:rsidP="00F828B8">
      <w:pPr>
        <w:ind w:left="397"/>
        <w:jc w:val="both"/>
        <w:rPr>
          <w:rFonts w:ascii="Times New Roman" w:hAnsi="Times New Roman" w:cs="Times New Roman"/>
          <w:sz w:val="24"/>
          <w:szCs w:val="24"/>
        </w:rPr>
      </w:pPr>
      <w:r w:rsidRPr="00F828B8">
        <w:rPr>
          <w:rFonts w:ascii="Times New Roman" w:hAnsi="Times New Roman" w:cs="Times New Roman"/>
          <w:sz w:val="24"/>
          <w:szCs w:val="24"/>
        </w:rPr>
        <w:t>-недостаточная  сформированность  пространственного представления;</w:t>
      </w:r>
    </w:p>
    <w:p w:rsidR="00F828B8" w:rsidRPr="00F828B8" w:rsidRDefault="00F828B8" w:rsidP="00F828B8">
      <w:pPr>
        <w:ind w:left="397"/>
        <w:jc w:val="both"/>
        <w:rPr>
          <w:rFonts w:ascii="Times New Roman" w:hAnsi="Times New Roman" w:cs="Times New Roman"/>
          <w:sz w:val="24"/>
          <w:szCs w:val="24"/>
        </w:rPr>
      </w:pPr>
      <w:r w:rsidRPr="00F828B8">
        <w:rPr>
          <w:rFonts w:ascii="Times New Roman" w:hAnsi="Times New Roman" w:cs="Times New Roman"/>
          <w:sz w:val="24"/>
          <w:szCs w:val="24"/>
        </w:rPr>
        <w:t>-неустойчивость, рассеянность, низкая концентрация, трудность переключения  внимания;</w:t>
      </w:r>
    </w:p>
    <w:p w:rsidR="00F828B8" w:rsidRPr="00F828B8" w:rsidRDefault="00F828B8" w:rsidP="00F828B8">
      <w:pPr>
        <w:ind w:left="397"/>
        <w:jc w:val="both"/>
        <w:rPr>
          <w:rFonts w:ascii="Times New Roman" w:hAnsi="Times New Roman" w:cs="Times New Roman"/>
          <w:sz w:val="24"/>
          <w:szCs w:val="24"/>
        </w:rPr>
      </w:pPr>
      <w:r w:rsidRPr="00F828B8">
        <w:rPr>
          <w:rFonts w:ascii="Times New Roman" w:hAnsi="Times New Roman" w:cs="Times New Roman"/>
          <w:sz w:val="24"/>
          <w:szCs w:val="24"/>
        </w:rPr>
        <w:t>-отклонения в развитии памяти;</w:t>
      </w:r>
    </w:p>
    <w:p w:rsidR="00F828B8" w:rsidRPr="00F828B8" w:rsidRDefault="00F828B8" w:rsidP="00F828B8">
      <w:pPr>
        <w:ind w:left="114"/>
        <w:jc w:val="both"/>
        <w:rPr>
          <w:rFonts w:ascii="Times New Roman" w:hAnsi="Times New Roman" w:cs="Times New Roman"/>
          <w:sz w:val="24"/>
          <w:szCs w:val="24"/>
        </w:rPr>
      </w:pPr>
      <w:r w:rsidRPr="00F828B8">
        <w:rPr>
          <w:rFonts w:ascii="Times New Roman" w:hAnsi="Times New Roman" w:cs="Times New Roman"/>
          <w:sz w:val="24"/>
          <w:szCs w:val="24"/>
        </w:rPr>
        <w:lastRenderedPageBreak/>
        <w:t xml:space="preserve">    -отставание в развитии познавательной деятельности;</w:t>
      </w:r>
    </w:p>
    <w:p w:rsidR="00F828B8" w:rsidRPr="00F828B8" w:rsidRDefault="00F828B8" w:rsidP="00F828B8">
      <w:pPr>
        <w:ind w:left="397"/>
        <w:jc w:val="both"/>
        <w:rPr>
          <w:rFonts w:ascii="Times New Roman" w:hAnsi="Times New Roman" w:cs="Times New Roman"/>
          <w:sz w:val="24"/>
          <w:szCs w:val="24"/>
        </w:rPr>
      </w:pPr>
      <w:r w:rsidRPr="00F828B8">
        <w:rPr>
          <w:rFonts w:ascii="Times New Roman" w:hAnsi="Times New Roman" w:cs="Times New Roman"/>
          <w:sz w:val="24"/>
          <w:szCs w:val="24"/>
        </w:rPr>
        <w:t>-снижение познавательной активности;</w:t>
      </w:r>
    </w:p>
    <w:p w:rsidR="00F828B8" w:rsidRPr="00F828B8" w:rsidRDefault="00F828B8" w:rsidP="00F828B8">
      <w:pPr>
        <w:ind w:left="114"/>
        <w:jc w:val="both"/>
        <w:rPr>
          <w:rFonts w:ascii="Times New Roman" w:hAnsi="Times New Roman" w:cs="Times New Roman"/>
          <w:sz w:val="24"/>
          <w:szCs w:val="24"/>
        </w:rPr>
      </w:pPr>
      <w:r w:rsidRPr="00F828B8">
        <w:rPr>
          <w:rFonts w:ascii="Times New Roman" w:hAnsi="Times New Roman" w:cs="Times New Roman"/>
          <w:sz w:val="24"/>
          <w:szCs w:val="24"/>
        </w:rPr>
        <w:t xml:space="preserve">    -поверхностность и неполнота знаний о предметах окружающего мира;</w:t>
      </w:r>
    </w:p>
    <w:p w:rsidR="00F828B8" w:rsidRPr="00F828B8" w:rsidRDefault="00F828B8" w:rsidP="00F828B8">
      <w:pPr>
        <w:ind w:left="397"/>
        <w:jc w:val="both"/>
        <w:rPr>
          <w:rFonts w:ascii="Times New Roman" w:hAnsi="Times New Roman" w:cs="Times New Roman"/>
          <w:sz w:val="24"/>
          <w:szCs w:val="24"/>
        </w:rPr>
      </w:pPr>
      <w:r w:rsidRPr="00F828B8">
        <w:rPr>
          <w:rFonts w:ascii="Times New Roman" w:hAnsi="Times New Roman" w:cs="Times New Roman"/>
          <w:sz w:val="24"/>
          <w:szCs w:val="24"/>
        </w:rPr>
        <w:t>-нарушение контроля над выполняемой деятельностью.</w:t>
      </w:r>
    </w:p>
    <w:p w:rsidR="00F828B8" w:rsidRPr="00F828B8" w:rsidRDefault="00F828B8" w:rsidP="00F828B8">
      <w:pPr>
        <w:ind w:firstLine="741"/>
        <w:jc w:val="both"/>
        <w:rPr>
          <w:rFonts w:ascii="Times New Roman" w:hAnsi="Times New Roman" w:cs="Times New Roman"/>
          <w:sz w:val="24"/>
          <w:szCs w:val="24"/>
        </w:rPr>
      </w:pPr>
      <w:r w:rsidRPr="00F828B8">
        <w:rPr>
          <w:rFonts w:ascii="Times New Roman" w:hAnsi="Times New Roman" w:cs="Times New Roman"/>
          <w:sz w:val="24"/>
          <w:szCs w:val="24"/>
        </w:rPr>
        <w:t>При организации образовательного процесса необходимо использовать приемы, формы, методы, технологии обучения, исходя из индивидуальных особенностей слушателей, уровня их базовой подготовки, психолого-педагогических и методических рекомендаций.</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828B8">
        <w:rPr>
          <w:rFonts w:ascii="Times New Roman" w:hAnsi="Times New Roman" w:cs="Times New Roman"/>
          <w:b/>
          <w:sz w:val="24"/>
          <w:szCs w:val="24"/>
        </w:rPr>
        <w:t xml:space="preserve">1.3. Цели и задачи учебной дисциплины – требования к результатам освоения </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828B8">
        <w:rPr>
          <w:rFonts w:ascii="Times New Roman" w:hAnsi="Times New Roman" w:cs="Times New Roman"/>
          <w:b/>
          <w:sz w:val="24"/>
          <w:szCs w:val="24"/>
        </w:rPr>
        <w:t>дисциплины</w:t>
      </w:r>
    </w:p>
    <w:p w:rsidR="00F828B8" w:rsidRPr="00F828B8" w:rsidRDefault="00F828B8" w:rsidP="000B2299">
      <w:pPr>
        <w:shd w:val="clear" w:color="auto" w:fill="FFFFFF"/>
        <w:rPr>
          <w:rFonts w:ascii="Times New Roman" w:hAnsi="Times New Roman" w:cs="Times New Roman"/>
          <w:color w:val="000000"/>
          <w:sz w:val="24"/>
          <w:szCs w:val="24"/>
        </w:rPr>
      </w:pPr>
      <w:r w:rsidRPr="00F828B8">
        <w:rPr>
          <w:rFonts w:ascii="Times New Roman" w:hAnsi="Times New Roman" w:cs="Times New Roman"/>
          <w:color w:val="000000"/>
          <w:sz w:val="24"/>
          <w:szCs w:val="24"/>
        </w:rPr>
        <w:t>Лицо с ограниченными возможностями здоровья, поступающие на обучение по профессии 19727 Штукатур, должно иметь свидетельство об окончании коррекционной школы VIII вида и  предъявить заключение психолого-медико-педагогической комиссии с рекомендацией об обучении по данной профессии, содержащее информацию о необходимых специальных условиях обучения.</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F828B8">
        <w:rPr>
          <w:rFonts w:ascii="Times New Roman" w:hAnsi="Times New Roman" w:cs="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слушатель в ходе освоения       </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sz w:val="24"/>
          <w:szCs w:val="24"/>
        </w:rPr>
      </w:pPr>
      <w:r w:rsidRPr="00F828B8">
        <w:rPr>
          <w:rFonts w:ascii="Times New Roman" w:hAnsi="Times New Roman" w:cs="Times New Roman"/>
          <w:b/>
          <w:sz w:val="24"/>
          <w:szCs w:val="24"/>
        </w:rPr>
        <w:t>1.1. Область применения программы</w:t>
      </w:r>
    </w:p>
    <w:p w:rsidR="00F828B8" w:rsidRPr="00F828B8" w:rsidRDefault="00F828B8" w:rsidP="00F828B8">
      <w:pPr>
        <w:ind w:firstLine="737"/>
        <w:jc w:val="both"/>
        <w:rPr>
          <w:rFonts w:ascii="Times New Roman" w:hAnsi="Times New Roman" w:cs="Times New Roman"/>
          <w:b/>
          <w:bCs/>
          <w:sz w:val="24"/>
          <w:szCs w:val="24"/>
        </w:rPr>
      </w:pPr>
      <w:r w:rsidRPr="00F828B8">
        <w:rPr>
          <w:rFonts w:ascii="Times New Roman" w:hAnsi="Times New Roman" w:cs="Times New Roman"/>
          <w:sz w:val="24"/>
          <w:szCs w:val="24"/>
        </w:rPr>
        <w:t xml:space="preserve">Программа профессионального модуля – является частью основной профессиональной образовательной программы в соответствии с ФГОС по профессии (профессиям) СПО </w:t>
      </w:r>
      <w:r w:rsidRPr="00F828B8">
        <w:rPr>
          <w:rFonts w:ascii="Times New Roman" w:hAnsi="Times New Roman" w:cs="Times New Roman"/>
          <w:b/>
          <w:bCs/>
          <w:sz w:val="24"/>
          <w:szCs w:val="24"/>
        </w:rPr>
        <w:t>270802.10 Мастер отделочных строительных работ</w:t>
      </w:r>
    </w:p>
    <w:p w:rsidR="00F828B8" w:rsidRPr="00F828B8" w:rsidRDefault="00F828B8" w:rsidP="00F828B8">
      <w:pPr>
        <w:rPr>
          <w:rFonts w:ascii="Times New Roman" w:hAnsi="Times New Roman" w:cs="Times New Roman"/>
          <w:sz w:val="24"/>
          <w:szCs w:val="24"/>
        </w:rPr>
      </w:pPr>
      <w:r w:rsidRPr="00F828B8">
        <w:rPr>
          <w:rFonts w:ascii="Times New Roman" w:hAnsi="Times New Roman" w:cs="Times New Roman"/>
          <w:sz w:val="24"/>
          <w:szCs w:val="24"/>
        </w:rPr>
        <w:t>в части освоения основного вида профессиональной деятельности (ВПД):</w:t>
      </w:r>
    </w:p>
    <w:p w:rsidR="00F828B8" w:rsidRPr="00F828B8" w:rsidRDefault="00F828B8" w:rsidP="00F828B8">
      <w:pPr>
        <w:pStyle w:val="ConsPlusNormal"/>
        <w:widowControl/>
        <w:ind w:firstLine="540"/>
        <w:jc w:val="both"/>
        <w:rPr>
          <w:rFonts w:ascii="Times New Roman" w:hAnsi="Times New Roman" w:cs="Times New Roman"/>
          <w:sz w:val="24"/>
          <w:szCs w:val="24"/>
        </w:rPr>
      </w:pPr>
      <w:r w:rsidRPr="00F828B8">
        <w:rPr>
          <w:rFonts w:ascii="Times New Roman" w:hAnsi="Times New Roman" w:cs="Times New Roman"/>
          <w:sz w:val="24"/>
          <w:szCs w:val="24"/>
        </w:rPr>
        <w:t>Выполнение штукатурных работ и соответствующих профессиональных компетенций (ПК):</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F828B8" w:rsidRPr="00F828B8" w:rsidRDefault="00F828B8" w:rsidP="00F828B8">
      <w:pPr>
        <w:pStyle w:val="ConsPlusNormal"/>
        <w:widowControl/>
        <w:ind w:left="540" w:firstLine="0"/>
        <w:jc w:val="both"/>
        <w:rPr>
          <w:rFonts w:ascii="Times New Roman" w:hAnsi="Times New Roman" w:cs="Times New Roman"/>
          <w:sz w:val="24"/>
          <w:szCs w:val="24"/>
        </w:rPr>
      </w:pPr>
      <w:r w:rsidRPr="00F828B8">
        <w:rPr>
          <w:rFonts w:ascii="Times New Roman" w:hAnsi="Times New Roman" w:cs="Times New Roman"/>
          <w:sz w:val="24"/>
          <w:szCs w:val="24"/>
        </w:rPr>
        <w:t>1. Выполнять подготовительные работы при производстве штукатурных работ.</w:t>
      </w:r>
    </w:p>
    <w:p w:rsidR="00F828B8" w:rsidRPr="00F828B8" w:rsidRDefault="00F828B8" w:rsidP="00F828B8">
      <w:pPr>
        <w:pStyle w:val="ConsPlusNormal"/>
        <w:widowControl/>
        <w:ind w:firstLine="0"/>
        <w:jc w:val="both"/>
        <w:rPr>
          <w:rFonts w:ascii="Times New Roman" w:hAnsi="Times New Roman" w:cs="Times New Roman"/>
          <w:sz w:val="24"/>
          <w:szCs w:val="24"/>
        </w:rPr>
      </w:pPr>
      <w:r w:rsidRPr="00F828B8">
        <w:rPr>
          <w:rFonts w:ascii="Times New Roman" w:hAnsi="Times New Roman" w:cs="Times New Roman"/>
          <w:sz w:val="24"/>
          <w:szCs w:val="24"/>
        </w:rPr>
        <w:t xml:space="preserve">         2. Производить оштукатуривание поверхностей различной степени сложности.</w:t>
      </w:r>
    </w:p>
    <w:p w:rsidR="00F828B8" w:rsidRPr="00F828B8" w:rsidRDefault="00F828B8" w:rsidP="00F828B8">
      <w:pPr>
        <w:pStyle w:val="ConsPlusNormal"/>
        <w:widowControl/>
        <w:ind w:firstLine="540"/>
        <w:jc w:val="both"/>
        <w:rPr>
          <w:rFonts w:ascii="Times New Roman" w:hAnsi="Times New Roman" w:cs="Times New Roman"/>
          <w:sz w:val="24"/>
          <w:szCs w:val="24"/>
        </w:rPr>
      </w:pPr>
      <w:r w:rsidRPr="00F828B8">
        <w:rPr>
          <w:rFonts w:ascii="Times New Roman" w:hAnsi="Times New Roman" w:cs="Times New Roman"/>
          <w:sz w:val="24"/>
          <w:szCs w:val="24"/>
        </w:rPr>
        <w:t>3. Выполнять отделку оштукатуренных поверхностей.</w:t>
      </w:r>
    </w:p>
    <w:p w:rsidR="00F828B8" w:rsidRPr="00F828B8" w:rsidRDefault="00F828B8" w:rsidP="00F828B8">
      <w:pPr>
        <w:pStyle w:val="ConsPlusNormal"/>
        <w:widowControl/>
        <w:ind w:firstLine="540"/>
        <w:jc w:val="both"/>
        <w:rPr>
          <w:rFonts w:ascii="Times New Roman" w:hAnsi="Times New Roman" w:cs="Times New Roman"/>
          <w:sz w:val="24"/>
          <w:szCs w:val="24"/>
        </w:rPr>
      </w:pPr>
      <w:r w:rsidRPr="00F828B8">
        <w:rPr>
          <w:rFonts w:ascii="Times New Roman" w:hAnsi="Times New Roman" w:cs="Times New Roman"/>
          <w:sz w:val="24"/>
          <w:szCs w:val="24"/>
        </w:rPr>
        <w:t>4. Выполнять ремонт оштукатуренных поверхностей.</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ascii="Times New Roman" w:hAnsi="Times New Roman" w:cs="Times New Roman"/>
          <w:sz w:val="24"/>
          <w:szCs w:val="24"/>
        </w:rPr>
      </w:pPr>
      <w:r w:rsidRPr="00F828B8">
        <w:rPr>
          <w:rFonts w:ascii="Times New Roman" w:hAnsi="Times New Roman" w:cs="Times New Roman"/>
          <w:sz w:val="24"/>
          <w:szCs w:val="24"/>
        </w:rPr>
        <w:t xml:space="preserve">    </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ascii="Times New Roman" w:hAnsi="Times New Roman" w:cs="Times New Roman"/>
          <w:b/>
          <w:sz w:val="24"/>
          <w:szCs w:val="24"/>
        </w:rPr>
      </w:pPr>
      <w:r w:rsidRPr="00F828B8">
        <w:rPr>
          <w:rFonts w:ascii="Times New Roman" w:hAnsi="Times New Roman" w:cs="Times New Roman"/>
          <w:sz w:val="24"/>
          <w:szCs w:val="24"/>
        </w:rPr>
        <w:t xml:space="preserve">             Программа профессионального модуля может быть использована</w:t>
      </w:r>
      <w:r w:rsidRPr="00F828B8">
        <w:rPr>
          <w:rFonts w:ascii="Times New Roman" w:hAnsi="Times New Roman" w:cs="Times New Roman"/>
          <w:b/>
          <w:sz w:val="24"/>
          <w:szCs w:val="24"/>
        </w:rPr>
        <w:t xml:space="preserve">: </w:t>
      </w:r>
    </w:p>
    <w:p w:rsidR="00F828B8" w:rsidRPr="000B2299" w:rsidRDefault="00F828B8" w:rsidP="000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jc w:val="both"/>
        <w:rPr>
          <w:rFonts w:ascii="Times New Roman" w:hAnsi="Times New Roman" w:cs="Times New Roman"/>
          <w:sz w:val="24"/>
          <w:szCs w:val="24"/>
        </w:rPr>
      </w:pPr>
      <w:r w:rsidRPr="00F828B8">
        <w:rPr>
          <w:rFonts w:ascii="Times New Roman" w:hAnsi="Times New Roman" w:cs="Times New Roman"/>
          <w:b/>
          <w:sz w:val="24"/>
          <w:szCs w:val="24"/>
        </w:rPr>
        <w:t xml:space="preserve"> </w:t>
      </w:r>
      <w:r w:rsidRPr="00F828B8">
        <w:rPr>
          <w:rFonts w:ascii="Times New Roman" w:hAnsi="Times New Roman" w:cs="Times New Roman"/>
          <w:sz w:val="24"/>
          <w:szCs w:val="24"/>
        </w:rPr>
        <w:t xml:space="preserve">для подготовки специалистов по профессии СПО </w:t>
      </w:r>
      <w:r w:rsidRPr="00F828B8">
        <w:rPr>
          <w:rFonts w:ascii="Times New Roman" w:hAnsi="Times New Roman" w:cs="Times New Roman"/>
          <w:b/>
          <w:sz w:val="24"/>
          <w:szCs w:val="24"/>
        </w:rPr>
        <w:t>19727 Штукатур</w:t>
      </w:r>
      <w:r w:rsidRPr="00F828B8">
        <w:rPr>
          <w:rFonts w:ascii="Times New Roman" w:hAnsi="Times New Roman" w:cs="Times New Roman"/>
          <w:sz w:val="24"/>
          <w:szCs w:val="24"/>
        </w:rPr>
        <w:t>, в дополнительном профессиональном образовании и профессиональной подготовке работников строительной отрасли на базе основного общего образования. Опыт работы не требуется.</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828B8">
        <w:rPr>
          <w:rFonts w:ascii="Times New Roman" w:hAnsi="Times New Roman" w:cs="Times New Roman"/>
          <w:b/>
          <w:sz w:val="24"/>
          <w:szCs w:val="24"/>
        </w:rPr>
        <w:t>1.2. Цели и задачи модуля – требования к результатам освоения модуля</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sidRPr="00F828B8">
        <w:rPr>
          <w:rFonts w:ascii="Times New Roman" w:hAnsi="Times New Roman" w:cs="Times New Roman"/>
          <w:sz w:val="24"/>
          <w:szCs w:val="24"/>
        </w:rPr>
        <w:lastRenderedPageBreak/>
        <w:t>С целью овладения указанным видом профессиональной деятельности и соответствующими профессиональными компетенциями слушатель в ходе освоения профессионального модуля должен:</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828B8">
        <w:rPr>
          <w:rFonts w:ascii="Times New Roman" w:hAnsi="Times New Roman" w:cs="Times New Roman"/>
          <w:b/>
          <w:sz w:val="24"/>
          <w:szCs w:val="24"/>
        </w:rPr>
        <w:t>иметь практический опыт:</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выполнения подготовительных работ при производстве штукатурных работ;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выполнения оштукатуривания поверхностей различной степени сложности;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выполнения отделки оштукатуренных поверхностей;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выполнения ремонта оштукатуренных поверхностей;                             </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828B8">
        <w:rPr>
          <w:rFonts w:ascii="Times New Roman" w:hAnsi="Times New Roman" w:cs="Times New Roman"/>
          <w:b/>
          <w:sz w:val="24"/>
          <w:szCs w:val="24"/>
        </w:rPr>
        <w:t>уметь:</w:t>
      </w:r>
    </w:p>
    <w:p w:rsidR="00F828B8" w:rsidRPr="00F828B8" w:rsidRDefault="00F828B8" w:rsidP="00F828B8">
      <w:pPr>
        <w:pStyle w:val="ConsPlusNonformat"/>
        <w:widowControl/>
        <w:jc w:val="both"/>
        <w:rPr>
          <w:rFonts w:ascii="Times New Roman" w:hAnsi="Times New Roman" w:cs="Times New Roman"/>
          <w:sz w:val="24"/>
          <w:szCs w:val="24"/>
        </w:rPr>
      </w:pPr>
      <w:r w:rsidRPr="00F828B8">
        <w:rPr>
          <w:rFonts w:ascii="Times New Roman" w:hAnsi="Times New Roman" w:cs="Times New Roman"/>
          <w:sz w:val="24"/>
          <w:szCs w:val="24"/>
        </w:rPr>
        <w:t xml:space="preserve">организовывать рабочее место;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просчитывать объемы работ и потребности в материалах;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определять пригодность применяемых материалов;                                          </w:t>
      </w:r>
    </w:p>
    <w:p w:rsidR="00F828B8" w:rsidRPr="00F828B8" w:rsidRDefault="00F828B8" w:rsidP="00F828B8">
      <w:pPr>
        <w:pStyle w:val="ConsPlusNonformat"/>
        <w:widowControl/>
        <w:jc w:val="both"/>
        <w:rPr>
          <w:rFonts w:ascii="Times New Roman" w:hAnsi="Times New Roman" w:cs="Times New Roman"/>
          <w:sz w:val="24"/>
          <w:szCs w:val="24"/>
        </w:rPr>
      </w:pPr>
      <w:r w:rsidRPr="00F828B8">
        <w:rPr>
          <w:rFonts w:ascii="Times New Roman" w:hAnsi="Times New Roman" w:cs="Times New Roman"/>
          <w:sz w:val="24"/>
          <w:szCs w:val="24"/>
        </w:rPr>
        <w:t xml:space="preserve">создавать безопасные условия труда;     </w:t>
      </w:r>
    </w:p>
    <w:p w:rsidR="00F828B8" w:rsidRPr="00F828B8" w:rsidRDefault="00F828B8" w:rsidP="00F828B8">
      <w:pPr>
        <w:pStyle w:val="ConsPlusNonformat"/>
        <w:widowControl/>
        <w:jc w:val="both"/>
        <w:rPr>
          <w:rFonts w:ascii="Times New Roman" w:hAnsi="Times New Roman" w:cs="Times New Roman"/>
          <w:sz w:val="24"/>
          <w:szCs w:val="24"/>
        </w:rPr>
      </w:pPr>
      <w:r w:rsidRPr="00F828B8">
        <w:rPr>
          <w:rFonts w:ascii="Times New Roman" w:hAnsi="Times New Roman" w:cs="Times New Roman"/>
          <w:sz w:val="24"/>
          <w:szCs w:val="24"/>
        </w:rPr>
        <w:t xml:space="preserve">изготавливать вручную драночные щиты;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прибивать изоляционные материалы и металлические сетки;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натягивать металлические сетки по готовому каркасу;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набивать гвозди и оплетать их проволокой;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выполнять насечку поверхностей вручную и механизированным способом;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пробивать гнезда вручную с постановкой  пробок;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оконопачивать коробки и места примыкания крупнопанельных перегородок;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промаячивать поверхности с защитой их   полимерами;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приготавливать вручную и механизированным способом сухие смеси обычных растворов по заданному составу;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приготавливать растворы из сухих растворных смесей;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приготавливать декоративные и специальные растворы;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выполнять простую штукатурку;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выполнять сплошное выравнивание поверхностей;                                        </w:t>
      </w:r>
    </w:p>
    <w:p w:rsidR="00F828B8" w:rsidRPr="00F828B8" w:rsidRDefault="00F828B8" w:rsidP="00F828B8">
      <w:pPr>
        <w:pStyle w:val="ConsPlusNonformat"/>
        <w:widowControl/>
        <w:jc w:val="both"/>
        <w:rPr>
          <w:rFonts w:ascii="Times New Roman" w:hAnsi="Times New Roman" w:cs="Times New Roman"/>
          <w:sz w:val="24"/>
          <w:szCs w:val="24"/>
        </w:rPr>
      </w:pPr>
      <w:r w:rsidRPr="00F828B8">
        <w:rPr>
          <w:rFonts w:ascii="Times New Roman" w:hAnsi="Times New Roman" w:cs="Times New Roman"/>
          <w:sz w:val="24"/>
          <w:szCs w:val="24"/>
        </w:rPr>
        <w:t>обмазывать раствором проволочные сетки;</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подмазывать места примыкания к стенам   наличников и плинтусов;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выполнять улучшенное оштукатуривание вручную поверхностей различной сложности;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отделывать откосы, заглушины и отливы   сборными элементами;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железнить поверхности штукатурки;     </w:t>
      </w:r>
    </w:p>
    <w:p w:rsidR="00F828B8" w:rsidRPr="00F828B8" w:rsidRDefault="00F828B8" w:rsidP="00F828B8">
      <w:pPr>
        <w:pStyle w:val="ConsPlusNonformat"/>
        <w:widowControl/>
        <w:jc w:val="both"/>
        <w:rPr>
          <w:rFonts w:ascii="Times New Roman" w:hAnsi="Times New Roman" w:cs="Times New Roman"/>
          <w:sz w:val="24"/>
          <w:szCs w:val="24"/>
        </w:rPr>
      </w:pPr>
      <w:r w:rsidRPr="00F828B8">
        <w:rPr>
          <w:rFonts w:ascii="Times New Roman" w:hAnsi="Times New Roman" w:cs="Times New Roman"/>
          <w:sz w:val="24"/>
          <w:szCs w:val="24"/>
        </w:rPr>
        <w:t xml:space="preserve">выполнять оштукатуривание поверхностей;             </w:t>
      </w:r>
    </w:p>
    <w:p w:rsidR="00F828B8" w:rsidRPr="00F828B8" w:rsidRDefault="00F828B8" w:rsidP="00F828B8">
      <w:pPr>
        <w:pStyle w:val="ConsPlusNonformat"/>
        <w:widowControl/>
        <w:jc w:val="both"/>
        <w:rPr>
          <w:rFonts w:ascii="Times New Roman" w:hAnsi="Times New Roman" w:cs="Times New Roman"/>
          <w:sz w:val="24"/>
          <w:szCs w:val="24"/>
        </w:rPr>
      </w:pPr>
      <w:r w:rsidRPr="00F828B8">
        <w:rPr>
          <w:rFonts w:ascii="Times New Roman" w:hAnsi="Times New Roman" w:cs="Times New Roman"/>
          <w:sz w:val="24"/>
          <w:szCs w:val="24"/>
        </w:rPr>
        <w:t xml:space="preserve">разделывать швы между плитами сборных железобетонных перекрытий, стеновых панелей выполнять высококачественное оштукатуривание поверхностей сложности; </w:t>
      </w:r>
    </w:p>
    <w:p w:rsidR="00F828B8" w:rsidRPr="00F828B8" w:rsidRDefault="00F828B8" w:rsidP="00F828B8">
      <w:pPr>
        <w:pStyle w:val="ConsPlusNonformat"/>
        <w:widowControl/>
        <w:jc w:val="both"/>
        <w:rPr>
          <w:rFonts w:ascii="Times New Roman" w:hAnsi="Times New Roman" w:cs="Times New Roman"/>
          <w:sz w:val="24"/>
          <w:szCs w:val="24"/>
        </w:rPr>
      </w:pPr>
      <w:r w:rsidRPr="00F828B8">
        <w:rPr>
          <w:rFonts w:ascii="Times New Roman" w:hAnsi="Times New Roman" w:cs="Times New Roman"/>
          <w:sz w:val="24"/>
          <w:szCs w:val="24"/>
        </w:rPr>
        <w:t xml:space="preserve">наносить на поверхности декоративные растворы и их обработку вручную механизированным инструментом;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отделывать фасады декоративной штукатуркой;                                       </w:t>
      </w:r>
    </w:p>
    <w:p w:rsidR="00F828B8" w:rsidRPr="00F828B8" w:rsidRDefault="00F828B8" w:rsidP="00F828B8">
      <w:pPr>
        <w:pStyle w:val="ConsPlusNonformat"/>
        <w:widowControl/>
        <w:jc w:val="both"/>
        <w:rPr>
          <w:rFonts w:ascii="Times New Roman" w:hAnsi="Times New Roman" w:cs="Times New Roman"/>
          <w:sz w:val="24"/>
          <w:szCs w:val="24"/>
        </w:rPr>
      </w:pPr>
      <w:r w:rsidRPr="00F828B8">
        <w:rPr>
          <w:rFonts w:ascii="Times New Roman" w:hAnsi="Times New Roman" w:cs="Times New Roman"/>
          <w:sz w:val="24"/>
          <w:szCs w:val="24"/>
        </w:rPr>
        <w:t>торкретировать поверхности с защитой их полимерами;</w:t>
      </w:r>
    </w:p>
    <w:p w:rsidR="00F828B8" w:rsidRPr="00F828B8" w:rsidRDefault="00F828B8" w:rsidP="00F828B8">
      <w:pPr>
        <w:pStyle w:val="ConsPlusNonformat"/>
        <w:widowControl/>
        <w:jc w:val="both"/>
        <w:rPr>
          <w:rFonts w:ascii="Times New Roman" w:hAnsi="Times New Roman" w:cs="Times New Roman"/>
          <w:sz w:val="24"/>
          <w:szCs w:val="24"/>
        </w:rPr>
      </w:pPr>
      <w:r w:rsidRPr="00F828B8">
        <w:rPr>
          <w:rFonts w:ascii="Times New Roman" w:hAnsi="Times New Roman" w:cs="Times New Roman"/>
          <w:sz w:val="24"/>
          <w:szCs w:val="24"/>
        </w:rPr>
        <w:t>покрывать поверхности гидроизоляционными, газоизоляционными, звукопоглощающими, термостойкими, рентгенонепроницаемыми растворами;</w:t>
      </w:r>
    </w:p>
    <w:p w:rsidR="00F828B8" w:rsidRPr="00F828B8" w:rsidRDefault="00F828B8" w:rsidP="00F828B8">
      <w:pPr>
        <w:pStyle w:val="ConsPlusNonformat"/>
        <w:widowControl/>
        <w:jc w:val="both"/>
        <w:rPr>
          <w:rFonts w:ascii="Times New Roman" w:hAnsi="Times New Roman" w:cs="Times New Roman"/>
          <w:sz w:val="24"/>
          <w:szCs w:val="24"/>
        </w:rPr>
      </w:pPr>
      <w:r w:rsidRPr="00F828B8">
        <w:rPr>
          <w:rFonts w:ascii="Times New Roman" w:hAnsi="Times New Roman" w:cs="Times New Roman"/>
          <w:sz w:val="24"/>
          <w:szCs w:val="24"/>
        </w:rPr>
        <w:t xml:space="preserve">вытягивать тяги с разделкой углов;      </w:t>
      </w:r>
    </w:p>
    <w:p w:rsidR="00F828B8" w:rsidRPr="00F828B8" w:rsidRDefault="00F828B8" w:rsidP="00F828B8">
      <w:pPr>
        <w:pStyle w:val="ConsPlusNonformat"/>
        <w:widowControl/>
        <w:jc w:val="both"/>
        <w:rPr>
          <w:rFonts w:ascii="Times New Roman" w:hAnsi="Times New Roman" w:cs="Times New Roman"/>
          <w:sz w:val="24"/>
          <w:szCs w:val="24"/>
        </w:rPr>
      </w:pPr>
      <w:r w:rsidRPr="00F828B8">
        <w:rPr>
          <w:rFonts w:ascii="Times New Roman" w:hAnsi="Times New Roman" w:cs="Times New Roman"/>
          <w:sz w:val="24"/>
          <w:szCs w:val="24"/>
        </w:rPr>
        <w:t xml:space="preserve">вытягивать тяги, падуги постоянного сечения всеми видами растворов на прямолинейных поверхностях с разделкой    углов; </w:t>
      </w:r>
    </w:p>
    <w:p w:rsidR="00F828B8" w:rsidRPr="00F828B8" w:rsidRDefault="00F828B8" w:rsidP="00F828B8">
      <w:pPr>
        <w:pStyle w:val="ConsPlusNonformat"/>
        <w:widowControl/>
        <w:jc w:val="both"/>
        <w:rPr>
          <w:rFonts w:ascii="Times New Roman" w:hAnsi="Times New Roman" w:cs="Times New Roman"/>
          <w:sz w:val="24"/>
          <w:szCs w:val="24"/>
        </w:rPr>
      </w:pPr>
      <w:r w:rsidRPr="00F828B8">
        <w:rPr>
          <w:rFonts w:ascii="Times New Roman" w:hAnsi="Times New Roman" w:cs="Times New Roman"/>
          <w:sz w:val="24"/>
          <w:szCs w:val="24"/>
        </w:rPr>
        <w:t xml:space="preserve">облицовывать гипсокартонными листами на клей; </w:t>
      </w:r>
    </w:p>
    <w:p w:rsidR="00F828B8" w:rsidRPr="00F828B8" w:rsidRDefault="00F828B8" w:rsidP="00F828B8">
      <w:pPr>
        <w:pStyle w:val="ConsPlusNonformat"/>
        <w:widowControl/>
        <w:jc w:val="both"/>
        <w:rPr>
          <w:rFonts w:ascii="Times New Roman" w:hAnsi="Times New Roman" w:cs="Times New Roman"/>
          <w:sz w:val="24"/>
          <w:szCs w:val="24"/>
        </w:rPr>
      </w:pPr>
      <w:r w:rsidRPr="00F828B8">
        <w:rPr>
          <w:rFonts w:ascii="Times New Roman" w:hAnsi="Times New Roman" w:cs="Times New Roman"/>
          <w:sz w:val="24"/>
          <w:szCs w:val="24"/>
        </w:rPr>
        <w:t xml:space="preserve">облицовывать гипсокартонными листами стен каркасным способом; </w:t>
      </w:r>
    </w:p>
    <w:p w:rsidR="00F828B8" w:rsidRPr="00F828B8" w:rsidRDefault="00F828B8" w:rsidP="00F828B8">
      <w:pPr>
        <w:pStyle w:val="ConsPlusNonformat"/>
        <w:widowControl/>
        <w:jc w:val="both"/>
        <w:rPr>
          <w:rFonts w:ascii="Times New Roman" w:hAnsi="Times New Roman" w:cs="Times New Roman"/>
          <w:sz w:val="24"/>
          <w:szCs w:val="24"/>
        </w:rPr>
      </w:pPr>
      <w:r w:rsidRPr="00F828B8">
        <w:rPr>
          <w:rFonts w:ascii="Times New Roman" w:hAnsi="Times New Roman" w:cs="Times New Roman"/>
          <w:sz w:val="24"/>
          <w:szCs w:val="24"/>
        </w:rPr>
        <w:t xml:space="preserve">отделывать швы между гипсокартонными листами;  </w:t>
      </w:r>
    </w:p>
    <w:p w:rsidR="00F828B8" w:rsidRPr="00F828B8" w:rsidRDefault="00F828B8" w:rsidP="00F828B8">
      <w:pPr>
        <w:pStyle w:val="ConsPlusNonformat"/>
        <w:widowControl/>
        <w:jc w:val="both"/>
        <w:rPr>
          <w:rFonts w:ascii="Times New Roman" w:hAnsi="Times New Roman" w:cs="Times New Roman"/>
          <w:sz w:val="24"/>
          <w:szCs w:val="24"/>
        </w:rPr>
      </w:pPr>
      <w:r w:rsidRPr="00F828B8">
        <w:rPr>
          <w:rFonts w:ascii="Times New Roman" w:hAnsi="Times New Roman" w:cs="Times New Roman"/>
          <w:sz w:val="24"/>
          <w:szCs w:val="24"/>
        </w:rPr>
        <w:t xml:space="preserve">контролировать качество штукатурок;     </w:t>
      </w:r>
    </w:p>
    <w:p w:rsidR="00F828B8" w:rsidRPr="00F828B8" w:rsidRDefault="00F828B8" w:rsidP="00F828B8">
      <w:pPr>
        <w:pStyle w:val="ConsPlusNonformat"/>
        <w:widowControl/>
        <w:jc w:val="both"/>
        <w:rPr>
          <w:rFonts w:ascii="Times New Roman" w:hAnsi="Times New Roman" w:cs="Times New Roman"/>
          <w:sz w:val="24"/>
          <w:szCs w:val="24"/>
        </w:rPr>
      </w:pPr>
      <w:r w:rsidRPr="00F828B8">
        <w:rPr>
          <w:rFonts w:ascii="Times New Roman" w:hAnsi="Times New Roman" w:cs="Times New Roman"/>
          <w:sz w:val="24"/>
          <w:szCs w:val="24"/>
        </w:rPr>
        <w:t xml:space="preserve">выполнять беспесчаную накрывку;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lastRenderedPageBreak/>
        <w:t xml:space="preserve">выполнять однослойную штукатурку из готовых гипсовых смесей;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наносить гипсовые шпатлевки;            </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828B8">
        <w:rPr>
          <w:rFonts w:ascii="Times New Roman" w:hAnsi="Times New Roman" w:cs="Times New Roman"/>
          <w:sz w:val="24"/>
          <w:szCs w:val="24"/>
        </w:rPr>
        <w:t>наносить декоративные штукатурки на гипсовой и цементной основе;</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828B8">
        <w:rPr>
          <w:rFonts w:ascii="Times New Roman" w:hAnsi="Times New Roman" w:cs="Times New Roman"/>
          <w:sz w:val="24"/>
          <w:szCs w:val="24"/>
        </w:rPr>
        <w:t xml:space="preserve">выполнять ремонт обычных оштукатуренных поверхностей; </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828B8">
        <w:rPr>
          <w:rFonts w:ascii="Times New Roman" w:hAnsi="Times New Roman" w:cs="Times New Roman"/>
          <w:sz w:val="24"/>
          <w:szCs w:val="24"/>
        </w:rPr>
        <w:t xml:space="preserve">ремонтировать поверхности, облицованные листами сухой штукатурки;   </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828B8">
        <w:rPr>
          <w:rFonts w:ascii="Times New Roman" w:hAnsi="Times New Roman" w:cs="Times New Roman"/>
          <w:b/>
          <w:sz w:val="24"/>
          <w:szCs w:val="24"/>
        </w:rPr>
        <w:t>знать:</w:t>
      </w:r>
    </w:p>
    <w:p w:rsidR="00F828B8" w:rsidRPr="00F828B8" w:rsidRDefault="00F828B8" w:rsidP="00F828B8">
      <w:pPr>
        <w:pStyle w:val="ConsPlusNonformat"/>
        <w:widowControl/>
        <w:jc w:val="both"/>
        <w:rPr>
          <w:rFonts w:ascii="Times New Roman" w:hAnsi="Times New Roman" w:cs="Times New Roman"/>
          <w:sz w:val="24"/>
          <w:szCs w:val="24"/>
        </w:rPr>
      </w:pPr>
      <w:r w:rsidRPr="00F828B8">
        <w:rPr>
          <w:rFonts w:ascii="Times New Roman" w:hAnsi="Times New Roman" w:cs="Times New Roman"/>
          <w:sz w:val="24"/>
          <w:szCs w:val="24"/>
        </w:rPr>
        <w:t xml:space="preserve">основы трудового законодательства;      </w:t>
      </w:r>
    </w:p>
    <w:p w:rsidR="00F828B8" w:rsidRPr="00F828B8" w:rsidRDefault="00F828B8" w:rsidP="00F828B8">
      <w:pPr>
        <w:pStyle w:val="ConsPlusNonformat"/>
        <w:widowControl/>
        <w:jc w:val="both"/>
        <w:rPr>
          <w:rFonts w:ascii="Times New Roman" w:hAnsi="Times New Roman" w:cs="Times New Roman"/>
          <w:sz w:val="24"/>
          <w:szCs w:val="24"/>
        </w:rPr>
      </w:pPr>
      <w:r w:rsidRPr="00F828B8">
        <w:rPr>
          <w:rFonts w:ascii="Times New Roman" w:hAnsi="Times New Roman" w:cs="Times New Roman"/>
          <w:sz w:val="24"/>
          <w:szCs w:val="24"/>
        </w:rPr>
        <w:t xml:space="preserve">правила чтения чертежей;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методы организации труда на рабочем месте;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нормы расходов сырья и материалов на выполняемые работы;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технологию подготовки поверхностей;     </w:t>
      </w:r>
    </w:p>
    <w:p w:rsidR="00F828B8" w:rsidRPr="00F828B8" w:rsidRDefault="00F828B8" w:rsidP="00F828B8">
      <w:pPr>
        <w:pStyle w:val="ConsPlusNonformat"/>
        <w:widowControl/>
        <w:jc w:val="both"/>
        <w:rPr>
          <w:rFonts w:ascii="Times New Roman" w:hAnsi="Times New Roman" w:cs="Times New Roman"/>
          <w:sz w:val="24"/>
          <w:szCs w:val="24"/>
        </w:rPr>
      </w:pPr>
      <w:r w:rsidRPr="00F828B8">
        <w:rPr>
          <w:rFonts w:ascii="Times New Roman" w:hAnsi="Times New Roman" w:cs="Times New Roman"/>
          <w:sz w:val="24"/>
          <w:szCs w:val="24"/>
        </w:rPr>
        <w:t xml:space="preserve">виды основных материалов, применяемых при производстве штукатурных работ;  </w:t>
      </w:r>
    </w:p>
    <w:p w:rsidR="00F828B8" w:rsidRPr="00F828B8" w:rsidRDefault="00F828B8" w:rsidP="00F828B8">
      <w:pPr>
        <w:pStyle w:val="ConsPlusNonformat"/>
        <w:widowControl/>
        <w:jc w:val="both"/>
        <w:rPr>
          <w:rFonts w:ascii="Times New Roman" w:hAnsi="Times New Roman" w:cs="Times New Roman"/>
          <w:sz w:val="24"/>
          <w:szCs w:val="24"/>
        </w:rPr>
      </w:pPr>
      <w:r w:rsidRPr="00F828B8">
        <w:rPr>
          <w:rFonts w:ascii="Times New Roman" w:hAnsi="Times New Roman" w:cs="Times New Roman"/>
          <w:sz w:val="24"/>
          <w:szCs w:val="24"/>
        </w:rPr>
        <w:t xml:space="preserve">свойства материалов, используемых при штукатурных работах;  </w:t>
      </w:r>
    </w:p>
    <w:p w:rsidR="00F828B8" w:rsidRPr="00F828B8" w:rsidRDefault="00F828B8" w:rsidP="00F828B8">
      <w:pPr>
        <w:pStyle w:val="ConsPlusNonformat"/>
        <w:widowControl/>
        <w:jc w:val="both"/>
        <w:rPr>
          <w:rFonts w:ascii="Times New Roman" w:hAnsi="Times New Roman" w:cs="Times New Roman"/>
          <w:sz w:val="24"/>
          <w:szCs w:val="24"/>
        </w:rPr>
      </w:pPr>
      <w:r w:rsidRPr="00F828B8">
        <w:rPr>
          <w:rFonts w:ascii="Times New Roman" w:hAnsi="Times New Roman" w:cs="Times New Roman"/>
          <w:sz w:val="24"/>
          <w:szCs w:val="24"/>
        </w:rPr>
        <w:t xml:space="preserve">наименование, назначение и правила применения ручного инструмента приспособления и инвентаря;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способы устройств вентиляционных коробов;</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способы промаячивания поверхностей;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приемы разметки и разбивки поверхностей фасада и внутренних поверхностей;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способы подготовки различных поверхностей под штукатурку;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устройство и принцип действия машин и   механизмов;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устройство шаблонов для вытягивания тяг;           </w:t>
      </w:r>
    </w:p>
    <w:p w:rsidR="00F828B8" w:rsidRPr="00F828B8" w:rsidRDefault="00F828B8" w:rsidP="00F828B8">
      <w:pPr>
        <w:pStyle w:val="ConsPlusNonformat"/>
        <w:widowControl/>
        <w:jc w:val="both"/>
        <w:rPr>
          <w:rFonts w:ascii="Times New Roman" w:hAnsi="Times New Roman" w:cs="Times New Roman"/>
          <w:sz w:val="24"/>
          <w:szCs w:val="24"/>
        </w:rPr>
      </w:pPr>
      <w:r w:rsidRPr="00F828B8">
        <w:rPr>
          <w:rFonts w:ascii="Times New Roman" w:hAnsi="Times New Roman" w:cs="Times New Roman"/>
          <w:sz w:val="24"/>
          <w:szCs w:val="24"/>
        </w:rPr>
        <w:t xml:space="preserve">свойства основных материалов и готовых  сухих растворных смесей, применяемых при  штукатурных работах;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виды, назначения, составы и способы приготовления растворов из сухих смесей;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составы мастик для крепления сухой  штукатурки;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виды и свойства замедлителей и ускорителей схватывания;</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основные материалы, применяемые при производстве штукатурных работ;</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технологию и устройства марок и маяков;</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технологию отделки оконных и дверных проемов;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технологическую последовательность обычного оштукатуривания поверхностей;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технологию выполнения декоративных штукатурок;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технологию выполнения специальных штукатурок;</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технологию вытягивания тяг и падуг;     </w:t>
      </w:r>
    </w:p>
    <w:p w:rsidR="00F828B8" w:rsidRPr="00F828B8" w:rsidRDefault="00F828B8" w:rsidP="00F828B8">
      <w:pPr>
        <w:pStyle w:val="ConsPlusNonformat"/>
        <w:widowControl/>
        <w:jc w:val="both"/>
        <w:rPr>
          <w:rFonts w:ascii="Times New Roman" w:hAnsi="Times New Roman" w:cs="Times New Roman"/>
          <w:sz w:val="24"/>
          <w:szCs w:val="24"/>
        </w:rPr>
      </w:pPr>
      <w:r w:rsidRPr="00F828B8">
        <w:rPr>
          <w:rFonts w:ascii="Times New Roman" w:hAnsi="Times New Roman" w:cs="Times New Roman"/>
          <w:sz w:val="24"/>
          <w:szCs w:val="24"/>
        </w:rPr>
        <w:t xml:space="preserve">технологию облицовки стен гипсокартонными листами;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технологию отделки швов различными материалами;</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технику безопасности при выполнении штукатурных работ;</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основные материалы, применяемые при отделке штукатурок;</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технологию выполнения гипсовой штукатурки;</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технику безопасности при отделке штукатурки; </w:t>
      </w:r>
    </w:p>
    <w:p w:rsidR="00F828B8" w:rsidRPr="00F828B8" w:rsidRDefault="00F828B8" w:rsidP="00F828B8">
      <w:pPr>
        <w:pStyle w:val="ConsPlusNonformat"/>
        <w:widowControl/>
        <w:rPr>
          <w:rFonts w:ascii="Times New Roman" w:hAnsi="Times New Roman" w:cs="Times New Roman"/>
          <w:sz w:val="24"/>
          <w:szCs w:val="24"/>
        </w:rPr>
      </w:pPr>
      <w:r w:rsidRPr="00F828B8">
        <w:rPr>
          <w:rFonts w:ascii="Times New Roman" w:hAnsi="Times New Roman" w:cs="Times New Roman"/>
          <w:sz w:val="24"/>
          <w:szCs w:val="24"/>
        </w:rPr>
        <w:t xml:space="preserve">виды, причины появления и способы устранения дефектов штукатурки;           </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828B8">
        <w:rPr>
          <w:rFonts w:ascii="Times New Roman" w:hAnsi="Times New Roman" w:cs="Times New Roman"/>
          <w:sz w:val="24"/>
          <w:szCs w:val="24"/>
        </w:rPr>
        <w:t xml:space="preserve">требования строительных норм и правил к качеству штукатурок                       </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F828B8">
        <w:rPr>
          <w:rFonts w:ascii="Times New Roman" w:hAnsi="Times New Roman" w:cs="Times New Roman"/>
          <w:b/>
          <w:sz w:val="24"/>
          <w:szCs w:val="24"/>
        </w:rPr>
        <w:t>1.3.Рекомендуемое количество часов на освоение программы профессионального модуля:</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828B8">
        <w:rPr>
          <w:rFonts w:ascii="Times New Roman" w:hAnsi="Times New Roman" w:cs="Times New Roman"/>
          <w:sz w:val="24"/>
          <w:szCs w:val="24"/>
        </w:rPr>
        <w:t xml:space="preserve">всего –  </w:t>
      </w:r>
      <w:r w:rsidRPr="00F828B8">
        <w:rPr>
          <w:rFonts w:ascii="Times New Roman" w:hAnsi="Times New Roman" w:cs="Times New Roman"/>
          <w:b/>
          <w:bCs/>
          <w:sz w:val="24"/>
          <w:szCs w:val="24"/>
        </w:rPr>
        <w:t>__310</w:t>
      </w:r>
      <w:r w:rsidRPr="00F828B8">
        <w:rPr>
          <w:rFonts w:ascii="Times New Roman" w:hAnsi="Times New Roman" w:cs="Times New Roman"/>
          <w:sz w:val="24"/>
          <w:szCs w:val="24"/>
        </w:rPr>
        <w:t>час., в том числе:</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828B8">
        <w:rPr>
          <w:rFonts w:ascii="Times New Roman" w:hAnsi="Times New Roman" w:cs="Times New Roman"/>
          <w:sz w:val="24"/>
          <w:szCs w:val="24"/>
        </w:rPr>
        <w:t>максимальной учебной нагрузки -</w:t>
      </w:r>
      <w:r w:rsidRPr="00F828B8">
        <w:rPr>
          <w:rFonts w:ascii="Times New Roman" w:hAnsi="Times New Roman" w:cs="Times New Roman"/>
          <w:b/>
          <w:sz w:val="24"/>
          <w:szCs w:val="24"/>
        </w:rPr>
        <w:t xml:space="preserve">  _310__ </w:t>
      </w:r>
      <w:r w:rsidRPr="00F828B8">
        <w:rPr>
          <w:rFonts w:ascii="Times New Roman" w:hAnsi="Times New Roman" w:cs="Times New Roman"/>
          <w:sz w:val="24"/>
          <w:szCs w:val="24"/>
        </w:rPr>
        <w:t>час., включая:</w:t>
      </w:r>
    </w:p>
    <w:p w:rsidR="00F828B8" w:rsidRPr="00F828B8" w:rsidRDefault="00F828B8" w:rsidP="00F828B8">
      <w:pPr>
        <w:rPr>
          <w:rFonts w:ascii="Times New Roman" w:hAnsi="Times New Roman" w:cs="Times New Roman"/>
          <w:sz w:val="24"/>
          <w:szCs w:val="24"/>
        </w:rPr>
      </w:pPr>
      <w:r w:rsidRPr="00F828B8">
        <w:rPr>
          <w:rFonts w:ascii="Times New Roman" w:hAnsi="Times New Roman" w:cs="Times New Roman"/>
          <w:sz w:val="24"/>
          <w:szCs w:val="24"/>
        </w:rPr>
        <w:t>обязательной аудиторной учебной нагрузки -</w:t>
      </w:r>
      <w:r w:rsidRPr="00F828B8">
        <w:rPr>
          <w:rFonts w:ascii="Times New Roman" w:hAnsi="Times New Roman" w:cs="Times New Roman"/>
          <w:b/>
          <w:sz w:val="24"/>
          <w:szCs w:val="24"/>
        </w:rPr>
        <w:t xml:space="preserve"> ____310</w:t>
      </w:r>
      <w:r w:rsidRPr="00F828B8">
        <w:rPr>
          <w:rFonts w:ascii="Times New Roman" w:hAnsi="Times New Roman" w:cs="Times New Roman"/>
          <w:sz w:val="24"/>
          <w:szCs w:val="24"/>
        </w:rPr>
        <w:t>час;</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828B8">
        <w:rPr>
          <w:rFonts w:ascii="Times New Roman" w:hAnsi="Times New Roman" w:cs="Times New Roman"/>
          <w:sz w:val="24"/>
          <w:szCs w:val="24"/>
        </w:rPr>
        <w:lastRenderedPageBreak/>
        <w:t>учебной и производственной практики –</w:t>
      </w:r>
      <w:r w:rsidRPr="00F828B8">
        <w:rPr>
          <w:rFonts w:ascii="Times New Roman" w:hAnsi="Times New Roman" w:cs="Times New Roman"/>
          <w:b/>
          <w:sz w:val="24"/>
          <w:szCs w:val="24"/>
        </w:rPr>
        <w:t>__756_</w:t>
      </w:r>
      <w:r w:rsidRPr="00F828B8">
        <w:rPr>
          <w:rFonts w:ascii="Times New Roman" w:hAnsi="Times New Roman" w:cs="Times New Roman"/>
          <w:sz w:val="24"/>
          <w:szCs w:val="24"/>
        </w:rPr>
        <w:t xml:space="preserve"> час.</w:t>
      </w:r>
    </w:p>
    <w:p w:rsidR="00F828B8" w:rsidRPr="00F828B8" w:rsidRDefault="00F828B8" w:rsidP="00F828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sectPr w:rsidR="00F828B8" w:rsidRPr="00F828B8" w:rsidSect="00D7129F">
          <w:footerReference w:type="even" r:id="rId23"/>
          <w:footerReference w:type="default" r:id="rId24"/>
          <w:footerReference w:type="first" r:id="rId25"/>
          <w:pgSz w:w="11905" w:h="16837" w:code="9"/>
          <w:pgMar w:top="1134" w:right="851" w:bottom="992" w:left="851" w:header="720" w:footer="709" w:gutter="0"/>
          <w:cols w:space="720"/>
          <w:docGrid w:linePitch="360"/>
        </w:sectPr>
      </w:pPr>
    </w:p>
    <w:p w:rsidR="00F828B8" w:rsidRPr="00F828B8" w:rsidRDefault="00F828B8" w:rsidP="00F828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F828B8">
        <w:rPr>
          <w:b/>
          <w:caps/>
        </w:rPr>
        <w:lastRenderedPageBreak/>
        <w:t xml:space="preserve">2. результаты освоения ПРОФЕССИОНАЛЬНОГО МОДУЛЯ </w:t>
      </w: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828B8">
        <w:rPr>
          <w:rFonts w:ascii="Times New Roman" w:hAnsi="Times New Roman" w:cs="Times New Roman"/>
          <w:sz w:val="24"/>
          <w:szCs w:val="24"/>
        </w:rPr>
        <w:t>Результатом освоения программы профессионального модуля является овладение слушателями видом профессиональной деятельности выполнение штукатурных работ, в том числе профессиональными (ПК) и общими (ОК) компетенциями:</w:t>
      </w: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tbl>
      <w:tblPr>
        <w:tblW w:w="0" w:type="auto"/>
        <w:tblInd w:w="-28" w:type="dxa"/>
        <w:tblLayout w:type="fixed"/>
        <w:tblLook w:val="0000"/>
      </w:tblPr>
      <w:tblGrid>
        <w:gridCol w:w="1619"/>
        <w:gridCol w:w="13489"/>
      </w:tblGrid>
      <w:tr w:rsidR="00F828B8" w:rsidRPr="00F828B8" w:rsidTr="00D7129F">
        <w:trPr>
          <w:trHeight w:val="651"/>
        </w:trPr>
        <w:tc>
          <w:tcPr>
            <w:tcW w:w="1619" w:type="dxa"/>
            <w:tcBorders>
              <w:top w:val="single" w:sz="8" w:space="0" w:color="000000"/>
              <w:left w:val="single" w:sz="8" w:space="0" w:color="000000"/>
              <w:bottom w:val="single" w:sz="8" w:space="0" w:color="000000"/>
            </w:tcBorders>
            <w:vAlign w:val="center"/>
          </w:tcPr>
          <w:p w:rsidR="00F828B8" w:rsidRPr="00F828B8" w:rsidRDefault="00F828B8" w:rsidP="00D7129F">
            <w:pPr>
              <w:widowControl w:val="0"/>
              <w:snapToGrid w:val="0"/>
              <w:jc w:val="center"/>
              <w:rPr>
                <w:rFonts w:ascii="Times New Roman" w:hAnsi="Times New Roman" w:cs="Times New Roman"/>
                <w:b/>
                <w:sz w:val="24"/>
                <w:szCs w:val="24"/>
              </w:rPr>
            </w:pPr>
            <w:r w:rsidRPr="00F828B8">
              <w:rPr>
                <w:rFonts w:ascii="Times New Roman" w:hAnsi="Times New Roman" w:cs="Times New Roman"/>
                <w:b/>
                <w:sz w:val="24"/>
                <w:szCs w:val="24"/>
              </w:rPr>
              <w:t>Код</w:t>
            </w:r>
          </w:p>
        </w:tc>
        <w:tc>
          <w:tcPr>
            <w:tcW w:w="13489" w:type="dxa"/>
            <w:tcBorders>
              <w:top w:val="single" w:sz="8" w:space="0" w:color="000000"/>
              <w:left w:val="single" w:sz="4" w:space="0" w:color="000000"/>
              <w:bottom w:val="single" w:sz="8" w:space="0" w:color="000000"/>
              <w:right w:val="single" w:sz="8" w:space="0" w:color="000000"/>
            </w:tcBorders>
          </w:tcPr>
          <w:p w:rsidR="00F828B8" w:rsidRPr="00F828B8" w:rsidRDefault="00F828B8" w:rsidP="00D7129F">
            <w:pPr>
              <w:widowControl w:val="0"/>
              <w:snapToGrid w:val="0"/>
              <w:ind w:left="3" w:right="815"/>
              <w:jc w:val="center"/>
              <w:rPr>
                <w:rFonts w:ascii="Times New Roman" w:hAnsi="Times New Roman" w:cs="Times New Roman"/>
                <w:b/>
                <w:sz w:val="24"/>
                <w:szCs w:val="24"/>
              </w:rPr>
            </w:pPr>
            <w:r w:rsidRPr="00F828B8">
              <w:rPr>
                <w:rFonts w:ascii="Times New Roman" w:hAnsi="Times New Roman" w:cs="Times New Roman"/>
                <w:b/>
                <w:sz w:val="24"/>
                <w:szCs w:val="24"/>
              </w:rPr>
              <w:t>Наименование результата обучения</w:t>
            </w:r>
          </w:p>
        </w:tc>
      </w:tr>
      <w:tr w:rsidR="00F828B8" w:rsidRPr="00F828B8" w:rsidTr="00D7129F">
        <w:tc>
          <w:tcPr>
            <w:tcW w:w="1619" w:type="dxa"/>
            <w:tcBorders>
              <w:top w:val="single" w:sz="8" w:space="0" w:color="000000"/>
              <w:left w:val="single" w:sz="8" w:space="0" w:color="000000"/>
              <w:bottom w:val="single" w:sz="4" w:space="0" w:color="000000"/>
            </w:tcBorders>
          </w:tcPr>
          <w:p w:rsidR="00F828B8" w:rsidRPr="00F828B8" w:rsidRDefault="00F828B8" w:rsidP="00D7129F">
            <w:pPr>
              <w:widowControl w:val="0"/>
              <w:snapToGrid w:val="0"/>
              <w:spacing w:line="360" w:lineRule="auto"/>
              <w:jc w:val="both"/>
              <w:rPr>
                <w:rFonts w:ascii="Times New Roman" w:hAnsi="Times New Roman" w:cs="Times New Roman"/>
                <w:sz w:val="24"/>
                <w:szCs w:val="24"/>
              </w:rPr>
            </w:pPr>
            <w:r w:rsidRPr="00F828B8">
              <w:rPr>
                <w:rFonts w:ascii="Times New Roman" w:hAnsi="Times New Roman" w:cs="Times New Roman"/>
                <w:sz w:val="24"/>
                <w:szCs w:val="24"/>
              </w:rPr>
              <w:t>ПК 1</w:t>
            </w:r>
          </w:p>
        </w:tc>
        <w:tc>
          <w:tcPr>
            <w:tcW w:w="13489" w:type="dxa"/>
            <w:tcBorders>
              <w:top w:val="single" w:sz="8" w:space="0" w:color="000000"/>
              <w:left w:val="single" w:sz="4" w:space="0" w:color="000000"/>
              <w:bottom w:val="single" w:sz="4" w:space="0" w:color="000000"/>
              <w:right w:val="single" w:sz="8" w:space="0" w:color="000000"/>
            </w:tcBorders>
          </w:tcPr>
          <w:p w:rsidR="00F828B8" w:rsidRPr="00F828B8" w:rsidRDefault="00F828B8" w:rsidP="00D7129F">
            <w:pPr>
              <w:widowControl w:val="0"/>
              <w:snapToGrid w:val="0"/>
              <w:jc w:val="both"/>
              <w:rPr>
                <w:rFonts w:ascii="Times New Roman" w:hAnsi="Times New Roman" w:cs="Times New Roman"/>
                <w:sz w:val="24"/>
                <w:szCs w:val="24"/>
              </w:rPr>
            </w:pPr>
            <w:r w:rsidRPr="00F828B8">
              <w:rPr>
                <w:rFonts w:ascii="Times New Roman" w:hAnsi="Times New Roman" w:cs="Times New Roman"/>
                <w:sz w:val="24"/>
                <w:szCs w:val="24"/>
              </w:rPr>
              <w:t>Выполнять подготовительные работы при производстве штукатурных работ.</w:t>
            </w:r>
          </w:p>
        </w:tc>
      </w:tr>
      <w:tr w:rsidR="00F828B8" w:rsidRPr="00F828B8" w:rsidTr="00D7129F">
        <w:tc>
          <w:tcPr>
            <w:tcW w:w="1619" w:type="dxa"/>
            <w:tcBorders>
              <w:top w:val="single" w:sz="4" w:space="0" w:color="000000"/>
              <w:left w:val="single" w:sz="8" w:space="0" w:color="000000"/>
              <w:bottom w:val="single" w:sz="4" w:space="0" w:color="000000"/>
            </w:tcBorders>
          </w:tcPr>
          <w:p w:rsidR="00F828B8" w:rsidRPr="00F828B8" w:rsidRDefault="00F828B8" w:rsidP="00D7129F">
            <w:pPr>
              <w:widowControl w:val="0"/>
              <w:snapToGrid w:val="0"/>
              <w:spacing w:line="360" w:lineRule="auto"/>
              <w:jc w:val="both"/>
              <w:rPr>
                <w:rFonts w:ascii="Times New Roman" w:hAnsi="Times New Roman" w:cs="Times New Roman"/>
                <w:sz w:val="24"/>
                <w:szCs w:val="24"/>
              </w:rPr>
            </w:pPr>
            <w:r w:rsidRPr="00F828B8">
              <w:rPr>
                <w:rFonts w:ascii="Times New Roman" w:hAnsi="Times New Roman" w:cs="Times New Roman"/>
                <w:sz w:val="24"/>
                <w:szCs w:val="24"/>
              </w:rPr>
              <w:t>ПК 2</w:t>
            </w:r>
          </w:p>
        </w:tc>
        <w:tc>
          <w:tcPr>
            <w:tcW w:w="13489" w:type="dxa"/>
            <w:tcBorders>
              <w:top w:val="single" w:sz="4" w:space="0" w:color="000000"/>
              <w:left w:val="single" w:sz="4" w:space="0" w:color="000000"/>
              <w:bottom w:val="single" w:sz="4" w:space="0" w:color="000000"/>
              <w:right w:val="single" w:sz="8" w:space="0" w:color="000000"/>
            </w:tcBorders>
          </w:tcPr>
          <w:p w:rsidR="00F828B8" w:rsidRPr="00F828B8" w:rsidRDefault="00F828B8" w:rsidP="00D7129F">
            <w:pPr>
              <w:widowControl w:val="0"/>
              <w:snapToGrid w:val="0"/>
              <w:jc w:val="both"/>
              <w:rPr>
                <w:rFonts w:ascii="Times New Roman" w:hAnsi="Times New Roman" w:cs="Times New Roman"/>
                <w:sz w:val="24"/>
                <w:szCs w:val="24"/>
              </w:rPr>
            </w:pPr>
            <w:r w:rsidRPr="00F828B8">
              <w:rPr>
                <w:rFonts w:ascii="Times New Roman" w:hAnsi="Times New Roman" w:cs="Times New Roman"/>
                <w:sz w:val="24"/>
                <w:szCs w:val="24"/>
              </w:rPr>
              <w:t>Производить оштукатуривание поверхностей различной степени сложности.</w:t>
            </w:r>
          </w:p>
        </w:tc>
      </w:tr>
      <w:tr w:rsidR="00F828B8" w:rsidRPr="00F828B8" w:rsidTr="00D7129F">
        <w:tc>
          <w:tcPr>
            <w:tcW w:w="1619" w:type="dxa"/>
            <w:tcBorders>
              <w:top w:val="single" w:sz="4" w:space="0" w:color="000000"/>
              <w:left w:val="single" w:sz="8" w:space="0" w:color="000000"/>
              <w:bottom w:val="single" w:sz="4" w:space="0" w:color="000000"/>
            </w:tcBorders>
          </w:tcPr>
          <w:p w:rsidR="00F828B8" w:rsidRPr="00F828B8" w:rsidRDefault="00F828B8" w:rsidP="00D7129F">
            <w:pPr>
              <w:widowControl w:val="0"/>
              <w:snapToGrid w:val="0"/>
              <w:spacing w:line="360" w:lineRule="auto"/>
              <w:jc w:val="both"/>
              <w:rPr>
                <w:rFonts w:ascii="Times New Roman" w:hAnsi="Times New Roman" w:cs="Times New Roman"/>
                <w:sz w:val="24"/>
                <w:szCs w:val="24"/>
              </w:rPr>
            </w:pPr>
            <w:r w:rsidRPr="00F828B8">
              <w:rPr>
                <w:rFonts w:ascii="Times New Roman" w:hAnsi="Times New Roman" w:cs="Times New Roman"/>
                <w:sz w:val="24"/>
                <w:szCs w:val="24"/>
              </w:rPr>
              <w:t xml:space="preserve">ПК 3 </w:t>
            </w:r>
          </w:p>
        </w:tc>
        <w:tc>
          <w:tcPr>
            <w:tcW w:w="13489" w:type="dxa"/>
            <w:tcBorders>
              <w:top w:val="single" w:sz="4" w:space="0" w:color="000000"/>
              <w:left w:val="single" w:sz="4" w:space="0" w:color="000000"/>
              <w:bottom w:val="single" w:sz="4" w:space="0" w:color="000000"/>
              <w:right w:val="single" w:sz="8" w:space="0" w:color="000000"/>
            </w:tcBorders>
          </w:tcPr>
          <w:p w:rsidR="00F828B8" w:rsidRPr="00F828B8" w:rsidRDefault="00F828B8" w:rsidP="00D7129F">
            <w:pPr>
              <w:widowControl w:val="0"/>
              <w:snapToGrid w:val="0"/>
              <w:jc w:val="both"/>
              <w:rPr>
                <w:rFonts w:ascii="Times New Roman" w:hAnsi="Times New Roman" w:cs="Times New Roman"/>
                <w:sz w:val="24"/>
                <w:szCs w:val="24"/>
              </w:rPr>
            </w:pPr>
            <w:r w:rsidRPr="00F828B8">
              <w:rPr>
                <w:rFonts w:ascii="Times New Roman" w:hAnsi="Times New Roman" w:cs="Times New Roman"/>
                <w:sz w:val="24"/>
                <w:szCs w:val="24"/>
              </w:rPr>
              <w:t>Выполнять отделку оштукатуренных поверхностей.</w:t>
            </w:r>
          </w:p>
        </w:tc>
      </w:tr>
      <w:tr w:rsidR="00F828B8" w:rsidRPr="00F828B8" w:rsidTr="00D7129F">
        <w:tc>
          <w:tcPr>
            <w:tcW w:w="1619" w:type="dxa"/>
            <w:tcBorders>
              <w:top w:val="single" w:sz="4" w:space="0" w:color="000000"/>
              <w:left w:val="single" w:sz="8" w:space="0" w:color="000000"/>
              <w:bottom w:val="single" w:sz="4" w:space="0" w:color="000000"/>
            </w:tcBorders>
          </w:tcPr>
          <w:p w:rsidR="00F828B8" w:rsidRPr="00F828B8" w:rsidRDefault="00F828B8" w:rsidP="00D7129F">
            <w:pPr>
              <w:widowControl w:val="0"/>
              <w:snapToGrid w:val="0"/>
              <w:spacing w:line="360" w:lineRule="auto"/>
              <w:jc w:val="both"/>
              <w:rPr>
                <w:rFonts w:ascii="Times New Roman" w:hAnsi="Times New Roman" w:cs="Times New Roman"/>
                <w:sz w:val="24"/>
                <w:szCs w:val="24"/>
              </w:rPr>
            </w:pPr>
            <w:r w:rsidRPr="00F828B8">
              <w:rPr>
                <w:rFonts w:ascii="Times New Roman" w:hAnsi="Times New Roman" w:cs="Times New Roman"/>
                <w:sz w:val="24"/>
                <w:szCs w:val="24"/>
              </w:rPr>
              <w:t>ПК 4</w:t>
            </w:r>
          </w:p>
        </w:tc>
        <w:tc>
          <w:tcPr>
            <w:tcW w:w="13489" w:type="dxa"/>
            <w:tcBorders>
              <w:top w:val="single" w:sz="4" w:space="0" w:color="000000"/>
              <w:left w:val="single" w:sz="4" w:space="0" w:color="000000"/>
              <w:bottom w:val="single" w:sz="4" w:space="0" w:color="000000"/>
              <w:right w:val="single" w:sz="8" w:space="0" w:color="000000"/>
            </w:tcBorders>
          </w:tcPr>
          <w:p w:rsidR="00F828B8" w:rsidRPr="00F828B8" w:rsidRDefault="00F828B8" w:rsidP="00D7129F">
            <w:pPr>
              <w:widowControl w:val="0"/>
              <w:snapToGrid w:val="0"/>
              <w:jc w:val="both"/>
              <w:rPr>
                <w:rFonts w:ascii="Times New Roman" w:hAnsi="Times New Roman" w:cs="Times New Roman"/>
                <w:sz w:val="24"/>
                <w:szCs w:val="24"/>
              </w:rPr>
            </w:pPr>
            <w:r w:rsidRPr="00F828B8">
              <w:rPr>
                <w:rFonts w:ascii="Times New Roman" w:hAnsi="Times New Roman" w:cs="Times New Roman"/>
                <w:sz w:val="24"/>
                <w:szCs w:val="24"/>
              </w:rPr>
              <w:t>Выполнять ремонт оштукатуренных поверхностей.</w:t>
            </w:r>
          </w:p>
        </w:tc>
      </w:tr>
      <w:tr w:rsidR="00F828B8" w:rsidRPr="00F828B8" w:rsidTr="00D7129F">
        <w:tc>
          <w:tcPr>
            <w:tcW w:w="1619" w:type="dxa"/>
            <w:tcBorders>
              <w:top w:val="single" w:sz="4" w:space="0" w:color="000000"/>
              <w:left w:val="single" w:sz="8" w:space="0" w:color="000000"/>
              <w:bottom w:val="single" w:sz="4" w:space="0" w:color="000000"/>
            </w:tcBorders>
          </w:tcPr>
          <w:p w:rsidR="00F828B8" w:rsidRPr="00F828B8" w:rsidRDefault="00F828B8" w:rsidP="00D7129F">
            <w:pPr>
              <w:widowControl w:val="0"/>
              <w:snapToGrid w:val="0"/>
              <w:spacing w:line="360" w:lineRule="auto"/>
              <w:jc w:val="both"/>
              <w:rPr>
                <w:rFonts w:ascii="Times New Roman" w:hAnsi="Times New Roman" w:cs="Times New Roman"/>
                <w:sz w:val="24"/>
                <w:szCs w:val="24"/>
              </w:rPr>
            </w:pPr>
            <w:r w:rsidRPr="00F828B8">
              <w:rPr>
                <w:rFonts w:ascii="Times New Roman" w:hAnsi="Times New Roman" w:cs="Times New Roman"/>
                <w:sz w:val="24"/>
                <w:szCs w:val="24"/>
              </w:rPr>
              <w:t>ОК 1</w:t>
            </w:r>
          </w:p>
        </w:tc>
        <w:tc>
          <w:tcPr>
            <w:tcW w:w="13489" w:type="dxa"/>
            <w:tcBorders>
              <w:top w:val="single" w:sz="4" w:space="0" w:color="000000"/>
              <w:left w:val="single" w:sz="4" w:space="0" w:color="000000"/>
              <w:bottom w:val="single" w:sz="4" w:space="0" w:color="000000"/>
              <w:right w:val="single" w:sz="8" w:space="0" w:color="000000"/>
            </w:tcBorders>
          </w:tcPr>
          <w:p w:rsidR="00F828B8" w:rsidRPr="00F828B8" w:rsidRDefault="00F828B8" w:rsidP="00D7129F">
            <w:pPr>
              <w:widowControl w:val="0"/>
              <w:snapToGrid w:val="0"/>
              <w:jc w:val="both"/>
              <w:rPr>
                <w:rFonts w:ascii="Times New Roman" w:hAnsi="Times New Roman" w:cs="Times New Roman"/>
                <w:sz w:val="24"/>
                <w:szCs w:val="24"/>
              </w:rPr>
            </w:pPr>
            <w:r w:rsidRPr="00F828B8">
              <w:rPr>
                <w:rFonts w:ascii="Times New Roman" w:hAnsi="Times New Roman" w:cs="Times New Roman"/>
                <w:sz w:val="24"/>
                <w:szCs w:val="24"/>
              </w:rPr>
              <w:t xml:space="preserve">Понимать сущность и социальную значимость своей будущей профессии, проявлять к </w:t>
            </w:r>
          </w:p>
          <w:p w:rsidR="00F828B8" w:rsidRPr="00F828B8" w:rsidRDefault="00F828B8" w:rsidP="00D7129F">
            <w:pPr>
              <w:widowControl w:val="0"/>
              <w:snapToGrid w:val="0"/>
              <w:jc w:val="both"/>
              <w:rPr>
                <w:rFonts w:ascii="Times New Roman" w:hAnsi="Times New Roman" w:cs="Times New Roman"/>
                <w:sz w:val="24"/>
                <w:szCs w:val="24"/>
              </w:rPr>
            </w:pPr>
            <w:r w:rsidRPr="00F828B8">
              <w:rPr>
                <w:rFonts w:ascii="Times New Roman" w:hAnsi="Times New Roman" w:cs="Times New Roman"/>
                <w:sz w:val="24"/>
                <w:szCs w:val="24"/>
              </w:rPr>
              <w:t>ней устойчивый интерес.</w:t>
            </w:r>
          </w:p>
        </w:tc>
      </w:tr>
      <w:tr w:rsidR="00F828B8" w:rsidRPr="00F828B8" w:rsidTr="00D7129F">
        <w:tc>
          <w:tcPr>
            <w:tcW w:w="1619" w:type="dxa"/>
            <w:tcBorders>
              <w:top w:val="single" w:sz="4" w:space="0" w:color="000000"/>
              <w:left w:val="single" w:sz="8" w:space="0" w:color="000000"/>
              <w:bottom w:val="single" w:sz="4" w:space="0" w:color="000000"/>
            </w:tcBorders>
          </w:tcPr>
          <w:p w:rsidR="00F828B8" w:rsidRPr="00F828B8" w:rsidRDefault="00F828B8" w:rsidP="00D7129F">
            <w:pPr>
              <w:widowControl w:val="0"/>
              <w:snapToGrid w:val="0"/>
              <w:spacing w:line="360" w:lineRule="auto"/>
              <w:jc w:val="both"/>
              <w:rPr>
                <w:rFonts w:ascii="Times New Roman" w:hAnsi="Times New Roman" w:cs="Times New Roman"/>
                <w:sz w:val="24"/>
                <w:szCs w:val="24"/>
              </w:rPr>
            </w:pPr>
            <w:r w:rsidRPr="00F828B8">
              <w:rPr>
                <w:rFonts w:ascii="Times New Roman" w:hAnsi="Times New Roman" w:cs="Times New Roman"/>
                <w:sz w:val="24"/>
                <w:szCs w:val="24"/>
              </w:rPr>
              <w:t>ОК 2</w:t>
            </w:r>
          </w:p>
        </w:tc>
        <w:tc>
          <w:tcPr>
            <w:tcW w:w="13489" w:type="dxa"/>
            <w:tcBorders>
              <w:top w:val="single" w:sz="4" w:space="0" w:color="000000"/>
              <w:left w:val="single" w:sz="4" w:space="0" w:color="000000"/>
              <w:bottom w:val="single" w:sz="4" w:space="0" w:color="000000"/>
              <w:right w:val="single" w:sz="8" w:space="0" w:color="000000"/>
            </w:tcBorders>
          </w:tcPr>
          <w:p w:rsidR="00F828B8" w:rsidRPr="00F828B8" w:rsidRDefault="00F828B8" w:rsidP="00D7129F">
            <w:pPr>
              <w:widowControl w:val="0"/>
              <w:snapToGrid w:val="0"/>
              <w:jc w:val="both"/>
              <w:rPr>
                <w:rFonts w:ascii="Times New Roman" w:hAnsi="Times New Roman" w:cs="Times New Roman"/>
                <w:sz w:val="24"/>
                <w:szCs w:val="24"/>
              </w:rPr>
            </w:pPr>
            <w:r w:rsidRPr="00F828B8">
              <w:rPr>
                <w:rFonts w:ascii="Times New Roman" w:hAnsi="Times New Roman" w:cs="Times New Roman"/>
                <w:sz w:val="24"/>
                <w:szCs w:val="24"/>
              </w:rPr>
              <w:t xml:space="preserve">Организовывать собственную деятельность, исходя из цели и способов ее </w:t>
            </w:r>
          </w:p>
          <w:p w:rsidR="00F828B8" w:rsidRPr="00F828B8" w:rsidRDefault="00F828B8" w:rsidP="00D7129F">
            <w:pPr>
              <w:widowControl w:val="0"/>
              <w:snapToGrid w:val="0"/>
              <w:jc w:val="both"/>
              <w:rPr>
                <w:rFonts w:ascii="Times New Roman" w:hAnsi="Times New Roman" w:cs="Times New Roman"/>
                <w:sz w:val="24"/>
                <w:szCs w:val="24"/>
              </w:rPr>
            </w:pPr>
            <w:r w:rsidRPr="00F828B8">
              <w:rPr>
                <w:rFonts w:ascii="Times New Roman" w:hAnsi="Times New Roman" w:cs="Times New Roman"/>
                <w:sz w:val="24"/>
                <w:szCs w:val="24"/>
              </w:rPr>
              <w:t>достижения, определенных руководителем.</w:t>
            </w:r>
          </w:p>
        </w:tc>
      </w:tr>
      <w:tr w:rsidR="00F828B8" w:rsidRPr="00F828B8" w:rsidTr="00D7129F">
        <w:trPr>
          <w:trHeight w:val="435"/>
        </w:trPr>
        <w:tc>
          <w:tcPr>
            <w:tcW w:w="1619" w:type="dxa"/>
            <w:tcBorders>
              <w:top w:val="single" w:sz="4" w:space="0" w:color="000000"/>
              <w:left w:val="single" w:sz="8" w:space="0" w:color="000000"/>
              <w:bottom w:val="single" w:sz="4" w:space="0" w:color="000000"/>
            </w:tcBorders>
          </w:tcPr>
          <w:p w:rsidR="00F828B8" w:rsidRPr="00F828B8" w:rsidRDefault="00F828B8" w:rsidP="00D7129F">
            <w:pPr>
              <w:widowControl w:val="0"/>
              <w:snapToGrid w:val="0"/>
              <w:spacing w:line="360" w:lineRule="auto"/>
              <w:jc w:val="both"/>
              <w:rPr>
                <w:rFonts w:ascii="Times New Roman" w:hAnsi="Times New Roman" w:cs="Times New Roman"/>
                <w:sz w:val="24"/>
                <w:szCs w:val="24"/>
              </w:rPr>
            </w:pPr>
            <w:r w:rsidRPr="00F828B8">
              <w:rPr>
                <w:rFonts w:ascii="Times New Roman" w:hAnsi="Times New Roman" w:cs="Times New Roman"/>
                <w:sz w:val="24"/>
                <w:szCs w:val="24"/>
              </w:rPr>
              <w:t xml:space="preserve">ОК 3 </w:t>
            </w:r>
          </w:p>
        </w:tc>
        <w:tc>
          <w:tcPr>
            <w:tcW w:w="13489" w:type="dxa"/>
            <w:tcBorders>
              <w:top w:val="single" w:sz="4" w:space="0" w:color="000000"/>
              <w:left w:val="single" w:sz="4" w:space="0" w:color="000000"/>
              <w:bottom w:val="single" w:sz="4" w:space="0" w:color="000000"/>
              <w:right w:val="single" w:sz="8" w:space="0" w:color="000000"/>
            </w:tcBorders>
          </w:tcPr>
          <w:p w:rsidR="00F828B8" w:rsidRPr="00F828B8" w:rsidRDefault="00F828B8" w:rsidP="00D7129F">
            <w:pPr>
              <w:widowControl w:val="0"/>
              <w:snapToGrid w:val="0"/>
              <w:jc w:val="both"/>
              <w:rPr>
                <w:rFonts w:ascii="Times New Roman" w:hAnsi="Times New Roman" w:cs="Times New Roman"/>
                <w:sz w:val="24"/>
                <w:szCs w:val="24"/>
              </w:rPr>
            </w:pPr>
            <w:r w:rsidRPr="00F828B8">
              <w:rPr>
                <w:rFonts w:ascii="Times New Roman" w:hAnsi="Times New Roman" w:cs="Times New Roman"/>
                <w:sz w:val="24"/>
                <w:szCs w:val="24"/>
              </w:rPr>
              <w:t xml:space="preserve">Анализировать рабочую ситуацию, осуществлять текущий и итоговый </w:t>
            </w:r>
          </w:p>
          <w:p w:rsidR="00F828B8" w:rsidRPr="00F828B8" w:rsidRDefault="00F828B8" w:rsidP="00D7129F">
            <w:pPr>
              <w:widowControl w:val="0"/>
              <w:snapToGrid w:val="0"/>
              <w:jc w:val="both"/>
              <w:rPr>
                <w:rFonts w:ascii="Times New Roman" w:hAnsi="Times New Roman" w:cs="Times New Roman"/>
                <w:sz w:val="24"/>
                <w:szCs w:val="24"/>
              </w:rPr>
            </w:pPr>
            <w:r w:rsidRPr="00F828B8">
              <w:rPr>
                <w:rFonts w:ascii="Times New Roman" w:hAnsi="Times New Roman" w:cs="Times New Roman"/>
                <w:sz w:val="24"/>
                <w:szCs w:val="24"/>
              </w:rPr>
              <w:t xml:space="preserve">контроль, оценку и коррекцию собственной деятельности, нести ответственность </w:t>
            </w:r>
          </w:p>
          <w:p w:rsidR="00F828B8" w:rsidRPr="00F828B8" w:rsidRDefault="00F828B8" w:rsidP="00D7129F">
            <w:pPr>
              <w:widowControl w:val="0"/>
              <w:snapToGrid w:val="0"/>
              <w:jc w:val="both"/>
              <w:rPr>
                <w:rFonts w:ascii="Times New Roman" w:hAnsi="Times New Roman" w:cs="Times New Roman"/>
                <w:sz w:val="24"/>
                <w:szCs w:val="24"/>
              </w:rPr>
            </w:pPr>
            <w:r w:rsidRPr="00F828B8">
              <w:rPr>
                <w:rFonts w:ascii="Times New Roman" w:hAnsi="Times New Roman" w:cs="Times New Roman"/>
                <w:sz w:val="24"/>
                <w:szCs w:val="24"/>
              </w:rPr>
              <w:t>за результаты своей работы.</w:t>
            </w:r>
          </w:p>
        </w:tc>
      </w:tr>
      <w:tr w:rsidR="00F828B8" w:rsidRPr="00F828B8" w:rsidTr="00D7129F">
        <w:trPr>
          <w:trHeight w:val="435"/>
        </w:trPr>
        <w:tc>
          <w:tcPr>
            <w:tcW w:w="1619" w:type="dxa"/>
            <w:tcBorders>
              <w:top w:val="single" w:sz="4" w:space="0" w:color="000000"/>
              <w:left w:val="single" w:sz="8" w:space="0" w:color="000000"/>
              <w:bottom w:val="single" w:sz="4" w:space="0" w:color="000000"/>
            </w:tcBorders>
          </w:tcPr>
          <w:p w:rsidR="00F828B8" w:rsidRPr="00F828B8" w:rsidRDefault="00F828B8" w:rsidP="00D7129F">
            <w:pPr>
              <w:widowControl w:val="0"/>
              <w:snapToGrid w:val="0"/>
              <w:spacing w:line="360" w:lineRule="auto"/>
              <w:jc w:val="both"/>
              <w:rPr>
                <w:rFonts w:ascii="Times New Roman" w:hAnsi="Times New Roman" w:cs="Times New Roman"/>
                <w:sz w:val="24"/>
                <w:szCs w:val="24"/>
              </w:rPr>
            </w:pPr>
            <w:r w:rsidRPr="00F828B8">
              <w:rPr>
                <w:rFonts w:ascii="Times New Roman" w:hAnsi="Times New Roman" w:cs="Times New Roman"/>
                <w:sz w:val="24"/>
                <w:szCs w:val="24"/>
              </w:rPr>
              <w:t>ОК 4</w:t>
            </w:r>
          </w:p>
        </w:tc>
        <w:tc>
          <w:tcPr>
            <w:tcW w:w="13489" w:type="dxa"/>
            <w:tcBorders>
              <w:top w:val="single" w:sz="4" w:space="0" w:color="000000"/>
              <w:left w:val="single" w:sz="4" w:space="0" w:color="000000"/>
              <w:bottom w:val="single" w:sz="4" w:space="0" w:color="000000"/>
              <w:right w:val="single" w:sz="8" w:space="0" w:color="000000"/>
            </w:tcBorders>
          </w:tcPr>
          <w:p w:rsidR="00F828B8" w:rsidRPr="00F828B8" w:rsidRDefault="00F828B8" w:rsidP="00D7129F">
            <w:pPr>
              <w:widowControl w:val="0"/>
              <w:snapToGrid w:val="0"/>
              <w:jc w:val="both"/>
              <w:rPr>
                <w:rFonts w:ascii="Times New Roman" w:hAnsi="Times New Roman" w:cs="Times New Roman"/>
                <w:sz w:val="24"/>
                <w:szCs w:val="24"/>
              </w:rPr>
            </w:pPr>
            <w:r w:rsidRPr="00F828B8">
              <w:rPr>
                <w:rFonts w:ascii="Times New Roman" w:hAnsi="Times New Roman" w:cs="Times New Roman"/>
                <w:sz w:val="24"/>
                <w:szCs w:val="24"/>
              </w:rPr>
              <w:t xml:space="preserve">Осуществлять поиск информации, необходимой для эффективного выполнения </w:t>
            </w:r>
          </w:p>
          <w:p w:rsidR="00F828B8" w:rsidRPr="00F828B8" w:rsidRDefault="00F828B8" w:rsidP="00D7129F">
            <w:pPr>
              <w:widowControl w:val="0"/>
              <w:snapToGrid w:val="0"/>
              <w:jc w:val="both"/>
              <w:rPr>
                <w:rFonts w:ascii="Times New Roman" w:hAnsi="Times New Roman" w:cs="Times New Roman"/>
                <w:sz w:val="24"/>
                <w:szCs w:val="24"/>
              </w:rPr>
            </w:pPr>
            <w:r w:rsidRPr="00F828B8">
              <w:rPr>
                <w:rFonts w:ascii="Times New Roman" w:hAnsi="Times New Roman" w:cs="Times New Roman"/>
                <w:sz w:val="24"/>
                <w:szCs w:val="24"/>
              </w:rPr>
              <w:lastRenderedPageBreak/>
              <w:t>профессиональных задач.</w:t>
            </w:r>
          </w:p>
        </w:tc>
      </w:tr>
      <w:tr w:rsidR="00F828B8" w:rsidRPr="00F828B8" w:rsidTr="00D7129F">
        <w:trPr>
          <w:trHeight w:val="435"/>
        </w:trPr>
        <w:tc>
          <w:tcPr>
            <w:tcW w:w="1619" w:type="dxa"/>
            <w:tcBorders>
              <w:top w:val="single" w:sz="4" w:space="0" w:color="000000"/>
              <w:left w:val="single" w:sz="8" w:space="0" w:color="000000"/>
              <w:bottom w:val="single" w:sz="4" w:space="0" w:color="000000"/>
            </w:tcBorders>
          </w:tcPr>
          <w:p w:rsidR="00F828B8" w:rsidRPr="00F828B8" w:rsidRDefault="00F828B8" w:rsidP="00D7129F">
            <w:pPr>
              <w:widowControl w:val="0"/>
              <w:snapToGrid w:val="0"/>
              <w:spacing w:line="360" w:lineRule="auto"/>
              <w:jc w:val="both"/>
              <w:rPr>
                <w:rFonts w:ascii="Times New Roman" w:hAnsi="Times New Roman" w:cs="Times New Roman"/>
                <w:sz w:val="24"/>
                <w:szCs w:val="24"/>
              </w:rPr>
            </w:pPr>
            <w:r w:rsidRPr="00F828B8">
              <w:rPr>
                <w:rFonts w:ascii="Times New Roman" w:hAnsi="Times New Roman" w:cs="Times New Roman"/>
                <w:sz w:val="24"/>
                <w:szCs w:val="24"/>
              </w:rPr>
              <w:lastRenderedPageBreak/>
              <w:t>ОК 5</w:t>
            </w:r>
          </w:p>
        </w:tc>
        <w:tc>
          <w:tcPr>
            <w:tcW w:w="13489" w:type="dxa"/>
            <w:tcBorders>
              <w:top w:val="single" w:sz="4" w:space="0" w:color="000000"/>
              <w:left w:val="single" w:sz="4" w:space="0" w:color="000000"/>
              <w:bottom w:val="single" w:sz="4" w:space="0" w:color="000000"/>
              <w:right w:val="single" w:sz="8" w:space="0" w:color="000000"/>
            </w:tcBorders>
          </w:tcPr>
          <w:p w:rsidR="00F828B8" w:rsidRPr="00F828B8" w:rsidRDefault="00F828B8" w:rsidP="00D7129F">
            <w:pPr>
              <w:widowControl w:val="0"/>
              <w:snapToGrid w:val="0"/>
              <w:jc w:val="both"/>
              <w:rPr>
                <w:rFonts w:ascii="Times New Roman" w:hAnsi="Times New Roman" w:cs="Times New Roman"/>
                <w:sz w:val="24"/>
                <w:szCs w:val="24"/>
              </w:rPr>
            </w:pPr>
            <w:r w:rsidRPr="00F828B8">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F828B8" w:rsidRPr="00F828B8" w:rsidTr="00D7129F">
        <w:trPr>
          <w:trHeight w:val="435"/>
        </w:trPr>
        <w:tc>
          <w:tcPr>
            <w:tcW w:w="1619" w:type="dxa"/>
            <w:tcBorders>
              <w:top w:val="single" w:sz="4" w:space="0" w:color="000000"/>
              <w:left w:val="single" w:sz="8" w:space="0" w:color="000000"/>
              <w:bottom w:val="single" w:sz="4" w:space="0" w:color="000000"/>
            </w:tcBorders>
          </w:tcPr>
          <w:p w:rsidR="00F828B8" w:rsidRPr="00F828B8" w:rsidRDefault="00F828B8" w:rsidP="00D7129F">
            <w:pPr>
              <w:widowControl w:val="0"/>
              <w:snapToGrid w:val="0"/>
              <w:spacing w:line="360" w:lineRule="auto"/>
              <w:jc w:val="both"/>
              <w:rPr>
                <w:rFonts w:ascii="Times New Roman" w:hAnsi="Times New Roman" w:cs="Times New Roman"/>
                <w:sz w:val="24"/>
                <w:szCs w:val="24"/>
              </w:rPr>
            </w:pPr>
            <w:r w:rsidRPr="00F828B8">
              <w:rPr>
                <w:rFonts w:ascii="Times New Roman" w:hAnsi="Times New Roman" w:cs="Times New Roman"/>
                <w:sz w:val="24"/>
                <w:szCs w:val="24"/>
              </w:rPr>
              <w:t>ОК 6</w:t>
            </w:r>
          </w:p>
        </w:tc>
        <w:tc>
          <w:tcPr>
            <w:tcW w:w="13489" w:type="dxa"/>
            <w:tcBorders>
              <w:top w:val="single" w:sz="4" w:space="0" w:color="000000"/>
              <w:left w:val="single" w:sz="4" w:space="0" w:color="000000"/>
              <w:bottom w:val="single" w:sz="4" w:space="0" w:color="000000"/>
              <w:right w:val="single" w:sz="8" w:space="0" w:color="000000"/>
            </w:tcBorders>
          </w:tcPr>
          <w:p w:rsidR="00F828B8" w:rsidRPr="00F828B8" w:rsidRDefault="00F828B8" w:rsidP="00D7129F">
            <w:pPr>
              <w:widowControl w:val="0"/>
              <w:snapToGrid w:val="0"/>
              <w:jc w:val="both"/>
              <w:rPr>
                <w:rFonts w:ascii="Times New Roman" w:hAnsi="Times New Roman" w:cs="Times New Roman"/>
                <w:sz w:val="24"/>
                <w:szCs w:val="24"/>
              </w:rPr>
            </w:pPr>
            <w:r w:rsidRPr="00F828B8">
              <w:rPr>
                <w:rFonts w:ascii="Times New Roman" w:hAnsi="Times New Roman" w:cs="Times New Roman"/>
                <w:sz w:val="24"/>
                <w:szCs w:val="24"/>
              </w:rPr>
              <w:t xml:space="preserve"> Работать в команде, эффективно общаться с коллегами, руководством, клиентами.</w:t>
            </w:r>
          </w:p>
        </w:tc>
      </w:tr>
      <w:tr w:rsidR="00F828B8" w:rsidRPr="00F828B8" w:rsidTr="00D7129F">
        <w:trPr>
          <w:trHeight w:val="435"/>
        </w:trPr>
        <w:tc>
          <w:tcPr>
            <w:tcW w:w="1619" w:type="dxa"/>
            <w:tcBorders>
              <w:top w:val="single" w:sz="4" w:space="0" w:color="000000"/>
              <w:left w:val="single" w:sz="8" w:space="0" w:color="000000"/>
              <w:bottom w:val="single" w:sz="8" w:space="0" w:color="000000"/>
            </w:tcBorders>
          </w:tcPr>
          <w:p w:rsidR="00F828B8" w:rsidRPr="00F828B8" w:rsidRDefault="00F828B8" w:rsidP="00D7129F">
            <w:pPr>
              <w:widowControl w:val="0"/>
              <w:snapToGrid w:val="0"/>
              <w:spacing w:line="360" w:lineRule="auto"/>
              <w:jc w:val="both"/>
              <w:rPr>
                <w:rFonts w:ascii="Times New Roman" w:hAnsi="Times New Roman" w:cs="Times New Roman"/>
                <w:sz w:val="24"/>
                <w:szCs w:val="24"/>
              </w:rPr>
            </w:pPr>
            <w:r w:rsidRPr="00F828B8">
              <w:rPr>
                <w:rFonts w:ascii="Times New Roman" w:hAnsi="Times New Roman" w:cs="Times New Roman"/>
                <w:sz w:val="24"/>
                <w:szCs w:val="24"/>
              </w:rPr>
              <w:t>ОК 7</w:t>
            </w:r>
          </w:p>
        </w:tc>
        <w:tc>
          <w:tcPr>
            <w:tcW w:w="13489" w:type="dxa"/>
            <w:tcBorders>
              <w:top w:val="single" w:sz="4" w:space="0" w:color="000000"/>
              <w:left w:val="single" w:sz="4" w:space="0" w:color="000000"/>
              <w:bottom w:val="single" w:sz="8" w:space="0" w:color="000000"/>
              <w:right w:val="single" w:sz="8" w:space="0" w:color="000000"/>
            </w:tcBorders>
          </w:tcPr>
          <w:p w:rsidR="00F828B8" w:rsidRPr="00F828B8" w:rsidRDefault="00F828B8" w:rsidP="00D7129F">
            <w:pPr>
              <w:widowControl w:val="0"/>
              <w:snapToGrid w:val="0"/>
              <w:jc w:val="both"/>
              <w:rPr>
                <w:rFonts w:ascii="Times New Roman" w:hAnsi="Times New Roman" w:cs="Times New Roman"/>
                <w:sz w:val="24"/>
                <w:szCs w:val="24"/>
              </w:rPr>
            </w:pPr>
            <w:r w:rsidRPr="00F828B8">
              <w:rPr>
                <w:rFonts w:ascii="Times New Roman" w:hAnsi="Times New Roman" w:cs="Times New Roman"/>
                <w:sz w:val="24"/>
                <w:szCs w:val="24"/>
              </w:rPr>
              <w:t>Исполнять воинскую обязанность, в том числе с применением полученных профессиональных знаний (для юношей).</w:t>
            </w:r>
          </w:p>
        </w:tc>
      </w:tr>
    </w:tbl>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F828B8" w:rsidRPr="00F828B8" w:rsidRDefault="00F828B8"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F828B8" w:rsidRPr="00F828B8" w:rsidRDefault="00F828B8"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F828B8" w:rsidRPr="00F828B8" w:rsidRDefault="00F828B8"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F828B8" w:rsidRDefault="00F828B8"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0B2299" w:rsidRDefault="000B2299"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0B2299" w:rsidRDefault="000B2299"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0B2299" w:rsidRDefault="000B2299"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0B2299" w:rsidRDefault="000B2299"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0B2299" w:rsidRDefault="000B2299"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0B2299" w:rsidRDefault="000B2299"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0B2299" w:rsidRDefault="000B2299"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0B2299" w:rsidRDefault="000B2299"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0B2299" w:rsidRDefault="000B2299"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0B2299" w:rsidRDefault="000B2299"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0B2299" w:rsidRDefault="000B2299"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0B2299" w:rsidRDefault="000B2299"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0B2299" w:rsidRDefault="000B2299"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0B2299" w:rsidRDefault="000B2299"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0B2299" w:rsidRDefault="000B2299"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0B2299" w:rsidRDefault="000B2299"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0B2299" w:rsidRDefault="000B2299"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0B2299" w:rsidRDefault="000B2299"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0B2299" w:rsidRDefault="000B2299"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0B2299" w:rsidRDefault="000B2299"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0B2299" w:rsidRPr="00F828B8" w:rsidRDefault="000B2299"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F828B8" w:rsidRPr="00F828B8" w:rsidRDefault="00F828B8"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F828B8" w:rsidRPr="00F828B8" w:rsidRDefault="00F828B8"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F828B8" w:rsidRPr="00F828B8" w:rsidRDefault="00F828B8"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sidRPr="00F828B8">
        <w:rPr>
          <w:b/>
          <w:caps/>
        </w:rPr>
        <w:t>3. СТРУКТУРА и содержание профессионального модуля</w:t>
      </w:r>
    </w:p>
    <w:p w:rsidR="00F828B8" w:rsidRPr="00F828B8" w:rsidRDefault="00F828B8" w:rsidP="00F828B8">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r w:rsidRPr="00F828B8">
        <w:rPr>
          <w:b/>
        </w:rPr>
        <w:t xml:space="preserve">3.1. Тематический план профессионального модуля </w:t>
      </w:r>
    </w:p>
    <w:tbl>
      <w:tblPr>
        <w:tblW w:w="15601" w:type="dxa"/>
        <w:tblInd w:w="-217" w:type="dxa"/>
        <w:tblLayout w:type="fixed"/>
        <w:tblLook w:val="0000"/>
      </w:tblPr>
      <w:tblGrid>
        <w:gridCol w:w="2053"/>
        <w:gridCol w:w="3659"/>
        <w:gridCol w:w="1701"/>
        <w:gridCol w:w="928"/>
        <w:gridCol w:w="1702"/>
        <w:gridCol w:w="1887"/>
        <w:gridCol w:w="1219"/>
        <w:gridCol w:w="2452"/>
      </w:tblGrid>
      <w:tr w:rsidR="00F828B8" w:rsidRPr="00F828B8" w:rsidTr="00D7129F">
        <w:trPr>
          <w:trHeight w:val="435"/>
        </w:trPr>
        <w:tc>
          <w:tcPr>
            <w:tcW w:w="2053" w:type="dxa"/>
            <w:vMerge w:val="restart"/>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center"/>
              <w:rPr>
                <w:b/>
              </w:rPr>
            </w:pPr>
            <w:r w:rsidRPr="00F828B8">
              <w:rPr>
                <w:b/>
              </w:rPr>
              <w:t>Коды</w:t>
            </w:r>
            <w:r w:rsidRPr="00F828B8">
              <w:rPr>
                <w:b/>
                <w:lang w:val="en-US"/>
              </w:rPr>
              <w:t xml:space="preserve"> </w:t>
            </w:r>
            <w:r w:rsidRPr="00F828B8">
              <w:rPr>
                <w:b/>
              </w:rPr>
              <w:t>профессиональных</w:t>
            </w:r>
            <w:r w:rsidRPr="00F828B8">
              <w:rPr>
                <w:b/>
                <w:lang w:val="en-US"/>
              </w:rPr>
              <w:t xml:space="preserve"> </w:t>
            </w:r>
            <w:r w:rsidRPr="00F828B8">
              <w:rPr>
                <w:b/>
              </w:rPr>
              <w:t>компетенций</w:t>
            </w:r>
          </w:p>
        </w:tc>
        <w:tc>
          <w:tcPr>
            <w:tcW w:w="3659" w:type="dxa"/>
            <w:vMerge w:val="restart"/>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center"/>
            </w:pPr>
            <w:r w:rsidRPr="00F828B8">
              <w:rPr>
                <w:b/>
              </w:rPr>
              <w:t>Наименования разделов профессионального модуля</w:t>
            </w:r>
            <w:r w:rsidRPr="00F828B8">
              <w:rPr>
                <w:rStyle w:val="a6"/>
                <w:b/>
              </w:rPr>
              <w:footnoteReference w:customMarkFollows="1" w:id="2"/>
              <w:t>*</w:t>
            </w:r>
          </w:p>
          <w:p w:rsidR="00F828B8" w:rsidRPr="00F828B8" w:rsidRDefault="00F828B8" w:rsidP="0076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4"/>
                <w:szCs w:val="24"/>
              </w:rPr>
            </w:pPr>
            <w:r w:rsidRPr="00F828B8">
              <w:rPr>
                <w:rFonts w:ascii="Times New Roman" w:hAnsi="Times New Roman" w:cs="Times New Roman"/>
                <w:sz w:val="24"/>
                <w:szCs w:val="24"/>
              </w:rPr>
              <w:t xml:space="preserve">Выполнение штукатурных работ              </w:t>
            </w:r>
          </w:p>
          <w:p w:rsidR="00F828B8" w:rsidRPr="00F828B8" w:rsidRDefault="00F828B8" w:rsidP="00763B8B">
            <w:pPr>
              <w:pStyle w:val="210"/>
              <w:widowControl w:val="0"/>
              <w:ind w:left="0" w:firstLine="0"/>
              <w:jc w:val="center"/>
              <w:rPr>
                <w:b/>
              </w:rPr>
            </w:pPr>
          </w:p>
        </w:tc>
        <w:tc>
          <w:tcPr>
            <w:tcW w:w="1701" w:type="dxa"/>
            <w:vMerge w:val="restart"/>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center"/>
              <w:rPr>
                <w:b/>
                <w:iCs/>
              </w:rPr>
            </w:pPr>
            <w:r w:rsidRPr="00F828B8">
              <w:rPr>
                <w:b/>
                <w:iCs/>
              </w:rPr>
              <w:t>Всего часов</w:t>
            </w:r>
          </w:p>
          <w:p w:rsidR="00F828B8" w:rsidRPr="00F828B8" w:rsidRDefault="00F828B8" w:rsidP="00763B8B">
            <w:pPr>
              <w:pStyle w:val="210"/>
              <w:widowControl w:val="0"/>
              <w:ind w:left="0" w:firstLine="0"/>
              <w:jc w:val="center"/>
              <w:rPr>
                <w:i/>
                <w:iCs/>
              </w:rPr>
            </w:pPr>
            <w:r w:rsidRPr="00F828B8">
              <w:rPr>
                <w:i/>
                <w:iCs/>
              </w:rPr>
              <w:t>(макс. учебная нагрузка и практики)</w:t>
            </w:r>
          </w:p>
        </w:tc>
        <w:tc>
          <w:tcPr>
            <w:tcW w:w="4517" w:type="dxa"/>
            <w:gridSpan w:val="3"/>
            <w:tcBorders>
              <w:top w:val="single" w:sz="4" w:space="0" w:color="000000"/>
              <w:left w:val="single" w:sz="4" w:space="0" w:color="000000"/>
              <w:bottom w:val="single" w:sz="4" w:space="0" w:color="000000"/>
            </w:tcBorders>
          </w:tcPr>
          <w:p w:rsidR="00F828B8" w:rsidRPr="00F828B8" w:rsidRDefault="00F828B8" w:rsidP="00763B8B">
            <w:pPr>
              <w:pStyle w:val="af0"/>
              <w:widowControl w:val="0"/>
              <w:snapToGrid w:val="0"/>
              <w:spacing w:before="0" w:after="0"/>
              <w:jc w:val="center"/>
              <w:rPr>
                <w:b/>
              </w:rPr>
            </w:pPr>
            <w:r w:rsidRPr="00F828B8">
              <w:rPr>
                <w:b/>
              </w:rPr>
              <w:t>Объем времени, отведенный на освоение междисциплинарного курса (курсов)</w:t>
            </w:r>
          </w:p>
        </w:tc>
        <w:tc>
          <w:tcPr>
            <w:tcW w:w="3671" w:type="dxa"/>
            <w:gridSpan w:val="2"/>
            <w:tcBorders>
              <w:top w:val="single" w:sz="4" w:space="0" w:color="000000"/>
              <w:left w:val="single" w:sz="4" w:space="0" w:color="000000"/>
              <w:bottom w:val="single" w:sz="4" w:space="0" w:color="000000"/>
              <w:right w:val="single" w:sz="4" w:space="0" w:color="000000"/>
            </w:tcBorders>
          </w:tcPr>
          <w:p w:rsidR="00F828B8" w:rsidRPr="00F828B8" w:rsidRDefault="00F828B8" w:rsidP="00763B8B">
            <w:pPr>
              <w:pStyle w:val="210"/>
              <w:widowControl w:val="0"/>
              <w:snapToGrid w:val="0"/>
              <w:ind w:left="0" w:firstLine="0"/>
              <w:jc w:val="center"/>
              <w:rPr>
                <w:b/>
                <w:iCs/>
              </w:rPr>
            </w:pPr>
            <w:r w:rsidRPr="00F828B8">
              <w:rPr>
                <w:b/>
                <w:iCs/>
              </w:rPr>
              <w:t xml:space="preserve">Практика </w:t>
            </w:r>
          </w:p>
        </w:tc>
      </w:tr>
      <w:tr w:rsidR="00F828B8" w:rsidRPr="00F828B8" w:rsidTr="00D7129F">
        <w:trPr>
          <w:trHeight w:val="435"/>
        </w:trPr>
        <w:tc>
          <w:tcPr>
            <w:tcW w:w="2053" w:type="dxa"/>
            <w:vMerge/>
            <w:tcBorders>
              <w:top w:val="single" w:sz="4" w:space="0" w:color="000000"/>
              <w:left w:val="single" w:sz="4" w:space="0" w:color="000000"/>
              <w:bottom w:val="single" w:sz="4" w:space="0" w:color="000000"/>
            </w:tcBorders>
          </w:tcPr>
          <w:p w:rsidR="00F828B8" w:rsidRPr="00F828B8" w:rsidRDefault="00F828B8" w:rsidP="00763B8B">
            <w:pPr>
              <w:spacing w:line="240" w:lineRule="auto"/>
              <w:rPr>
                <w:rFonts w:ascii="Times New Roman" w:hAnsi="Times New Roman" w:cs="Times New Roman"/>
                <w:sz w:val="24"/>
                <w:szCs w:val="24"/>
              </w:rPr>
            </w:pPr>
          </w:p>
        </w:tc>
        <w:tc>
          <w:tcPr>
            <w:tcW w:w="3659" w:type="dxa"/>
            <w:vMerge/>
            <w:tcBorders>
              <w:top w:val="single" w:sz="4" w:space="0" w:color="000000"/>
              <w:left w:val="single" w:sz="4" w:space="0" w:color="000000"/>
              <w:bottom w:val="single" w:sz="4" w:space="0" w:color="000000"/>
            </w:tcBorders>
          </w:tcPr>
          <w:p w:rsidR="00F828B8" w:rsidRPr="00F828B8" w:rsidRDefault="00F828B8" w:rsidP="00763B8B">
            <w:pPr>
              <w:spacing w:line="240" w:lineRule="auto"/>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tcBorders>
          </w:tcPr>
          <w:p w:rsidR="00F828B8" w:rsidRPr="00F828B8" w:rsidRDefault="00F828B8" w:rsidP="00763B8B">
            <w:pPr>
              <w:spacing w:line="240" w:lineRule="auto"/>
              <w:rPr>
                <w:rFonts w:ascii="Times New Roman" w:hAnsi="Times New Roman" w:cs="Times New Roman"/>
                <w:sz w:val="24"/>
                <w:szCs w:val="24"/>
              </w:rPr>
            </w:pPr>
          </w:p>
        </w:tc>
        <w:tc>
          <w:tcPr>
            <w:tcW w:w="2630" w:type="dxa"/>
            <w:gridSpan w:val="2"/>
            <w:tcBorders>
              <w:top w:val="single" w:sz="4" w:space="0" w:color="000000"/>
              <w:left w:val="single" w:sz="4" w:space="0" w:color="000000"/>
              <w:bottom w:val="single" w:sz="4" w:space="0" w:color="000000"/>
            </w:tcBorders>
          </w:tcPr>
          <w:p w:rsidR="00F828B8" w:rsidRPr="00F828B8" w:rsidRDefault="00F828B8" w:rsidP="00763B8B">
            <w:pPr>
              <w:pStyle w:val="af0"/>
              <w:widowControl w:val="0"/>
              <w:snapToGrid w:val="0"/>
              <w:spacing w:before="0" w:after="0"/>
              <w:jc w:val="center"/>
              <w:rPr>
                <w:b/>
              </w:rPr>
            </w:pPr>
            <w:r w:rsidRPr="00F828B8">
              <w:rPr>
                <w:b/>
              </w:rPr>
              <w:t>Обязательная аудиторная учебная нагрузка слушателя</w:t>
            </w:r>
          </w:p>
        </w:tc>
        <w:tc>
          <w:tcPr>
            <w:tcW w:w="1887" w:type="dxa"/>
            <w:vMerge w:val="restart"/>
            <w:tcBorders>
              <w:top w:val="single" w:sz="4" w:space="0" w:color="000000"/>
              <w:left w:val="single" w:sz="4" w:space="0" w:color="000000"/>
              <w:bottom w:val="single" w:sz="4" w:space="0" w:color="000000"/>
            </w:tcBorders>
          </w:tcPr>
          <w:p w:rsidR="00F828B8" w:rsidRPr="00F828B8" w:rsidRDefault="00F828B8" w:rsidP="00763B8B">
            <w:pPr>
              <w:pStyle w:val="af0"/>
              <w:widowControl w:val="0"/>
              <w:snapToGrid w:val="0"/>
              <w:spacing w:before="0" w:after="0"/>
              <w:jc w:val="center"/>
              <w:rPr>
                <w:b/>
              </w:rPr>
            </w:pPr>
            <w:r w:rsidRPr="00F828B8">
              <w:rPr>
                <w:b/>
              </w:rPr>
              <w:t xml:space="preserve">Самостоятельная работа слушателя, </w:t>
            </w:r>
          </w:p>
          <w:p w:rsidR="00F828B8" w:rsidRPr="00F828B8" w:rsidRDefault="00F828B8" w:rsidP="00763B8B">
            <w:pPr>
              <w:pStyle w:val="af0"/>
              <w:widowControl w:val="0"/>
              <w:spacing w:before="0" w:after="0"/>
              <w:jc w:val="center"/>
            </w:pPr>
            <w:r w:rsidRPr="00F828B8">
              <w:t>часов</w:t>
            </w:r>
          </w:p>
        </w:tc>
        <w:tc>
          <w:tcPr>
            <w:tcW w:w="1219" w:type="dxa"/>
            <w:vMerge w:val="restart"/>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center"/>
              <w:rPr>
                <w:b/>
              </w:rPr>
            </w:pPr>
            <w:r w:rsidRPr="00F828B8">
              <w:rPr>
                <w:b/>
              </w:rPr>
              <w:t>Учебная,</w:t>
            </w:r>
          </w:p>
          <w:p w:rsidR="00F828B8" w:rsidRPr="00F828B8" w:rsidRDefault="00F828B8" w:rsidP="00763B8B">
            <w:pPr>
              <w:pStyle w:val="210"/>
              <w:widowControl w:val="0"/>
              <w:ind w:left="0" w:firstLine="0"/>
              <w:jc w:val="center"/>
            </w:pPr>
            <w:r w:rsidRPr="00F828B8">
              <w:t>часов</w:t>
            </w:r>
          </w:p>
        </w:tc>
        <w:tc>
          <w:tcPr>
            <w:tcW w:w="2452" w:type="dxa"/>
            <w:vMerge w:val="restart"/>
            <w:tcBorders>
              <w:top w:val="single" w:sz="4" w:space="0" w:color="000000"/>
              <w:left w:val="single" w:sz="4" w:space="0" w:color="000000"/>
              <w:bottom w:val="single" w:sz="4" w:space="0" w:color="000000"/>
              <w:right w:val="single" w:sz="4" w:space="0" w:color="000000"/>
            </w:tcBorders>
          </w:tcPr>
          <w:p w:rsidR="00F828B8" w:rsidRPr="00F828B8" w:rsidRDefault="00F828B8" w:rsidP="00763B8B">
            <w:pPr>
              <w:pStyle w:val="210"/>
              <w:widowControl w:val="0"/>
              <w:snapToGrid w:val="0"/>
              <w:ind w:left="0" w:firstLine="0"/>
              <w:jc w:val="center"/>
              <w:rPr>
                <w:b/>
                <w:iCs/>
              </w:rPr>
            </w:pPr>
            <w:r w:rsidRPr="00F828B8">
              <w:rPr>
                <w:b/>
                <w:iCs/>
              </w:rPr>
              <w:t>Производственная,</w:t>
            </w:r>
          </w:p>
          <w:p w:rsidR="00F828B8" w:rsidRPr="00F828B8" w:rsidRDefault="00F828B8" w:rsidP="00763B8B">
            <w:pPr>
              <w:pStyle w:val="210"/>
              <w:widowControl w:val="0"/>
              <w:ind w:left="72" w:firstLine="0"/>
              <w:jc w:val="center"/>
              <w:rPr>
                <w:b/>
                <w:iCs/>
              </w:rPr>
            </w:pPr>
            <w:r w:rsidRPr="00F828B8">
              <w:rPr>
                <w:b/>
                <w:iCs/>
              </w:rPr>
              <w:t>часов</w:t>
            </w:r>
          </w:p>
          <w:p w:rsidR="00F828B8" w:rsidRPr="00F828B8" w:rsidRDefault="00F828B8" w:rsidP="00763B8B">
            <w:pPr>
              <w:pStyle w:val="210"/>
              <w:widowControl w:val="0"/>
              <w:ind w:left="72" w:hanging="81"/>
              <w:jc w:val="center"/>
              <w:rPr>
                <w:i/>
                <w:iCs/>
              </w:rPr>
            </w:pPr>
            <w:r w:rsidRPr="00F828B8">
              <w:rPr>
                <w:b/>
                <w:iCs/>
              </w:rPr>
              <w:t>(</w:t>
            </w:r>
            <w:r w:rsidRPr="00F828B8">
              <w:rPr>
                <w:i/>
                <w:iCs/>
              </w:rPr>
              <w:t>если предусмотрена рассредоточенная практика)</w:t>
            </w:r>
          </w:p>
        </w:tc>
      </w:tr>
      <w:tr w:rsidR="00F828B8" w:rsidRPr="00F828B8" w:rsidTr="00D7129F">
        <w:trPr>
          <w:trHeight w:val="390"/>
        </w:trPr>
        <w:tc>
          <w:tcPr>
            <w:tcW w:w="2053" w:type="dxa"/>
            <w:vMerge/>
            <w:tcBorders>
              <w:top w:val="single" w:sz="4" w:space="0" w:color="000000"/>
              <w:left w:val="single" w:sz="4" w:space="0" w:color="000000"/>
              <w:bottom w:val="single" w:sz="4" w:space="0" w:color="000000"/>
            </w:tcBorders>
          </w:tcPr>
          <w:p w:rsidR="00F828B8" w:rsidRPr="00F828B8" w:rsidRDefault="00F828B8" w:rsidP="00763B8B">
            <w:pPr>
              <w:spacing w:line="240" w:lineRule="auto"/>
              <w:rPr>
                <w:rFonts w:ascii="Times New Roman" w:hAnsi="Times New Roman" w:cs="Times New Roman"/>
                <w:sz w:val="24"/>
                <w:szCs w:val="24"/>
              </w:rPr>
            </w:pPr>
          </w:p>
        </w:tc>
        <w:tc>
          <w:tcPr>
            <w:tcW w:w="3659" w:type="dxa"/>
            <w:vMerge/>
            <w:tcBorders>
              <w:top w:val="single" w:sz="4" w:space="0" w:color="000000"/>
              <w:left w:val="single" w:sz="4" w:space="0" w:color="000000"/>
              <w:bottom w:val="single" w:sz="4" w:space="0" w:color="000000"/>
            </w:tcBorders>
          </w:tcPr>
          <w:p w:rsidR="00F828B8" w:rsidRPr="00F828B8" w:rsidRDefault="00F828B8" w:rsidP="00763B8B">
            <w:pPr>
              <w:spacing w:line="240" w:lineRule="auto"/>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tcBorders>
          </w:tcPr>
          <w:p w:rsidR="00F828B8" w:rsidRPr="00F828B8" w:rsidRDefault="00F828B8" w:rsidP="00763B8B">
            <w:pPr>
              <w:spacing w:line="240" w:lineRule="auto"/>
              <w:rPr>
                <w:rFonts w:ascii="Times New Roman" w:hAnsi="Times New Roman" w:cs="Times New Roman"/>
                <w:sz w:val="24"/>
                <w:szCs w:val="24"/>
              </w:rPr>
            </w:pPr>
          </w:p>
        </w:tc>
        <w:tc>
          <w:tcPr>
            <w:tcW w:w="928" w:type="dxa"/>
            <w:tcBorders>
              <w:top w:val="single" w:sz="4" w:space="0" w:color="000000"/>
              <w:left w:val="single" w:sz="4" w:space="0" w:color="000000"/>
              <w:bottom w:val="single" w:sz="4" w:space="0" w:color="000000"/>
            </w:tcBorders>
          </w:tcPr>
          <w:p w:rsidR="00F828B8" w:rsidRPr="00F828B8" w:rsidRDefault="00F828B8" w:rsidP="00763B8B">
            <w:pPr>
              <w:pStyle w:val="af0"/>
              <w:widowControl w:val="0"/>
              <w:snapToGrid w:val="0"/>
              <w:spacing w:before="0" w:after="0"/>
              <w:jc w:val="center"/>
              <w:rPr>
                <w:b/>
              </w:rPr>
            </w:pPr>
            <w:r w:rsidRPr="00F828B8">
              <w:rPr>
                <w:b/>
              </w:rPr>
              <w:t>Всего,</w:t>
            </w:r>
          </w:p>
          <w:p w:rsidR="00F828B8" w:rsidRPr="00F828B8" w:rsidRDefault="00F828B8" w:rsidP="00763B8B">
            <w:pPr>
              <w:pStyle w:val="af0"/>
              <w:widowControl w:val="0"/>
              <w:spacing w:before="0" w:after="0"/>
              <w:jc w:val="center"/>
            </w:pPr>
            <w:r w:rsidRPr="00F828B8">
              <w:t>часов</w:t>
            </w:r>
          </w:p>
        </w:tc>
        <w:tc>
          <w:tcPr>
            <w:tcW w:w="1702" w:type="dxa"/>
            <w:tcBorders>
              <w:top w:val="single" w:sz="4" w:space="0" w:color="000000"/>
              <w:left w:val="single" w:sz="4" w:space="0" w:color="000000"/>
              <w:bottom w:val="single" w:sz="4" w:space="0" w:color="000000"/>
            </w:tcBorders>
          </w:tcPr>
          <w:p w:rsidR="00F828B8" w:rsidRPr="00F828B8" w:rsidRDefault="00F828B8" w:rsidP="00763B8B">
            <w:pPr>
              <w:pStyle w:val="af0"/>
              <w:widowControl w:val="0"/>
              <w:snapToGrid w:val="0"/>
              <w:spacing w:before="0" w:after="0"/>
              <w:jc w:val="center"/>
              <w:rPr>
                <w:b/>
              </w:rPr>
            </w:pPr>
            <w:r w:rsidRPr="00F828B8">
              <w:rPr>
                <w:b/>
              </w:rPr>
              <w:t>в т.ч. лабораторные работы и практические занятия,</w:t>
            </w:r>
          </w:p>
          <w:p w:rsidR="00F828B8" w:rsidRPr="00F828B8" w:rsidRDefault="00F828B8" w:rsidP="00763B8B">
            <w:pPr>
              <w:pStyle w:val="af0"/>
              <w:widowControl w:val="0"/>
              <w:spacing w:before="0" w:after="0"/>
              <w:jc w:val="center"/>
            </w:pPr>
            <w:r w:rsidRPr="00F828B8">
              <w:t>часов</w:t>
            </w:r>
          </w:p>
        </w:tc>
        <w:tc>
          <w:tcPr>
            <w:tcW w:w="1887" w:type="dxa"/>
            <w:vMerge/>
            <w:tcBorders>
              <w:top w:val="single" w:sz="4" w:space="0" w:color="000000"/>
              <w:left w:val="single" w:sz="4" w:space="0" w:color="000000"/>
              <w:bottom w:val="single" w:sz="4" w:space="0" w:color="000000"/>
            </w:tcBorders>
          </w:tcPr>
          <w:p w:rsidR="00F828B8" w:rsidRPr="00F828B8" w:rsidRDefault="00F828B8" w:rsidP="00763B8B">
            <w:pPr>
              <w:spacing w:line="240" w:lineRule="auto"/>
              <w:rPr>
                <w:rFonts w:ascii="Times New Roman" w:hAnsi="Times New Roman" w:cs="Times New Roman"/>
                <w:sz w:val="24"/>
                <w:szCs w:val="24"/>
              </w:rPr>
            </w:pPr>
          </w:p>
        </w:tc>
        <w:tc>
          <w:tcPr>
            <w:tcW w:w="1219" w:type="dxa"/>
            <w:vMerge/>
            <w:tcBorders>
              <w:top w:val="single" w:sz="4" w:space="0" w:color="000000"/>
              <w:left w:val="single" w:sz="4" w:space="0" w:color="000000"/>
              <w:bottom w:val="single" w:sz="4" w:space="0" w:color="000000"/>
            </w:tcBorders>
          </w:tcPr>
          <w:p w:rsidR="00F828B8" w:rsidRPr="00F828B8" w:rsidRDefault="00F828B8" w:rsidP="00763B8B">
            <w:pPr>
              <w:spacing w:line="240" w:lineRule="auto"/>
              <w:rPr>
                <w:rFonts w:ascii="Times New Roman" w:hAnsi="Times New Roman" w:cs="Times New Roman"/>
                <w:sz w:val="24"/>
                <w:szCs w:val="24"/>
              </w:rPr>
            </w:pPr>
          </w:p>
        </w:tc>
        <w:tc>
          <w:tcPr>
            <w:tcW w:w="2452" w:type="dxa"/>
            <w:vMerge/>
            <w:tcBorders>
              <w:top w:val="single" w:sz="4" w:space="0" w:color="000000"/>
              <w:left w:val="single" w:sz="4" w:space="0" w:color="000000"/>
              <w:bottom w:val="single" w:sz="4" w:space="0" w:color="000000"/>
              <w:right w:val="single" w:sz="4" w:space="0" w:color="000000"/>
            </w:tcBorders>
          </w:tcPr>
          <w:p w:rsidR="00F828B8" w:rsidRPr="00F828B8" w:rsidRDefault="00F828B8" w:rsidP="00763B8B">
            <w:pPr>
              <w:spacing w:line="240" w:lineRule="auto"/>
              <w:rPr>
                <w:rFonts w:ascii="Times New Roman" w:hAnsi="Times New Roman" w:cs="Times New Roman"/>
                <w:sz w:val="24"/>
                <w:szCs w:val="24"/>
              </w:rPr>
            </w:pPr>
          </w:p>
        </w:tc>
      </w:tr>
      <w:tr w:rsidR="00F828B8" w:rsidRPr="00F828B8" w:rsidTr="00D7129F">
        <w:tc>
          <w:tcPr>
            <w:tcW w:w="2053" w:type="dxa"/>
            <w:tcBorders>
              <w:top w:val="single" w:sz="4" w:space="0" w:color="000000"/>
              <w:left w:val="single" w:sz="4" w:space="0" w:color="000000"/>
              <w:bottom w:val="single" w:sz="4" w:space="0" w:color="000000"/>
            </w:tcBorders>
          </w:tcPr>
          <w:p w:rsidR="00F828B8" w:rsidRPr="00F828B8" w:rsidRDefault="00F828B8" w:rsidP="00763B8B">
            <w:pPr>
              <w:snapToGrid w:val="0"/>
              <w:spacing w:line="240" w:lineRule="auto"/>
              <w:jc w:val="center"/>
              <w:rPr>
                <w:rFonts w:ascii="Times New Roman" w:hAnsi="Times New Roman" w:cs="Times New Roman"/>
                <w:b/>
                <w:sz w:val="24"/>
                <w:szCs w:val="24"/>
              </w:rPr>
            </w:pPr>
            <w:r w:rsidRPr="00F828B8">
              <w:rPr>
                <w:rFonts w:ascii="Times New Roman" w:hAnsi="Times New Roman" w:cs="Times New Roman"/>
                <w:b/>
                <w:sz w:val="24"/>
                <w:szCs w:val="24"/>
              </w:rPr>
              <w:t>1</w:t>
            </w:r>
          </w:p>
        </w:tc>
        <w:tc>
          <w:tcPr>
            <w:tcW w:w="3659" w:type="dxa"/>
            <w:tcBorders>
              <w:top w:val="single" w:sz="4" w:space="0" w:color="000000"/>
              <w:left w:val="single" w:sz="4" w:space="0" w:color="000000"/>
              <w:bottom w:val="single" w:sz="4" w:space="0" w:color="000000"/>
            </w:tcBorders>
          </w:tcPr>
          <w:p w:rsidR="00F828B8" w:rsidRPr="00F828B8" w:rsidRDefault="00F828B8" w:rsidP="00763B8B">
            <w:pPr>
              <w:snapToGrid w:val="0"/>
              <w:spacing w:line="240" w:lineRule="auto"/>
              <w:jc w:val="center"/>
              <w:rPr>
                <w:rFonts w:ascii="Times New Roman" w:hAnsi="Times New Roman" w:cs="Times New Roman"/>
                <w:b/>
                <w:sz w:val="24"/>
                <w:szCs w:val="24"/>
              </w:rPr>
            </w:pPr>
            <w:r w:rsidRPr="00F828B8">
              <w:rPr>
                <w:rFonts w:ascii="Times New Roman" w:hAnsi="Times New Roman" w:cs="Times New Roman"/>
                <w:b/>
                <w:sz w:val="24"/>
                <w:szCs w:val="24"/>
              </w:rPr>
              <w:t>2</w:t>
            </w:r>
          </w:p>
        </w:tc>
        <w:tc>
          <w:tcPr>
            <w:tcW w:w="1701" w:type="dxa"/>
            <w:tcBorders>
              <w:top w:val="single" w:sz="4" w:space="0" w:color="000000"/>
              <w:left w:val="single" w:sz="4" w:space="0" w:color="000000"/>
              <w:bottom w:val="single" w:sz="4" w:space="0" w:color="000000"/>
            </w:tcBorders>
          </w:tcPr>
          <w:p w:rsidR="00F828B8" w:rsidRPr="00F828B8" w:rsidRDefault="00F828B8" w:rsidP="00763B8B">
            <w:pPr>
              <w:pStyle w:val="af0"/>
              <w:widowControl w:val="0"/>
              <w:snapToGrid w:val="0"/>
              <w:spacing w:before="0" w:after="0"/>
              <w:jc w:val="center"/>
              <w:rPr>
                <w:b/>
              </w:rPr>
            </w:pPr>
            <w:r w:rsidRPr="00F828B8">
              <w:rPr>
                <w:b/>
              </w:rPr>
              <w:t>3</w:t>
            </w:r>
          </w:p>
        </w:tc>
        <w:tc>
          <w:tcPr>
            <w:tcW w:w="928" w:type="dxa"/>
            <w:tcBorders>
              <w:top w:val="single" w:sz="4" w:space="0" w:color="000000"/>
              <w:left w:val="single" w:sz="4" w:space="0" w:color="000000"/>
              <w:bottom w:val="single" w:sz="4" w:space="0" w:color="000000"/>
            </w:tcBorders>
          </w:tcPr>
          <w:p w:rsidR="00F828B8" w:rsidRPr="00F828B8" w:rsidRDefault="00F828B8" w:rsidP="00763B8B">
            <w:pPr>
              <w:pStyle w:val="af0"/>
              <w:widowControl w:val="0"/>
              <w:snapToGrid w:val="0"/>
              <w:spacing w:before="0" w:after="0"/>
              <w:jc w:val="center"/>
              <w:rPr>
                <w:b/>
              </w:rPr>
            </w:pPr>
            <w:r w:rsidRPr="00F828B8">
              <w:rPr>
                <w:b/>
              </w:rPr>
              <w:t>4</w:t>
            </w:r>
          </w:p>
        </w:tc>
        <w:tc>
          <w:tcPr>
            <w:tcW w:w="1702" w:type="dxa"/>
            <w:tcBorders>
              <w:top w:val="single" w:sz="4" w:space="0" w:color="000000"/>
              <w:left w:val="single" w:sz="4" w:space="0" w:color="000000"/>
              <w:bottom w:val="single" w:sz="4" w:space="0" w:color="000000"/>
            </w:tcBorders>
          </w:tcPr>
          <w:p w:rsidR="00F828B8" w:rsidRPr="00F828B8" w:rsidRDefault="00F828B8" w:rsidP="00763B8B">
            <w:pPr>
              <w:pStyle w:val="af0"/>
              <w:widowControl w:val="0"/>
              <w:snapToGrid w:val="0"/>
              <w:spacing w:before="0" w:after="0"/>
              <w:jc w:val="center"/>
              <w:rPr>
                <w:b/>
              </w:rPr>
            </w:pPr>
            <w:r w:rsidRPr="00F828B8">
              <w:rPr>
                <w:b/>
              </w:rPr>
              <w:t>5</w:t>
            </w:r>
          </w:p>
        </w:tc>
        <w:tc>
          <w:tcPr>
            <w:tcW w:w="1887" w:type="dxa"/>
            <w:tcBorders>
              <w:top w:val="single" w:sz="4" w:space="0" w:color="000000"/>
              <w:left w:val="single" w:sz="4" w:space="0" w:color="000000"/>
              <w:bottom w:val="single" w:sz="4" w:space="0" w:color="000000"/>
            </w:tcBorders>
          </w:tcPr>
          <w:p w:rsidR="00F828B8" w:rsidRPr="00F828B8" w:rsidRDefault="00F828B8" w:rsidP="00763B8B">
            <w:pPr>
              <w:pStyle w:val="af0"/>
              <w:widowControl w:val="0"/>
              <w:snapToGrid w:val="0"/>
              <w:spacing w:before="0" w:after="0"/>
              <w:jc w:val="center"/>
              <w:rPr>
                <w:b/>
              </w:rPr>
            </w:pPr>
            <w:r w:rsidRPr="00F828B8">
              <w:rPr>
                <w:b/>
              </w:rPr>
              <w:t>6</w:t>
            </w:r>
          </w:p>
        </w:tc>
        <w:tc>
          <w:tcPr>
            <w:tcW w:w="1219" w:type="dxa"/>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center"/>
              <w:rPr>
                <w:b/>
              </w:rPr>
            </w:pPr>
            <w:r w:rsidRPr="00F828B8">
              <w:rPr>
                <w:b/>
              </w:rPr>
              <w:t>7</w:t>
            </w:r>
          </w:p>
        </w:tc>
        <w:tc>
          <w:tcPr>
            <w:tcW w:w="2452" w:type="dxa"/>
            <w:tcBorders>
              <w:top w:val="single" w:sz="4" w:space="0" w:color="000000"/>
              <w:left w:val="single" w:sz="4" w:space="0" w:color="000000"/>
              <w:bottom w:val="single" w:sz="4" w:space="0" w:color="000000"/>
              <w:right w:val="single" w:sz="4" w:space="0" w:color="000000"/>
            </w:tcBorders>
          </w:tcPr>
          <w:p w:rsidR="00F828B8" w:rsidRPr="00F828B8" w:rsidRDefault="00F828B8" w:rsidP="00763B8B">
            <w:pPr>
              <w:pStyle w:val="210"/>
              <w:widowControl w:val="0"/>
              <w:snapToGrid w:val="0"/>
              <w:ind w:left="0" w:firstLine="0"/>
              <w:jc w:val="center"/>
              <w:rPr>
                <w:b/>
                <w:i/>
                <w:iCs/>
              </w:rPr>
            </w:pPr>
            <w:r w:rsidRPr="00F828B8">
              <w:rPr>
                <w:b/>
                <w:i/>
                <w:iCs/>
              </w:rPr>
              <w:t>8</w:t>
            </w:r>
          </w:p>
        </w:tc>
      </w:tr>
      <w:tr w:rsidR="00F828B8" w:rsidRPr="00F828B8" w:rsidTr="00763B8B">
        <w:trPr>
          <w:trHeight w:val="1104"/>
        </w:trPr>
        <w:tc>
          <w:tcPr>
            <w:tcW w:w="2053" w:type="dxa"/>
            <w:tcBorders>
              <w:top w:val="single" w:sz="4" w:space="0" w:color="000000"/>
              <w:left w:val="single" w:sz="4" w:space="0" w:color="000000"/>
              <w:bottom w:val="single" w:sz="4" w:space="0" w:color="000000"/>
            </w:tcBorders>
          </w:tcPr>
          <w:p w:rsidR="00F828B8" w:rsidRPr="00F828B8" w:rsidRDefault="00F828B8" w:rsidP="00763B8B">
            <w:pPr>
              <w:widowControl w:val="0"/>
              <w:snapToGrid w:val="0"/>
              <w:spacing w:line="240" w:lineRule="auto"/>
              <w:jc w:val="both"/>
              <w:rPr>
                <w:rFonts w:ascii="Times New Roman" w:hAnsi="Times New Roman" w:cs="Times New Roman"/>
                <w:sz w:val="24"/>
                <w:szCs w:val="24"/>
              </w:rPr>
            </w:pPr>
            <w:r w:rsidRPr="00F828B8">
              <w:rPr>
                <w:rFonts w:ascii="Times New Roman" w:hAnsi="Times New Roman" w:cs="Times New Roman"/>
                <w:sz w:val="24"/>
                <w:szCs w:val="24"/>
              </w:rPr>
              <w:t>ПК 1</w:t>
            </w:r>
          </w:p>
        </w:tc>
        <w:tc>
          <w:tcPr>
            <w:tcW w:w="3659" w:type="dxa"/>
            <w:tcBorders>
              <w:top w:val="single" w:sz="4" w:space="0" w:color="000000"/>
              <w:left w:val="single" w:sz="4" w:space="0" w:color="000000"/>
              <w:bottom w:val="single" w:sz="4" w:space="0" w:color="000000"/>
            </w:tcBorders>
          </w:tcPr>
          <w:p w:rsidR="00F828B8" w:rsidRPr="00F828B8" w:rsidRDefault="00F828B8" w:rsidP="00763B8B">
            <w:pPr>
              <w:snapToGrid w:val="0"/>
              <w:spacing w:line="240" w:lineRule="auto"/>
              <w:rPr>
                <w:rFonts w:ascii="Times New Roman" w:hAnsi="Times New Roman" w:cs="Times New Roman"/>
                <w:sz w:val="24"/>
                <w:szCs w:val="24"/>
              </w:rPr>
            </w:pPr>
            <w:r w:rsidRPr="00F828B8">
              <w:rPr>
                <w:rFonts w:ascii="Times New Roman" w:hAnsi="Times New Roman" w:cs="Times New Roman"/>
                <w:b/>
                <w:sz w:val="24"/>
                <w:szCs w:val="24"/>
              </w:rPr>
              <w:t>Раздел 1.</w:t>
            </w:r>
            <w:r w:rsidRPr="00F828B8">
              <w:rPr>
                <w:rFonts w:ascii="Times New Roman" w:hAnsi="Times New Roman" w:cs="Times New Roman"/>
                <w:sz w:val="24"/>
                <w:szCs w:val="24"/>
              </w:rPr>
              <w:t xml:space="preserve"> Организация и выполнение подготовительных работ при производстве  штукатурных  работ</w:t>
            </w:r>
          </w:p>
        </w:tc>
        <w:tc>
          <w:tcPr>
            <w:tcW w:w="1701" w:type="dxa"/>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center"/>
              <w:rPr>
                <w:b/>
              </w:rPr>
            </w:pPr>
            <w:r w:rsidRPr="00F828B8">
              <w:rPr>
                <w:b/>
              </w:rPr>
              <w:t>54</w:t>
            </w:r>
          </w:p>
        </w:tc>
        <w:tc>
          <w:tcPr>
            <w:tcW w:w="928" w:type="dxa"/>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center"/>
              <w:rPr>
                <w:b/>
              </w:rPr>
            </w:pPr>
            <w:r w:rsidRPr="00F828B8">
              <w:rPr>
                <w:b/>
              </w:rPr>
              <w:t>54</w:t>
            </w:r>
          </w:p>
        </w:tc>
        <w:tc>
          <w:tcPr>
            <w:tcW w:w="1702" w:type="dxa"/>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center"/>
              <w:rPr>
                <w:b/>
              </w:rPr>
            </w:pPr>
            <w:r w:rsidRPr="00F828B8">
              <w:rPr>
                <w:b/>
              </w:rPr>
              <w:t>32</w:t>
            </w:r>
          </w:p>
        </w:tc>
        <w:tc>
          <w:tcPr>
            <w:tcW w:w="1887" w:type="dxa"/>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center"/>
              <w:rPr>
                <w:b/>
              </w:rPr>
            </w:pPr>
            <w:r w:rsidRPr="00F828B8">
              <w:rPr>
                <w:b/>
                <w:i/>
                <w:iCs/>
              </w:rPr>
              <w:t>*</w:t>
            </w:r>
          </w:p>
        </w:tc>
        <w:tc>
          <w:tcPr>
            <w:tcW w:w="1219" w:type="dxa"/>
            <w:tcBorders>
              <w:top w:val="single" w:sz="4" w:space="0" w:color="000000"/>
              <w:left w:val="single" w:sz="4" w:space="0" w:color="000000"/>
              <w:bottom w:val="single" w:sz="4" w:space="0" w:color="000000"/>
            </w:tcBorders>
          </w:tcPr>
          <w:p w:rsidR="00F828B8" w:rsidRPr="00F828B8" w:rsidRDefault="00F828B8" w:rsidP="00763B8B">
            <w:pPr>
              <w:pStyle w:val="af0"/>
              <w:widowControl w:val="0"/>
              <w:snapToGrid w:val="0"/>
              <w:spacing w:before="0" w:after="0"/>
              <w:jc w:val="center"/>
              <w:rPr>
                <w:b/>
              </w:rPr>
            </w:pPr>
            <w:r w:rsidRPr="00F828B8">
              <w:rPr>
                <w:b/>
              </w:rPr>
              <w:t>108</w:t>
            </w:r>
          </w:p>
        </w:tc>
        <w:tc>
          <w:tcPr>
            <w:tcW w:w="2452" w:type="dxa"/>
            <w:tcBorders>
              <w:top w:val="single" w:sz="4" w:space="0" w:color="000000"/>
              <w:left w:val="single" w:sz="4" w:space="0" w:color="000000"/>
              <w:bottom w:val="single" w:sz="4" w:space="0" w:color="000000"/>
              <w:right w:val="single" w:sz="4" w:space="0" w:color="000000"/>
            </w:tcBorders>
          </w:tcPr>
          <w:p w:rsidR="00F828B8" w:rsidRPr="00F828B8" w:rsidRDefault="00F828B8" w:rsidP="00763B8B">
            <w:pPr>
              <w:pStyle w:val="210"/>
              <w:widowControl w:val="0"/>
              <w:snapToGrid w:val="0"/>
              <w:ind w:left="0" w:firstLine="0"/>
              <w:jc w:val="center"/>
              <w:rPr>
                <w:b/>
                <w:i/>
                <w:iCs/>
              </w:rPr>
            </w:pPr>
            <w:r w:rsidRPr="00F828B8">
              <w:rPr>
                <w:b/>
                <w:i/>
                <w:iCs/>
              </w:rPr>
              <w:t>*</w:t>
            </w:r>
          </w:p>
        </w:tc>
      </w:tr>
      <w:tr w:rsidR="00F828B8" w:rsidRPr="00F828B8" w:rsidTr="00D7129F">
        <w:tc>
          <w:tcPr>
            <w:tcW w:w="2053" w:type="dxa"/>
            <w:tcBorders>
              <w:top w:val="single" w:sz="4" w:space="0" w:color="000000"/>
              <w:left w:val="single" w:sz="4" w:space="0" w:color="000000"/>
              <w:bottom w:val="single" w:sz="4" w:space="0" w:color="000000"/>
            </w:tcBorders>
          </w:tcPr>
          <w:p w:rsidR="00F828B8" w:rsidRPr="00F828B8" w:rsidRDefault="00F828B8" w:rsidP="00763B8B">
            <w:pPr>
              <w:widowControl w:val="0"/>
              <w:snapToGrid w:val="0"/>
              <w:spacing w:line="240" w:lineRule="auto"/>
              <w:jc w:val="both"/>
              <w:rPr>
                <w:rFonts w:ascii="Times New Roman" w:hAnsi="Times New Roman" w:cs="Times New Roman"/>
                <w:sz w:val="24"/>
                <w:szCs w:val="24"/>
              </w:rPr>
            </w:pPr>
            <w:r w:rsidRPr="00F828B8">
              <w:rPr>
                <w:rFonts w:ascii="Times New Roman" w:hAnsi="Times New Roman" w:cs="Times New Roman"/>
                <w:sz w:val="24"/>
                <w:szCs w:val="24"/>
              </w:rPr>
              <w:t>ПК 2</w:t>
            </w:r>
          </w:p>
        </w:tc>
        <w:tc>
          <w:tcPr>
            <w:tcW w:w="3659" w:type="dxa"/>
            <w:tcBorders>
              <w:top w:val="single" w:sz="4" w:space="0" w:color="000000"/>
              <w:left w:val="single" w:sz="4" w:space="0" w:color="000000"/>
              <w:bottom w:val="single" w:sz="4" w:space="0" w:color="000000"/>
            </w:tcBorders>
          </w:tcPr>
          <w:p w:rsidR="00F828B8" w:rsidRPr="00F828B8" w:rsidRDefault="00F828B8" w:rsidP="00763B8B">
            <w:pPr>
              <w:snapToGrid w:val="0"/>
              <w:spacing w:line="240" w:lineRule="auto"/>
              <w:rPr>
                <w:rFonts w:ascii="Times New Roman" w:hAnsi="Times New Roman" w:cs="Times New Roman"/>
                <w:sz w:val="24"/>
                <w:szCs w:val="24"/>
              </w:rPr>
            </w:pPr>
            <w:r w:rsidRPr="00F828B8">
              <w:rPr>
                <w:rFonts w:ascii="Times New Roman" w:hAnsi="Times New Roman" w:cs="Times New Roman"/>
                <w:b/>
                <w:sz w:val="24"/>
                <w:szCs w:val="24"/>
              </w:rPr>
              <w:t>Раздел 2</w:t>
            </w:r>
            <w:r w:rsidRPr="00F828B8">
              <w:rPr>
                <w:rFonts w:ascii="Times New Roman" w:hAnsi="Times New Roman" w:cs="Times New Roman"/>
                <w:sz w:val="24"/>
                <w:szCs w:val="24"/>
              </w:rPr>
              <w:t>. Оштукатуривание поверхностей различной степени сложности.</w:t>
            </w:r>
          </w:p>
        </w:tc>
        <w:tc>
          <w:tcPr>
            <w:tcW w:w="1701" w:type="dxa"/>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center"/>
              <w:rPr>
                <w:b/>
              </w:rPr>
            </w:pPr>
            <w:r w:rsidRPr="00F828B8">
              <w:rPr>
                <w:b/>
              </w:rPr>
              <w:t>14</w:t>
            </w:r>
            <w:r w:rsidR="000D4497">
              <w:rPr>
                <w:b/>
              </w:rPr>
              <w:t>2</w:t>
            </w:r>
          </w:p>
        </w:tc>
        <w:tc>
          <w:tcPr>
            <w:tcW w:w="928" w:type="dxa"/>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center"/>
              <w:rPr>
                <w:b/>
              </w:rPr>
            </w:pPr>
            <w:r w:rsidRPr="00F828B8">
              <w:rPr>
                <w:b/>
              </w:rPr>
              <w:t>14</w:t>
            </w:r>
            <w:r w:rsidR="000D4497">
              <w:rPr>
                <w:b/>
              </w:rPr>
              <w:t>2</w:t>
            </w:r>
          </w:p>
        </w:tc>
        <w:tc>
          <w:tcPr>
            <w:tcW w:w="1702" w:type="dxa"/>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center"/>
              <w:rPr>
                <w:b/>
              </w:rPr>
            </w:pPr>
            <w:r w:rsidRPr="00F828B8">
              <w:rPr>
                <w:b/>
              </w:rPr>
              <w:t>70</w:t>
            </w:r>
          </w:p>
        </w:tc>
        <w:tc>
          <w:tcPr>
            <w:tcW w:w="1887" w:type="dxa"/>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center"/>
              <w:rPr>
                <w:b/>
              </w:rPr>
            </w:pPr>
            <w:r w:rsidRPr="00F828B8">
              <w:rPr>
                <w:b/>
                <w:i/>
                <w:iCs/>
              </w:rPr>
              <w:t>*</w:t>
            </w:r>
          </w:p>
        </w:tc>
        <w:tc>
          <w:tcPr>
            <w:tcW w:w="1219" w:type="dxa"/>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center"/>
              <w:rPr>
                <w:b/>
              </w:rPr>
            </w:pPr>
            <w:r w:rsidRPr="00F828B8">
              <w:rPr>
                <w:b/>
              </w:rPr>
              <w:t>318</w:t>
            </w:r>
          </w:p>
        </w:tc>
        <w:tc>
          <w:tcPr>
            <w:tcW w:w="2452" w:type="dxa"/>
            <w:tcBorders>
              <w:top w:val="single" w:sz="4" w:space="0" w:color="000000"/>
              <w:left w:val="single" w:sz="4" w:space="0" w:color="000000"/>
              <w:bottom w:val="single" w:sz="4" w:space="0" w:color="000000"/>
              <w:right w:val="single" w:sz="4" w:space="0" w:color="000000"/>
            </w:tcBorders>
          </w:tcPr>
          <w:p w:rsidR="00F828B8" w:rsidRPr="00F828B8" w:rsidRDefault="00F828B8" w:rsidP="00763B8B">
            <w:pPr>
              <w:pStyle w:val="210"/>
              <w:widowControl w:val="0"/>
              <w:snapToGrid w:val="0"/>
              <w:ind w:left="0" w:firstLine="0"/>
              <w:jc w:val="center"/>
              <w:rPr>
                <w:b/>
                <w:i/>
                <w:iCs/>
              </w:rPr>
            </w:pPr>
            <w:r w:rsidRPr="00F828B8">
              <w:rPr>
                <w:b/>
                <w:i/>
                <w:iCs/>
              </w:rPr>
              <w:t>*</w:t>
            </w:r>
          </w:p>
        </w:tc>
      </w:tr>
      <w:tr w:rsidR="00F828B8" w:rsidRPr="00F828B8" w:rsidTr="00763B8B">
        <w:trPr>
          <w:trHeight w:val="432"/>
        </w:trPr>
        <w:tc>
          <w:tcPr>
            <w:tcW w:w="2053" w:type="dxa"/>
            <w:tcBorders>
              <w:top w:val="single" w:sz="4" w:space="0" w:color="000000"/>
              <w:left w:val="single" w:sz="4" w:space="0" w:color="000000"/>
              <w:bottom w:val="single" w:sz="4" w:space="0" w:color="000000"/>
            </w:tcBorders>
          </w:tcPr>
          <w:p w:rsidR="00F828B8" w:rsidRPr="00F828B8" w:rsidRDefault="00F828B8" w:rsidP="00763B8B">
            <w:pPr>
              <w:widowControl w:val="0"/>
              <w:snapToGrid w:val="0"/>
              <w:spacing w:line="240" w:lineRule="auto"/>
              <w:jc w:val="both"/>
              <w:rPr>
                <w:rFonts w:ascii="Times New Roman" w:hAnsi="Times New Roman" w:cs="Times New Roman"/>
                <w:sz w:val="24"/>
                <w:szCs w:val="24"/>
              </w:rPr>
            </w:pPr>
            <w:r w:rsidRPr="00F828B8">
              <w:rPr>
                <w:rFonts w:ascii="Times New Roman" w:hAnsi="Times New Roman" w:cs="Times New Roman"/>
                <w:sz w:val="24"/>
                <w:szCs w:val="24"/>
              </w:rPr>
              <w:t>ПК 3</w:t>
            </w:r>
          </w:p>
        </w:tc>
        <w:tc>
          <w:tcPr>
            <w:tcW w:w="3659" w:type="dxa"/>
            <w:tcBorders>
              <w:top w:val="single" w:sz="4" w:space="0" w:color="000000"/>
              <w:left w:val="single" w:sz="4" w:space="0" w:color="000000"/>
              <w:bottom w:val="single" w:sz="4" w:space="0" w:color="000000"/>
            </w:tcBorders>
          </w:tcPr>
          <w:p w:rsidR="00F828B8" w:rsidRPr="00F828B8" w:rsidRDefault="00F828B8" w:rsidP="00763B8B">
            <w:pPr>
              <w:snapToGrid w:val="0"/>
              <w:spacing w:line="240" w:lineRule="auto"/>
              <w:rPr>
                <w:rFonts w:ascii="Times New Roman" w:hAnsi="Times New Roman" w:cs="Times New Roman"/>
                <w:sz w:val="24"/>
                <w:szCs w:val="24"/>
              </w:rPr>
            </w:pPr>
            <w:r w:rsidRPr="00F828B8">
              <w:rPr>
                <w:rFonts w:ascii="Times New Roman" w:hAnsi="Times New Roman" w:cs="Times New Roman"/>
                <w:b/>
                <w:sz w:val="24"/>
                <w:szCs w:val="24"/>
              </w:rPr>
              <w:t xml:space="preserve">Раздел 3. </w:t>
            </w:r>
            <w:r w:rsidRPr="00F828B8">
              <w:rPr>
                <w:rFonts w:ascii="Times New Roman" w:hAnsi="Times New Roman" w:cs="Times New Roman"/>
                <w:sz w:val="24"/>
                <w:szCs w:val="24"/>
              </w:rPr>
              <w:t>Отделка оштукатуренных поверхностей</w:t>
            </w:r>
          </w:p>
        </w:tc>
        <w:tc>
          <w:tcPr>
            <w:tcW w:w="1701" w:type="dxa"/>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center"/>
              <w:rPr>
                <w:b/>
              </w:rPr>
            </w:pPr>
            <w:r w:rsidRPr="00F828B8">
              <w:rPr>
                <w:b/>
              </w:rPr>
              <w:t>9</w:t>
            </w:r>
            <w:r w:rsidR="000B2299">
              <w:rPr>
                <w:b/>
              </w:rPr>
              <w:t>6</w:t>
            </w:r>
          </w:p>
        </w:tc>
        <w:tc>
          <w:tcPr>
            <w:tcW w:w="928" w:type="dxa"/>
            <w:tcBorders>
              <w:top w:val="single" w:sz="4" w:space="0" w:color="000000"/>
              <w:left w:val="single" w:sz="4" w:space="0" w:color="000000"/>
              <w:bottom w:val="single" w:sz="4" w:space="0" w:color="000000"/>
            </w:tcBorders>
          </w:tcPr>
          <w:p w:rsidR="00F828B8" w:rsidRPr="00F828B8" w:rsidRDefault="00763B8B" w:rsidP="00763B8B">
            <w:pPr>
              <w:pStyle w:val="210"/>
              <w:widowControl w:val="0"/>
              <w:snapToGrid w:val="0"/>
              <w:ind w:left="0" w:firstLine="0"/>
              <w:jc w:val="center"/>
              <w:rPr>
                <w:b/>
              </w:rPr>
            </w:pPr>
            <w:r>
              <w:rPr>
                <w:b/>
              </w:rPr>
              <w:t>96</w:t>
            </w:r>
          </w:p>
        </w:tc>
        <w:tc>
          <w:tcPr>
            <w:tcW w:w="1702" w:type="dxa"/>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center"/>
              <w:rPr>
                <w:b/>
              </w:rPr>
            </w:pPr>
            <w:r w:rsidRPr="00F828B8">
              <w:rPr>
                <w:b/>
              </w:rPr>
              <w:t>42</w:t>
            </w:r>
          </w:p>
        </w:tc>
        <w:tc>
          <w:tcPr>
            <w:tcW w:w="1887" w:type="dxa"/>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center"/>
              <w:rPr>
                <w:b/>
              </w:rPr>
            </w:pPr>
            <w:r w:rsidRPr="00F828B8">
              <w:rPr>
                <w:b/>
                <w:i/>
                <w:iCs/>
              </w:rPr>
              <w:t>*</w:t>
            </w:r>
          </w:p>
        </w:tc>
        <w:tc>
          <w:tcPr>
            <w:tcW w:w="1219" w:type="dxa"/>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center"/>
              <w:rPr>
                <w:b/>
              </w:rPr>
            </w:pPr>
            <w:r w:rsidRPr="00F828B8">
              <w:rPr>
                <w:b/>
              </w:rPr>
              <w:t>48</w:t>
            </w:r>
          </w:p>
        </w:tc>
        <w:tc>
          <w:tcPr>
            <w:tcW w:w="2452" w:type="dxa"/>
            <w:tcBorders>
              <w:top w:val="single" w:sz="4" w:space="0" w:color="000000"/>
              <w:left w:val="single" w:sz="4" w:space="0" w:color="000000"/>
              <w:bottom w:val="single" w:sz="4" w:space="0" w:color="000000"/>
              <w:right w:val="single" w:sz="4" w:space="0" w:color="000000"/>
            </w:tcBorders>
          </w:tcPr>
          <w:p w:rsidR="00F828B8" w:rsidRPr="00F828B8" w:rsidRDefault="00F828B8" w:rsidP="00763B8B">
            <w:pPr>
              <w:pStyle w:val="210"/>
              <w:widowControl w:val="0"/>
              <w:snapToGrid w:val="0"/>
              <w:ind w:left="0" w:firstLine="0"/>
              <w:jc w:val="center"/>
              <w:rPr>
                <w:b/>
                <w:i/>
                <w:iCs/>
              </w:rPr>
            </w:pPr>
            <w:r w:rsidRPr="00F828B8">
              <w:rPr>
                <w:b/>
                <w:i/>
                <w:iCs/>
              </w:rPr>
              <w:t>*</w:t>
            </w:r>
          </w:p>
        </w:tc>
      </w:tr>
      <w:tr w:rsidR="00F828B8" w:rsidRPr="00F828B8" w:rsidTr="00D7129F">
        <w:tc>
          <w:tcPr>
            <w:tcW w:w="2053" w:type="dxa"/>
            <w:tcBorders>
              <w:top w:val="single" w:sz="4" w:space="0" w:color="000000"/>
              <w:left w:val="single" w:sz="4" w:space="0" w:color="000000"/>
              <w:bottom w:val="single" w:sz="4" w:space="0" w:color="000000"/>
            </w:tcBorders>
          </w:tcPr>
          <w:p w:rsidR="00F828B8" w:rsidRPr="00F828B8" w:rsidRDefault="00F828B8" w:rsidP="00763B8B">
            <w:pPr>
              <w:widowControl w:val="0"/>
              <w:snapToGrid w:val="0"/>
              <w:spacing w:line="240" w:lineRule="auto"/>
              <w:jc w:val="both"/>
              <w:rPr>
                <w:rFonts w:ascii="Times New Roman" w:hAnsi="Times New Roman" w:cs="Times New Roman"/>
                <w:sz w:val="24"/>
                <w:szCs w:val="24"/>
              </w:rPr>
            </w:pPr>
            <w:r w:rsidRPr="00F828B8">
              <w:rPr>
                <w:rFonts w:ascii="Times New Roman" w:hAnsi="Times New Roman" w:cs="Times New Roman"/>
                <w:sz w:val="24"/>
                <w:szCs w:val="24"/>
              </w:rPr>
              <w:lastRenderedPageBreak/>
              <w:t>ПК 4</w:t>
            </w:r>
          </w:p>
        </w:tc>
        <w:tc>
          <w:tcPr>
            <w:tcW w:w="3659" w:type="dxa"/>
            <w:tcBorders>
              <w:top w:val="single" w:sz="4" w:space="0" w:color="000000"/>
              <w:left w:val="single" w:sz="4" w:space="0" w:color="000000"/>
              <w:bottom w:val="single" w:sz="4" w:space="0" w:color="000000"/>
            </w:tcBorders>
          </w:tcPr>
          <w:p w:rsidR="00F828B8" w:rsidRPr="00F828B8" w:rsidRDefault="00F828B8" w:rsidP="00763B8B">
            <w:pPr>
              <w:snapToGrid w:val="0"/>
              <w:spacing w:line="240" w:lineRule="auto"/>
              <w:rPr>
                <w:rFonts w:ascii="Times New Roman" w:hAnsi="Times New Roman" w:cs="Times New Roman"/>
                <w:sz w:val="24"/>
                <w:szCs w:val="24"/>
              </w:rPr>
            </w:pPr>
            <w:r w:rsidRPr="00F828B8">
              <w:rPr>
                <w:rFonts w:ascii="Times New Roman" w:hAnsi="Times New Roman" w:cs="Times New Roman"/>
                <w:b/>
                <w:sz w:val="24"/>
                <w:szCs w:val="24"/>
              </w:rPr>
              <w:t xml:space="preserve">Раздел 4. </w:t>
            </w:r>
            <w:r w:rsidRPr="00F828B8">
              <w:rPr>
                <w:rFonts w:ascii="Times New Roman" w:eastAsia="Calibri" w:hAnsi="Times New Roman" w:cs="Times New Roman"/>
                <w:bCs/>
                <w:sz w:val="24"/>
                <w:szCs w:val="24"/>
              </w:rPr>
              <w:t>Р</w:t>
            </w:r>
            <w:r w:rsidRPr="00F828B8">
              <w:rPr>
                <w:rFonts w:ascii="Times New Roman" w:hAnsi="Times New Roman" w:cs="Times New Roman"/>
                <w:sz w:val="24"/>
                <w:szCs w:val="24"/>
              </w:rPr>
              <w:t>емонт оштукатуренных поверхностей</w:t>
            </w:r>
          </w:p>
        </w:tc>
        <w:tc>
          <w:tcPr>
            <w:tcW w:w="1701" w:type="dxa"/>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center"/>
              <w:rPr>
                <w:b/>
              </w:rPr>
            </w:pPr>
            <w:r w:rsidRPr="00F828B8">
              <w:rPr>
                <w:b/>
              </w:rPr>
              <w:t>18</w:t>
            </w:r>
          </w:p>
        </w:tc>
        <w:tc>
          <w:tcPr>
            <w:tcW w:w="928" w:type="dxa"/>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center"/>
              <w:rPr>
                <w:b/>
              </w:rPr>
            </w:pPr>
            <w:r w:rsidRPr="00F828B8">
              <w:rPr>
                <w:b/>
              </w:rPr>
              <w:t>1</w:t>
            </w:r>
            <w:r w:rsidR="00763B8B">
              <w:rPr>
                <w:b/>
              </w:rPr>
              <w:t>8</w:t>
            </w:r>
          </w:p>
        </w:tc>
        <w:tc>
          <w:tcPr>
            <w:tcW w:w="1702" w:type="dxa"/>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center"/>
              <w:rPr>
                <w:b/>
              </w:rPr>
            </w:pPr>
            <w:r w:rsidRPr="00F828B8">
              <w:rPr>
                <w:b/>
              </w:rPr>
              <w:t>8</w:t>
            </w:r>
          </w:p>
        </w:tc>
        <w:tc>
          <w:tcPr>
            <w:tcW w:w="1887" w:type="dxa"/>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center"/>
              <w:rPr>
                <w:b/>
              </w:rPr>
            </w:pPr>
            <w:r w:rsidRPr="00F828B8">
              <w:rPr>
                <w:b/>
                <w:i/>
                <w:iCs/>
              </w:rPr>
              <w:t>*</w:t>
            </w:r>
          </w:p>
        </w:tc>
        <w:tc>
          <w:tcPr>
            <w:tcW w:w="1219" w:type="dxa"/>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center"/>
              <w:rPr>
                <w:b/>
              </w:rPr>
            </w:pPr>
            <w:r w:rsidRPr="00F828B8">
              <w:rPr>
                <w:b/>
              </w:rPr>
              <w:t>30</w:t>
            </w:r>
          </w:p>
        </w:tc>
        <w:tc>
          <w:tcPr>
            <w:tcW w:w="2452" w:type="dxa"/>
            <w:tcBorders>
              <w:top w:val="single" w:sz="4" w:space="0" w:color="000000"/>
              <w:left w:val="single" w:sz="4" w:space="0" w:color="000000"/>
              <w:bottom w:val="single" w:sz="4" w:space="0" w:color="000000"/>
              <w:right w:val="single" w:sz="4" w:space="0" w:color="000000"/>
            </w:tcBorders>
          </w:tcPr>
          <w:p w:rsidR="00F828B8" w:rsidRPr="00F828B8" w:rsidRDefault="00F828B8" w:rsidP="00763B8B">
            <w:pPr>
              <w:pStyle w:val="210"/>
              <w:widowControl w:val="0"/>
              <w:snapToGrid w:val="0"/>
              <w:ind w:left="0" w:firstLine="0"/>
              <w:jc w:val="center"/>
              <w:rPr>
                <w:b/>
                <w:i/>
                <w:iCs/>
              </w:rPr>
            </w:pPr>
            <w:r w:rsidRPr="00F828B8">
              <w:rPr>
                <w:b/>
                <w:i/>
                <w:iCs/>
              </w:rPr>
              <w:t>*</w:t>
            </w:r>
          </w:p>
        </w:tc>
      </w:tr>
      <w:tr w:rsidR="00F828B8" w:rsidRPr="00F828B8" w:rsidTr="00D7129F">
        <w:trPr>
          <w:trHeight w:val="547"/>
        </w:trPr>
        <w:tc>
          <w:tcPr>
            <w:tcW w:w="2053" w:type="dxa"/>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rPr>
                <w:b/>
              </w:rPr>
            </w:pPr>
          </w:p>
        </w:tc>
        <w:tc>
          <w:tcPr>
            <w:tcW w:w="3659" w:type="dxa"/>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rPr>
                <w:b/>
              </w:rPr>
            </w:pPr>
            <w:r w:rsidRPr="00F828B8">
              <w:rPr>
                <w:b/>
              </w:rPr>
              <w:t>Производственная практика</w:t>
            </w:r>
          </w:p>
        </w:tc>
        <w:tc>
          <w:tcPr>
            <w:tcW w:w="1701" w:type="dxa"/>
            <w:tcBorders>
              <w:top w:val="single" w:sz="4" w:space="0" w:color="000000"/>
              <w:left w:val="single" w:sz="4" w:space="0" w:color="000000"/>
              <w:bottom w:val="single" w:sz="4" w:space="0" w:color="000000"/>
            </w:tcBorders>
          </w:tcPr>
          <w:p w:rsidR="00F828B8" w:rsidRPr="00F828B8" w:rsidRDefault="00F828B8" w:rsidP="00763B8B">
            <w:pPr>
              <w:spacing w:line="240" w:lineRule="auto"/>
              <w:rPr>
                <w:rFonts w:ascii="Times New Roman" w:hAnsi="Times New Roman" w:cs="Times New Roman"/>
                <w:b/>
                <w:sz w:val="24"/>
                <w:szCs w:val="24"/>
              </w:rPr>
            </w:pPr>
            <w:r w:rsidRPr="00F828B8">
              <w:rPr>
                <w:rFonts w:ascii="Times New Roman" w:hAnsi="Times New Roman" w:cs="Times New Roman"/>
                <w:b/>
                <w:sz w:val="24"/>
                <w:szCs w:val="24"/>
              </w:rPr>
              <w:t xml:space="preserve">           </w:t>
            </w:r>
            <w:r w:rsidRPr="00F828B8">
              <w:rPr>
                <w:rFonts w:ascii="Times New Roman" w:hAnsi="Times New Roman" w:cs="Times New Roman"/>
                <w:b/>
                <w:sz w:val="24"/>
                <w:szCs w:val="24"/>
                <w:lang w:val="en-US"/>
              </w:rPr>
              <w:t>2</w:t>
            </w:r>
            <w:r w:rsidRPr="00F828B8">
              <w:rPr>
                <w:rFonts w:ascii="Times New Roman" w:hAnsi="Times New Roman" w:cs="Times New Roman"/>
                <w:b/>
                <w:sz w:val="24"/>
                <w:szCs w:val="24"/>
              </w:rPr>
              <w:t>52</w:t>
            </w:r>
          </w:p>
        </w:tc>
        <w:tc>
          <w:tcPr>
            <w:tcW w:w="5736" w:type="dxa"/>
            <w:gridSpan w:val="4"/>
            <w:tcBorders>
              <w:top w:val="single" w:sz="4" w:space="0" w:color="000000"/>
              <w:left w:val="single" w:sz="4" w:space="0" w:color="000000"/>
              <w:bottom w:val="single" w:sz="4" w:space="0" w:color="000000"/>
            </w:tcBorders>
            <w:shd w:val="clear" w:color="auto" w:fill="auto"/>
          </w:tcPr>
          <w:p w:rsidR="00F828B8" w:rsidRPr="00F828B8" w:rsidRDefault="00F828B8" w:rsidP="00763B8B">
            <w:pPr>
              <w:snapToGrid w:val="0"/>
              <w:spacing w:line="240" w:lineRule="auto"/>
              <w:jc w:val="center"/>
              <w:rPr>
                <w:rFonts w:ascii="Times New Roman" w:hAnsi="Times New Roman" w:cs="Times New Roman"/>
                <w:b/>
                <w:sz w:val="24"/>
                <w:szCs w:val="24"/>
              </w:rPr>
            </w:pPr>
            <w:r w:rsidRPr="00F828B8">
              <w:rPr>
                <w:rFonts w:ascii="Times New Roman" w:hAnsi="Times New Roman" w:cs="Times New Roman"/>
                <w:b/>
                <w:sz w:val="24"/>
                <w:szCs w:val="24"/>
              </w:rPr>
              <w:t xml:space="preserve">                   </w:t>
            </w:r>
          </w:p>
        </w:tc>
        <w:tc>
          <w:tcPr>
            <w:tcW w:w="2452" w:type="dxa"/>
            <w:tcBorders>
              <w:top w:val="single" w:sz="4" w:space="0" w:color="000000"/>
              <w:left w:val="single" w:sz="4" w:space="0" w:color="000000"/>
              <w:bottom w:val="single" w:sz="4" w:space="0" w:color="000000"/>
              <w:right w:val="single" w:sz="4" w:space="0" w:color="000000"/>
            </w:tcBorders>
          </w:tcPr>
          <w:p w:rsidR="00F828B8" w:rsidRPr="00F828B8" w:rsidRDefault="00F828B8" w:rsidP="00763B8B">
            <w:pPr>
              <w:snapToGrid w:val="0"/>
              <w:spacing w:line="240" w:lineRule="auto"/>
              <w:jc w:val="center"/>
              <w:rPr>
                <w:rFonts w:ascii="Times New Roman" w:hAnsi="Times New Roman" w:cs="Times New Roman"/>
                <w:b/>
                <w:iCs/>
                <w:sz w:val="24"/>
                <w:szCs w:val="24"/>
              </w:rPr>
            </w:pPr>
            <w:r w:rsidRPr="00F828B8">
              <w:rPr>
                <w:rFonts w:ascii="Times New Roman" w:hAnsi="Times New Roman" w:cs="Times New Roman"/>
                <w:b/>
                <w:iCs/>
                <w:sz w:val="24"/>
                <w:szCs w:val="24"/>
              </w:rPr>
              <w:t>252</w:t>
            </w:r>
          </w:p>
        </w:tc>
      </w:tr>
      <w:tr w:rsidR="00F828B8" w:rsidRPr="00F828B8" w:rsidTr="00D7129F">
        <w:tc>
          <w:tcPr>
            <w:tcW w:w="2053" w:type="dxa"/>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both"/>
              <w:rPr>
                <w:b/>
                <w:i/>
                <w:iCs/>
              </w:rPr>
            </w:pPr>
          </w:p>
        </w:tc>
        <w:tc>
          <w:tcPr>
            <w:tcW w:w="3659" w:type="dxa"/>
            <w:tcBorders>
              <w:top w:val="single" w:sz="4" w:space="0" w:color="000000"/>
              <w:left w:val="single" w:sz="4" w:space="0" w:color="000000"/>
              <w:bottom w:val="single" w:sz="4" w:space="0" w:color="000000"/>
            </w:tcBorders>
          </w:tcPr>
          <w:p w:rsidR="00F828B8" w:rsidRPr="00F828B8" w:rsidRDefault="00F828B8" w:rsidP="00763B8B">
            <w:pPr>
              <w:pStyle w:val="210"/>
              <w:widowControl w:val="0"/>
              <w:snapToGrid w:val="0"/>
              <w:ind w:left="0" w:firstLine="0"/>
              <w:jc w:val="both"/>
              <w:rPr>
                <w:b/>
                <w:i/>
                <w:iCs/>
              </w:rPr>
            </w:pPr>
          </w:p>
        </w:tc>
        <w:tc>
          <w:tcPr>
            <w:tcW w:w="1701" w:type="dxa"/>
            <w:tcBorders>
              <w:top w:val="single" w:sz="4" w:space="0" w:color="000000"/>
              <w:left w:val="single" w:sz="4" w:space="0" w:color="000000"/>
              <w:bottom w:val="single" w:sz="4" w:space="0" w:color="000000"/>
            </w:tcBorders>
          </w:tcPr>
          <w:p w:rsidR="00F828B8" w:rsidRPr="00F828B8" w:rsidRDefault="000D4497" w:rsidP="00763B8B">
            <w:pPr>
              <w:snapToGrid w:val="0"/>
              <w:spacing w:line="240" w:lineRule="auto"/>
              <w:jc w:val="center"/>
              <w:rPr>
                <w:rFonts w:ascii="Times New Roman" w:hAnsi="Times New Roman" w:cs="Times New Roman"/>
                <w:b/>
                <w:iCs/>
                <w:sz w:val="24"/>
                <w:szCs w:val="24"/>
              </w:rPr>
            </w:pPr>
            <w:r>
              <w:rPr>
                <w:rFonts w:ascii="Times New Roman" w:hAnsi="Times New Roman" w:cs="Times New Roman"/>
                <w:b/>
                <w:iCs/>
                <w:sz w:val="24"/>
                <w:szCs w:val="24"/>
              </w:rPr>
              <w:t>5</w:t>
            </w:r>
            <w:r w:rsidR="00F828B8" w:rsidRPr="00F828B8">
              <w:rPr>
                <w:rFonts w:ascii="Times New Roman" w:hAnsi="Times New Roman" w:cs="Times New Roman"/>
                <w:b/>
                <w:iCs/>
                <w:sz w:val="24"/>
                <w:szCs w:val="24"/>
              </w:rPr>
              <w:t>6</w:t>
            </w:r>
            <w:r>
              <w:rPr>
                <w:rFonts w:ascii="Times New Roman" w:hAnsi="Times New Roman" w:cs="Times New Roman"/>
                <w:b/>
                <w:iCs/>
                <w:sz w:val="24"/>
                <w:szCs w:val="24"/>
              </w:rPr>
              <w:t>2</w:t>
            </w:r>
          </w:p>
        </w:tc>
        <w:tc>
          <w:tcPr>
            <w:tcW w:w="928" w:type="dxa"/>
            <w:tcBorders>
              <w:top w:val="single" w:sz="4" w:space="0" w:color="000000"/>
              <w:left w:val="single" w:sz="4" w:space="0" w:color="000000"/>
              <w:bottom w:val="single" w:sz="4" w:space="0" w:color="000000"/>
            </w:tcBorders>
          </w:tcPr>
          <w:p w:rsidR="00F828B8" w:rsidRPr="00F828B8" w:rsidRDefault="00763B8B" w:rsidP="00763B8B">
            <w:pPr>
              <w:snapToGrid w:val="0"/>
              <w:spacing w:line="240" w:lineRule="auto"/>
              <w:jc w:val="center"/>
              <w:rPr>
                <w:rFonts w:ascii="Times New Roman" w:hAnsi="Times New Roman" w:cs="Times New Roman"/>
                <w:b/>
                <w:iCs/>
                <w:sz w:val="24"/>
                <w:szCs w:val="24"/>
              </w:rPr>
            </w:pPr>
            <w:r>
              <w:rPr>
                <w:rFonts w:ascii="Times New Roman" w:hAnsi="Times New Roman" w:cs="Times New Roman"/>
                <w:b/>
                <w:iCs/>
                <w:sz w:val="24"/>
                <w:szCs w:val="24"/>
              </w:rPr>
              <w:t>310</w:t>
            </w:r>
          </w:p>
        </w:tc>
        <w:tc>
          <w:tcPr>
            <w:tcW w:w="1702" w:type="dxa"/>
            <w:tcBorders>
              <w:top w:val="single" w:sz="4" w:space="0" w:color="000000"/>
              <w:left w:val="single" w:sz="4" w:space="0" w:color="000000"/>
              <w:bottom w:val="single" w:sz="4" w:space="0" w:color="000000"/>
            </w:tcBorders>
          </w:tcPr>
          <w:p w:rsidR="00F828B8" w:rsidRPr="00F828B8" w:rsidRDefault="00F828B8" w:rsidP="00763B8B">
            <w:pPr>
              <w:snapToGrid w:val="0"/>
              <w:spacing w:line="240" w:lineRule="auto"/>
              <w:jc w:val="center"/>
              <w:rPr>
                <w:rFonts w:ascii="Times New Roman" w:hAnsi="Times New Roman" w:cs="Times New Roman"/>
                <w:b/>
                <w:iCs/>
                <w:sz w:val="24"/>
                <w:szCs w:val="24"/>
              </w:rPr>
            </w:pPr>
            <w:r w:rsidRPr="00F828B8">
              <w:rPr>
                <w:rFonts w:ascii="Times New Roman" w:hAnsi="Times New Roman" w:cs="Times New Roman"/>
                <w:b/>
                <w:iCs/>
                <w:sz w:val="24"/>
                <w:szCs w:val="24"/>
              </w:rPr>
              <w:t>150</w:t>
            </w:r>
          </w:p>
        </w:tc>
        <w:tc>
          <w:tcPr>
            <w:tcW w:w="1887" w:type="dxa"/>
            <w:tcBorders>
              <w:top w:val="single" w:sz="4" w:space="0" w:color="000000"/>
              <w:left w:val="single" w:sz="4" w:space="0" w:color="000000"/>
              <w:bottom w:val="single" w:sz="4" w:space="0" w:color="000000"/>
            </w:tcBorders>
          </w:tcPr>
          <w:p w:rsidR="00F828B8" w:rsidRPr="00F828B8" w:rsidRDefault="00F828B8" w:rsidP="00763B8B">
            <w:pPr>
              <w:snapToGrid w:val="0"/>
              <w:spacing w:line="240" w:lineRule="auto"/>
              <w:jc w:val="center"/>
              <w:rPr>
                <w:rFonts w:ascii="Times New Roman" w:hAnsi="Times New Roman" w:cs="Times New Roman"/>
                <w:b/>
                <w:iCs/>
                <w:sz w:val="24"/>
                <w:szCs w:val="24"/>
              </w:rPr>
            </w:pPr>
            <w:r w:rsidRPr="00F828B8">
              <w:rPr>
                <w:rFonts w:ascii="Times New Roman" w:hAnsi="Times New Roman" w:cs="Times New Roman"/>
                <w:b/>
                <w:i/>
                <w:iCs/>
                <w:sz w:val="24"/>
                <w:szCs w:val="24"/>
              </w:rPr>
              <w:t>*</w:t>
            </w:r>
          </w:p>
        </w:tc>
        <w:tc>
          <w:tcPr>
            <w:tcW w:w="1219" w:type="dxa"/>
            <w:tcBorders>
              <w:top w:val="single" w:sz="4" w:space="0" w:color="000000"/>
              <w:left w:val="single" w:sz="4" w:space="0" w:color="000000"/>
              <w:bottom w:val="single" w:sz="4" w:space="0" w:color="000000"/>
            </w:tcBorders>
          </w:tcPr>
          <w:p w:rsidR="00F828B8" w:rsidRPr="00F828B8" w:rsidRDefault="00F828B8" w:rsidP="00763B8B">
            <w:pPr>
              <w:snapToGrid w:val="0"/>
              <w:spacing w:line="240" w:lineRule="auto"/>
              <w:jc w:val="center"/>
              <w:rPr>
                <w:rFonts w:ascii="Times New Roman" w:hAnsi="Times New Roman" w:cs="Times New Roman"/>
                <w:b/>
                <w:iCs/>
                <w:sz w:val="24"/>
                <w:szCs w:val="24"/>
              </w:rPr>
            </w:pPr>
            <w:r w:rsidRPr="00F828B8">
              <w:rPr>
                <w:rFonts w:ascii="Times New Roman" w:hAnsi="Times New Roman" w:cs="Times New Roman"/>
                <w:b/>
                <w:iCs/>
                <w:sz w:val="24"/>
                <w:szCs w:val="24"/>
              </w:rPr>
              <w:t>504</w:t>
            </w:r>
          </w:p>
        </w:tc>
        <w:tc>
          <w:tcPr>
            <w:tcW w:w="2452" w:type="dxa"/>
            <w:tcBorders>
              <w:top w:val="single" w:sz="4" w:space="0" w:color="000000"/>
              <w:left w:val="single" w:sz="4" w:space="0" w:color="000000"/>
              <w:bottom w:val="single" w:sz="4" w:space="0" w:color="000000"/>
              <w:right w:val="single" w:sz="4" w:space="0" w:color="000000"/>
            </w:tcBorders>
          </w:tcPr>
          <w:p w:rsidR="00F828B8" w:rsidRPr="00F828B8" w:rsidRDefault="00F828B8" w:rsidP="00763B8B">
            <w:pPr>
              <w:snapToGrid w:val="0"/>
              <w:spacing w:line="240" w:lineRule="auto"/>
              <w:jc w:val="center"/>
              <w:rPr>
                <w:rFonts w:ascii="Times New Roman" w:hAnsi="Times New Roman" w:cs="Times New Roman"/>
                <w:b/>
                <w:iCs/>
                <w:sz w:val="24"/>
                <w:szCs w:val="24"/>
              </w:rPr>
            </w:pPr>
            <w:r w:rsidRPr="00F828B8">
              <w:rPr>
                <w:rFonts w:ascii="Times New Roman" w:hAnsi="Times New Roman" w:cs="Times New Roman"/>
                <w:b/>
                <w:iCs/>
                <w:sz w:val="24"/>
                <w:szCs w:val="24"/>
              </w:rPr>
              <w:t>252</w:t>
            </w:r>
          </w:p>
        </w:tc>
      </w:tr>
    </w:tbl>
    <w:p w:rsidR="00F828B8" w:rsidRPr="00F828B8" w:rsidRDefault="00F828B8" w:rsidP="00F828B8">
      <w:pPr>
        <w:pStyle w:val="1"/>
        <w:pageBreakBefore/>
        <w:tabs>
          <w:tab w:val="left" w:pos="18808"/>
          <w:tab w:val="left" w:pos="19724"/>
          <w:tab w:val="left" w:pos="20640"/>
          <w:tab w:val="left" w:pos="21556"/>
          <w:tab w:val="left" w:pos="22472"/>
          <w:tab w:val="left" w:pos="23388"/>
          <w:tab w:val="left" w:pos="24304"/>
          <w:tab w:val="left" w:pos="25220"/>
          <w:tab w:val="left" w:pos="26136"/>
          <w:tab w:val="left" w:pos="27052"/>
          <w:tab w:val="left" w:pos="27968"/>
          <w:tab w:val="left" w:pos="28884"/>
          <w:tab w:val="left" w:pos="29800"/>
          <w:tab w:val="left" w:pos="30716"/>
          <w:tab w:val="left" w:pos="31632"/>
          <w:tab w:val="left" w:pos="31680"/>
        </w:tabs>
        <w:spacing w:line="240" w:lineRule="exact"/>
        <w:ind w:left="568" w:firstLine="0"/>
        <w:jc w:val="center"/>
        <w:rPr>
          <w:b/>
        </w:rPr>
      </w:pPr>
      <w:r w:rsidRPr="00F828B8">
        <w:rPr>
          <w:b/>
          <w:caps/>
        </w:rPr>
        <w:lastRenderedPageBreak/>
        <w:t xml:space="preserve">3.2. </w:t>
      </w:r>
      <w:r w:rsidRPr="00F828B8">
        <w:rPr>
          <w:b/>
        </w:rPr>
        <w:t>Содержание обучения по профессиональному модулю (ПМ)</w:t>
      </w:r>
    </w:p>
    <w:p w:rsidR="00F828B8" w:rsidRPr="00F828B8" w:rsidRDefault="00F828B8" w:rsidP="00F828B8">
      <w:pPr>
        <w:rPr>
          <w:rFonts w:ascii="Times New Roman" w:hAnsi="Times New Roman" w:cs="Times New Roman"/>
          <w:sz w:val="24"/>
          <w:szCs w:val="24"/>
        </w:rPr>
      </w:pPr>
    </w:p>
    <w:tbl>
      <w:tblPr>
        <w:tblStyle w:val="a5"/>
        <w:tblW w:w="15276" w:type="dxa"/>
        <w:tblLayout w:type="fixed"/>
        <w:tblLook w:val="0000"/>
      </w:tblPr>
      <w:tblGrid>
        <w:gridCol w:w="4504"/>
        <w:gridCol w:w="469"/>
        <w:gridCol w:w="11"/>
        <w:gridCol w:w="18"/>
        <w:gridCol w:w="8382"/>
        <w:gridCol w:w="887"/>
        <w:gridCol w:w="1005"/>
      </w:tblGrid>
      <w:tr w:rsidR="00F828B8" w:rsidRPr="00F828B8" w:rsidTr="00D7129F">
        <w:tc>
          <w:tcPr>
            <w:tcW w:w="4504" w:type="dxa"/>
          </w:tcPr>
          <w:p w:rsidR="00F828B8" w:rsidRPr="00F828B8" w:rsidRDefault="00F828B8" w:rsidP="00D7129F">
            <w:pPr>
              <w:snapToGrid w:val="0"/>
              <w:jc w:val="center"/>
              <w:rPr>
                <w:rFonts w:ascii="Times New Roman" w:hAnsi="Times New Roman" w:cs="Times New Roman"/>
                <w:b/>
                <w:bCs/>
                <w:sz w:val="24"/>
                <w:szCs w:val="24"/>
              </w:rPr>
            </w:pPr>
            <w:r w:rsidRPr="00F828B8">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8880" w:type="dxa"/>
            <w:gridSpan w:val="4"/>
          </w:tcPr>
          <w:p w:rsidR="00F828B8" w:rsidRPr="00F828B8" w:rsidRDefault="00F828B8" w:rsidP="00D7129F">
            <w:pPr>
              <w:snapToGrid w:val="0"/>
              <w:jc w:val="center"/>
              <w:rPr>
                <w:rFonts w:ascii="Times New Roman" w:hAnsi="Times New Roman" w:cs="Times New Roman"/>
                <w:b/>
                <w:bCs/>
                <w:sz w:val="24"/>
                <w:szCs w:val="24"/>
              </w:rPr>
            </w:pPr>
            <w:r w:rsidRPr="00F828B8">
              <w:rPr>
                <w:rFonts w:ascii="Times New Roman" w:hAnsi="Times New Roman" w:cs="Times New Roman"/>
                <w:b/>
                <w:bCs/>
                <w:sz w:val="24"/>
                <w:szCs w:val="24"/>
              </w:rPr>
              <w:t>Содержание учебного материала, лабораторные работы и практические занятия, самостоятельная работа слушателей</w:t>
            </w:r>
          </w:p>
        </w:tc>
        <w:tc>
          <w:tcPr>
            <w:tcW w:w="887" w:type="dxa"/>
          </w:tcPr>
          <w:p w:rsidR="00F828B8" w:rsidRPr="00F828B8" w:rsidRDefault="00F828B8" w:rsidP="00D7129F">
            <w:pPr>
              <w:snapToGrid w:val="0"/>
              <w:jc w:val="center"/>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Объем часов</w:t>
            </w:r>
          </w:p>
        </w:tc>
        <w:tc>
          <w:tcPr>
            <w:tcW w:w="1005" w:type="dxa"/>
          </w:tcPr>
          <w:p w:rsidR="00F828B8" w:rsidRPr="00F828B8" w:rsidRDefault="00F828B8" w:rsidP="00D7129F">
            <w:pPr>
              <w:snapToGrid w:val="0"/>
              <w:jc w:val="center"/>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Уровень освоения</w:t>
            </w:r>
          </w:p>
        </w:tc>
      </w:tr>
      <w:tr w:rsidR="00F828B8" w:rsidRPr="00F828B8" w:rsidTr="00D7129F">
        <w:tc>
          <w:tcPr>
            <w:tcW w:w="4504" w:type="dxa"/>
          </w:tcPr>
          <w:p w:rsidR="00F828B8" w:rsidRPr="00F828B8" w:rsidRDefault="00F828B8" w:rsidP="00D7129F">
            <w:pPr>
              <w:snapToGrid w:val="0"/>
              <w:jc w:val="center"/>
              <w:rPr>
                <w:rFonts w:ascii="Times New Roman" w:hAnsi="Times New Roman" w:cs="Times New Roman"/>
                <w:b/>
                <w:sz w:val="24"/>
                <w:szCs w:val="24"/>
              </w:rPr>
            </w:pPr>
            <w:r w:rsidRPr="00F828B8">
              <w:rPr>
                <w:rFonts w:ascii="Times New Roman" w:hAnsi="Times New Roman" w:cs="Times New Roman"/>
                <w:b/>
                <w:sz w:val="24"/>
                <w:szCs w:val="24"/>
              </w:rPr>
              <w:t>1</w:t>
            </w:r>
          </w:p>
        </w:tc>
        <w:tc>
          <w:tcPr>
            <w:tcW w:w="8880" w:type="dxa"/>
            <w:gridSpan w:val="4"/>
          </w:tcPr>
          <w:p w:rsidR="00F828B8" w:rsidRPr="00F828B8" w:rsidRDefault="00F828B8" w:rsidP="00D7129F">
            <w:pPr>
              <w:snapToGrid w:val="0"/>
              <w:jc w:val="center"/>
              <w:rPr>
                <w:rFonts w:ascii="Times New Roman" w:hAnsi="Times New Roman" w:cs="Times New Roman"/>
                <w:b/>
                <w:bCs/>
                <w:sz w:val="24"/>
                <w:szCs w:val="24"/>
              </w:rPr>
            </w:pPr>
            <w:r w:rsidRPr="00F828B8">
              <w:rPr>
                <w:rFonts w:ascii="Times New Roman" w:hAnsi="Times New Roman" w:cs="Times New Roman"/>
                <w:b/>
                <w:bCs/>
                <w:sz w:val="24"/>
                <w:szCs w:val="24"/>
              </w:rPr>
              <w:t>2</w:t>
            </w:r>
          </w:p>
        </w:tc>
        <w:tc>
          <w:tcPr>
            <w:tcW w:w="887" w:type="dxa"/>
          </w:tcPr>
          <w:p w:rsidR="00F828B8" w:rsidRPr="00F828B8" w:rsidRDefault="00F828B8" w:rsidP="00D7129F">
            <w:pPr>
              <w:snapToGrid w:val="0"/>
              <w:jc w:val="center"/>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3</w:t>
            </w:r>
          </w:p>
        </w:tc>
        <w:tc>
          <w:tcPr>
            <w:tcW w:w="1005" w:type="dxa"/>
          </w:tcPr>
          <w:p w:rsidR="00F828B8" w:rsidRPr="00F828B8" w:rsidRDefault="00F828B8" w:rsidP="00D7129F">
            <w:pPr>
              <w:snapToGrid w:val="0"/>
              <w:jc w:val="center"/>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4</w:t>
            </w:r>
          </w:p>
        </w:tc>
      </w:tr>
      <w:tr w:rsidR="00F828B8" w:rsidRPr="00F828B8" w:rsidTr="00D7129F">
        <w:tc>
          <w:tcPr>
            <w:tcW w:w="4504" w:type="dxa"/>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
                <w:bCs/>
                <w:sz w:val="24"/>
                <w:szCs w:val="24"/>
              </w:rPr>
              <w:t>Раздел ПМ 1.</w:t>
            </w:r>
            <w:r w:rsidRPr="00F828B8">
              <w:rPr>
                <w:rFonts w:ascii="Times New Roman" w:eastAsia="Calibri" w:hAnsi="Times New Roman" w:cs="Times New Roman"/>
                <w:bCs/>
                <w:sz w:val="24"/>
                <w:szCs w:val="24"/>
              </w:rPr>
              <w:t xml:space="preserve"> Организация и выполнение </w:t>
            </w:r>
            <w:r w:rsidRPr="00F828B8">
              <w:rPr>
                <w:rFonts w:ascii="Times New Roman" w:eastAsia="Calibri" w:hAnsi="Times New Roman" w:cs="Times New Roman"/>
                <w:b/>
                <w:bCs/>
                <w:sz w:val="24"/>
                <w:szCs w:val="24"/>
              </w:rPr>
              <w:t xml:space="preserve"> </w:t>
            </w:r>
            <w:r w:rsidRPr="00F828B8">
              <w:rPr>
                <w:rFonts w:ascii="Times New Roman" w:hAnsi="Times New Roman" w:cs="Times New Roman"/>
                <w:sz w:val="24"/>
                <w:szCs w:val="24"/>
              </w:rPr>
              <w:t>подготовитель</w:t>
            </w:r>
            <w:r w:rsidRPr="00F828B8">
              <w:rPr>
                <w:rFonts w:ascii="Times New Roman" w:eastAsia="Calibri" w:hAnsi="Times New Roman" w:cs="Times New Roman"/>
                <w:bCs/>
                <w:sz w:val="24"/>
                <w:szCs w:val="24"/>
              </w:rPr>
              <w:t>ных работ при производстве штукатурных работ</w:t>
            </w:r>
          </w:p>
          <w:p w:rsidR="00F828B8" w:rsidRPr="00F828B8" w:rsidRDefault="00F828B8" w:rsidP="00D7129F">
            <w:pPr>
              <w:rPr>
                <w:rFonts w:ascii="Times New Roman" w:eastAsia="Calibri" w:hAnsi="Times New Roman" w:cs="Times New Roman"/>
                <w:b/>
                <w:bCs/>
                <w:sz w:val="24"/>
                <w:szCs w:val="24"/>
              </w:rPr>
            </w:pPr>
          </w:p>
        </w:tc>
        <w:tc>
          <w:tcPr>
            <w:tcW w:w="8880" w:type="dxa"/>
            <w:gridSpan w:val="4"/>
          </w:tcPr>
          <w:p w:rsidR="00F828B8" w:rsidRPr="00F828B8" w:rsidRDefault="00F828B8" w:rsidP="00D7129F">
            <w:pPr>
              <w:snapToGrid w:val="0"/>
              <w:jc w:val="center"/>
              <w:rPr>
                <w:rFonts w:ascii="Times New Roman" w:hAnsi="Times New Roman" w:cs="Times New Roman"/>
                <w:sz w:val="24"/>
                <w:szCs w:val="24"/>
              </w:rPr>
            </w:pPr>
          </w:p>
        </w:tc>
        <w:tc>
          <w:tcPr>
            <w:tcW w:w="887" w:type="dxa"/>
          </w:tcPr>
          <w:p w:rsidR="00F828B8" w:rsidRPr="00F828B8" w:rsidRDefault="00F828B8" w:rsidP="00D7129F">
            <w:pPr>
              <w:snapToGrid w:val="0"/>
              <w:jc w:val="center"/>
              <w:rPr>
                <w:rFonts w:ascii="Times New Roman" w:hAnsi="Times New Roman" w:cs="Times New Roman"/>
                <w:b/>
                <w:sz w:val="24"/>
                <w:szCs w:val="24"/>
              </w:rPr>
            </w:pPr>
            <w:r w:rsidRPr="00F828B8">
              <w:rPr>
                <w:rFonts w:ascii="Times New Roman" w:hAnsi="Times New Roman" w:cs="Times New Roman"/>
                <w:b/>
                <w:sz w:val="24"/>
                <w:szCs w:val="24"/>
              </w:rPr>
              <w:t>54</w:t>
            </w:r>
          </w:p>
        </w:tc>
        <w:tc>
          <w:tcPr>
            <w:tcW w:w="1005" w:type="dxa"/>
            <w:vMerge w:val="restart"/>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c>
          <w:tcPr>
            <w:tcW w:w="4504" w:type="dxa"/>
          </w:tcPr>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МДК 01.01.Технология штукатурных работ</w:t>
            </w:r>
          </w:p>
        </w:tc>
        <w:tc>
          <w:tcPr>
            <w:tcW w:w="8880" w:type="dxa"/>
            <w:gridSpan w:val="4"/>
          </w:tcPr>
          <w:p w:rsidR="00F828B8" w:rsidRPr="00F828B8" w:rsidRDefault="00F828B8" w:rsidP="00D7129F">
            <w:pPr>
              <w:snapToGrid w:val="0"/>
              <w:jc w:val="center"/>
              <w:rPr>
                <w:rFonts w:ascii="Times New Roman" w:hAnsi="Times New Roman" w:cs="Times New Roman"/>
                <w:sz w:val="24"/>
                <w:szCs w:val="24"/>
              </w:rPr>
            </w:pPr>
          </w:p>
        </w:tc>
        <w:tc>
          <w:tcPr>
            <w:tcW w:w="887" w:type="dxa"/>
          </w:tcPr>
          <w:p w:rsidR="00F828B8" w:rsidRPr="00F828B8" w:rsidRDefault="00F828B8" w:rsidP="00D7129F">
            <w:pPr>
              <w:snapToGrid w:val="0"/>
              <w:jc w:val="center"/>
              <w:rPr>
                <w:rFonts w:ascii="Times New Roman" w:hAnsi="Times New Roman" w:cs="Times New Roman"/>
                <w:b/>
                <w:bCs/>
                <w:sz w:val="24"/>
                <w:szCs w:val="24"/>
              </w:rPr>
            </w:pPr>
          </w:p>
        </w:tc>
        <w:tc>
          <w:tcPr>
            <w:tcW w:w="1005" w:type="dxa"/>
            <w:vMerge/>
          </w:tcPr>
          <w:p w:rsidR="00F828B8" w:rsidRPr="00F828B8" w:rsidRDefault="00F828B8" w:rsidP="00D7129F">
            <w:pPr>
              <w:rPr>
                <w:rFonts w:ascii="Times New Roman" w:hAnsi="Times New Roman" w:cs="Times New Roman"/>
                <w:sz w:val="24"/>
                <w:szCs w:val="24"/>
              </w:rPr>
            </w:pPr>
          </w:p>
        </w:tc>
      </w:tr>
      <w:tr w:rsidR="00F828B8" w:rsidRPr="00F828B8" w:rsidTr="00D7129F">
        <w:trPr>
          <w:trHeight w:val="318"/>
        </w:trPr>
        <w:tc>
          <w:tcPr>
            <w:tcW w:w="4504" w:type="dxa"/>
            <w:vMerge w:val="restart"/>
          </w:tcPr>
          <w:p w:rsidR="00F828B8" w:rsidRPr="00F828B8" w:rsidRDefault="00F828B8" w:rsidP="00D7129F">
            <w:pPr>
              <w:snapToGrid w:val="0"/>
              <w:rPr>
                <w:rFonts w:ascii="Times New Roman" w:eastAsia="Calibri" w:hAnsi="Times New Roman" w:cs="Times New Roman"/>
                <w:b/>
                <w:bCs/>
                <w:sz w:val="24"/>
                <w:szCs w:val="24"/>
              </w:rPr>
            </w:pPr>
          </w:p>
          <w:p w:rsidR="00F828B8" w:rsidRPr="00F828B8" w:rsidRDefault="00F828B8" w:rsidP="00D7129F">
            <w:pPr>
              <w:rPr>
                <w:rFonts w:ascii="Times New Roman" w:hAnsi="Times New Roman" w:cs="Times New Roman"/>
                <w:bCs/>
                <w:sz w:val="24"/>
                <w:szCs w:val="24"/>
              </w:rPr>
            </w:pPr>
            <w:r w:rsidRPr="00F828B8">
              <w:rPr>
                <w:rFonts w:ascii="Times New Roman" w:hAnsi="Times New Roman" w:cs="Times New Roman"/>
                <w:b/>
                <w:bCs/>
                <w:sz w:val="24"/>
                <w:szCs w:val="24"/>
              </w:rPr>
              <w:t xml:space="preserve">Тема 1.1. </w:t>
            </w:r>
            <w:r w:rsidRPr="00F828B8">
              <w:rPr>
                <w:rFonts w:ascii="Times New Roman" w:hAnsi="Times New Roman" w:cs="Times New Roman"/>
                <w:bCs/>
                <w:sz w:val="24"/>
                <w:szCs w:val="24"/>
              </w:rPr>
              <w:t>Сведения о штукатурных работах</w:t>
            </w:r>
          </w:p>
          <w:p w:rsidR="00F828B8" w:rsidRPr="00F828B8" w:rsidRDefault="00F828B8" w:rsidP="00D7129F">
            <w:pPr>
              <w:snapToGrid w:val="0"/>
              <w:ind w:left="180"/>
              <w:rPr>
                <w:rFonts w:ascii="Times New Roman" w:eastAsia="Calibri" w:hAnsi="Times New Roman" w:cs="Times New Roman"/>
                <w:b/>
                <w:bCs/>
                <w:sz w:val="24"/>
                <w:szCs w:val="24"/>
              </w:rPr>
            </w:pPr>
          </w:p>
          <w:p w:rsidR="00F828B8" w:rsidRPr="00F828B8" w:rsidRDefault="00F828B8" w:rsidP="00D7129F">
            <w:pPr>
              <w:jc w:val="center"/>
              <w:rPr>
                <w:rFonts w:ascii="Times New Roman" w:eastAsia="Calibri" w:hAnsi="Times New Roman" w:cs="Times New Roman"/>
                <w:b/>
                <w:bCs/>
                <w:sz w:val="24"/>
                <w:szCs w:val="24"/>
              </w:rPr>
            </w:pPr>
          </w:p>
        </w:tc>
        <w:tc>
          <w:tcPr>
            <w:tcW w:w="8880" w:type="dxa"/>
            <w:gridSpan w:val="4"/>
          </w:tcPr>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Содержание</w:t>
            </w:r>
          </w:p>
        </w:tc>
        <w:tc>
          <w:tcPr>
            <w:tcW w:w="887" w:type="dxa"/>
          </w:tcPr>
          <w:p w:rsidR="00F828B8" w:rsidRPr="00F828B8" w:rsidRDefault="00F828B8" w:rsidP="00D7129F">
            <w:pPr>
              <w:snapToGrid w:val="0"/>
              <w:jc w:val="center"/>
              <w:rPr>
                <w:rFonts w:ascii="Times New Roman" w:hAnsi="Times New Roman" w:cs="Times New Roman"/>
                <w:b/>
                <w:bCs/>
                <w:sz w:val="24"/>
                <w:szCs w:val="24"/>
              </w:rPr>
            </w:pPr>
            <w:r w:rsidRPr="00F828B8">
              <w:rPr>
                <w:rFonts w:ascii="Times New Roman" w:hAnsi="Times New Roman" w:cs="Times New Roman"/>
                <w:b/>
                <w:bCs/>
                <w:sz w:val="24"/>
                <w:szCs w:val="24"/>
              </w:rPr>
              <w:t>6</w:t>
            </w:r>
          </w:p>
        </w:tc>
        <w:tc>
          <w:tcPr>
            <w:tcW w:w="1005" w:type="dxa"/>
            <w:vMerge w:val="restart"/>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40"/>
        </w:trPr>
        <w:tc>
          <w:tcPr>
            <w:tcW w:w="4504" w:type="dxa"/>
            <w:vMerge/>
          </w:tcPr>
          <w:p w:rsidR="00F828B8" w:rsidRPr="00F828B8" w:rsidRDefault="00F828B8" w:rsidP="00D7129F">
            <w:pPr>
              <w:snapToGrid w:val="0"/>
              <w:ind w:left="180"/>
              <w:rPr>
                <w:rFonts w:ascii="Times New Roman" w:eastAsia="Calibri" w:hAnsi="Times New Roman" w:cs="Times New Roman"/>
                <w:b/>
                <w:bCs/>
                <w:sz w:val="24"/>
                <w:szCs w:val="24"/>
              </w:rPr>
            </w:pPr>
          </w:p>
        </w:tc>
        <w:tc>
          <w:tcPr>
            <w:tcW w:w="469" w:type="dxa"/>
          </w:tcPr>
          <w:p w:rsidR="00F828B8" w:rsidRPr="00F828B8" w:rsidRDefault="00F828B8" w:rsidP="00D7129F">
            <w:pPr>
              <w:snapToGrid w:val="0"/>
              <w:rPr>
                <w:rFonts w:ascii="Times New Roman" w:eastAsia="Calibri" w:hAnsi="Times New Roman" w:cs="Times New Roman"/>
                <w:bCs/>
                <w:color w:val="000000" w:themeColor="text1"/>
                <w:sz w:val="24"/>
                <w:szCs w:val="24"/>
              </w:rPr>
            </w:pPr>
            <w:r w:rsidRPr="00F828B8">
              <w:rPr>
                <w:rFonts w:ascii="Times New Roman" w:eastAsia="Calibri" w:hAnsi="Times New Roman" w:cs="Times New Roman"/>
                <w:bCs/>
                <w:color w:val="000000" w:themeColor="text1"/>
                <w:sz w:val="24"/>
                <w:szCs w:val="24"/>
              </w:rPr>
              <w:t>1</w:t>
            </w:r>
          </w:p>
        </w:tc>
        <w:tc>
          <w:tcPr>
            <w:tcW w:w="8411" w:type="dxa"/>
            <w:gridSpan w:val="3"/>
          </w:tcPr>
          <w:p w:rsidR="00F828B8" w:rsidRPr="00F828B8" w:rsidRDefault="00F828B8" w:rsidP="00D7129F">
            <w:pPr>
              <w:rPr>
                <w:rFonts w:ascii="Times New Roman" w:hAnsi="Times New Roman" w:cs="Times New Roman"/>
                <w:sz w:val="24"/>
                <w:szCs w:val="24"/>
              </w:rPr>
            </w:pPr>
            <w:r w:rsidRPr="00F828B8">
              <w:rPr>
                <w:rFonts w:ascii="Times New Roman" w:hAnsi="Times New Roman" w:cs="Times New Roman"/>
                <w:sz w:val="24"/>
                <w:szCs w:val="24"/>
              </w:rPr>
              <w:t>Классификация штукатурок по качеству и назначению.</w:t>
            </w:r>
          </w:p>
        </w:tc>
        <w:tc>
          <w:tcPr>
            <w:tcW w:w="887" w:type="dxa"/>
          </w:tcPr>
          <w:p w:rsidR="00F828B8" w:rsidRPr="00F828B8" w:rsidRDefault="00F828B8" w:rsidP="00D7129F">
            <w:pPr>
              <w:snapToGrid w:val="0"/>
              <w:jc w:val="center"/>
              <w:rPr>
                <w:rFonts w:ascii="Times New Roman" w:hAnsi="Times New Roman" w:cs="Times New Roman"/>
                <w:bCs/>
                <w:sz w:val="24"/>
                <w:szCs w:val="24"/>
              </w:rPr>
            </w:pPr>
            <w:r w:rsidRPr="00F828B8">
              <w:rPr>
                <w:rFonts w:ascii="Times New Roman" w:hAnsi="Times New Roman" w:cs="Times New Roman"/>
                <w:bCs/>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15"/>
        </w:trPr>
        <w:tc>
          <w:tcPr>
            <w:tcW w:w="4504" w:type="dxa"/>
            <w:vMerge/>
          </w:tcPr>
          <w:p w:rsidR="00F828B8" w:rsidRPr="00F828B8" w:rsidRDefault="00F828B8" w:rsidP="00D7129F">
            <w:pPr>
              <w:snapToGrid w:val="0"/>
              <w:ind w:left="180"/>
              <w:rPr>
                <w:rFonts w:ascii="Times New Roman" w:eastAsia="Calibri" w:hAnsi="Times New Roman" w:cs="Times New Roman"/>
                <w:b/>
                <w:bCs/>
                <w:sz w:val="24"/>
                <w:szCs w:val="24"/>
              </w:rPr>
            </w:pPr>
          </w:p>
        </w:tc>
        <w:tc>
          <w:tcPr>
            <w:tcW w:w="8880" w:type="dxa"/>
            <w:gridSpan w:val="4"/>
          </w:tcPr>
          <w:p w:rsidR="00F828B8" w:rsidRPr="00F828B8" w:rsidRDefault="00F828B8" w:rsidP="00D7129F">
            <w:pPr>
              <w:snapToGrid w:val="0"/>
              <w:rPr>
                <w:rFonts w:ascii="Times New Roman" w:hAnsi="Times New Roman" w:cs="Times New Roman"/>
                <w:b/>
                <w:sz w:val="24"/>
                <w:szCs w:val="24"/>
              </w:rPr>
            </w:pPr>
            <w:r w:rsidRPr="00F828B8">
              <w:rPr>
                <w:rFonts w:ascii="Times New Roman" w:hAnsi="Times New Roman" w:cs="Times New Roman"/>
                <w:b/>
                <w:sz w:val="24"/>
                <w:szCs w:val="24"/>
              </w:rPr>
              <w:t>Практические занятия</w:t>
            </w:r>
          </w:p>
        </w:tc>
        <w:tc>
          <w:tcPr>
            <w:tcW w:w="887" w:type="dxa"/>
          </w:tcPr>
          <w:p w:rsidR="00F828B8" w:rsidRPr="00F828B8" w:rsidRDefault="00F828B8" w:rsidP="00D7129F">
            <w:pPr>
              <w:snapToGrid w:val="0"/>
              <w:jc w:val="center"/>
              <w:rPr>
                <w:rFonts w:ascii="Times New Roman" w:hAnsi="Times New Roman" w:cs="Times New Roman"/>
                <w:b/>
                <w:bCs/>
                <w:sz w:val="24"/>
                <w:szCs w:val="24"/>
              </w:rPr>
            </w:pPr>
            <w:r w:rsidRPr="00F828B8">
              <w:rPr>
                <w:rFonts w:ascii="Times New Roman" w:hAnsi="Times New Roman" w:cs="Times New Roman"/>
                <w:b/>
                <w:bCs/>
                <w:sz w:val="24"/>
                <w:szCs w:val="24"/>
              </w:rPr>
              <w:t>4</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75"/>
        </w:trPr>
        <w:tc>
          <w:tcPr>
            <w:tcW w:w="4504" w:type="dxa"/>
            <w:vMerge/>
          </w:tcPr>
          <w:p w:rsidR="00F828B8" w:rsidRPr="00F828B8" w:rsidRDefault="00F828B8" w:rsidP="00D7129F">
            <w:pPr>
              <w:snapToGrid w:val="0"/>
              <w:ind w:left="180"/>
              <w:rPr>
                <w:rFonts w:ascii="Times New Roman" w:eastAsia="Calibri" w:hAnsi="Times New Roman" w:cs="Times New Roman"/>
                <w:b/>
                <w:bCs/>
                <w:sz w:val="24"/>
                <w:szCs w:val="24"/>
              </w:rPr>
            </w:pPr>
          </w:p>
        </w:tc>
        <w:tc>
          <w:tcPr>
            <w:tcW w:w="469" w:type="dxa"/>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1</w:t>
            </w:r>
          </w:p>
        </w:tc>
        <w:tc>
          <w:tcPr>
            <w:tcW w:w="8411" w:type="dxa"/>
            <w:gridSpan w:val="3"/>
          </w:tcPr>
          <w:p w:rsidR="00F828B8" w:rsidRPr="00F828B8" w:rsidRDefault="00F828B8" w:rsidP="00D7129F">
            <w:pPr>
              <w:rPr>
                <w:rFonts w:ascii="Times New Roman" w:hAnsi="Times New Roman" w:cs="Times New Roman"/>
                <w:sz w:val="24"/>
                <w:szCs w:val="24"/>
              </w:rPr>
            </w:pPr>
            <w:r w:rsidRPr="00F828B8">
              <w:rPr>
                <w:rFonts w:ascii="Times New Roman" w:hAnsi="Times New Roman" w:cs="Times New Roman"/>
                <w:sz w:val="24"/>
                <w:szCs w:val="24"/>
              </w:rPr>
              <w:t>Составление таблицы. Классификация и виды штукатурок.</w:t>
            </w:r>
          </w:p>
        </w:tc>
        <w:tc>
          <w:tcPr>
            <w:tcW w:w="887" w:type="dxa"/>
          </w:tcPr>
          <w:p w:rsidR="00F828B8" w:rsidRPr="00F828B8" w:rsidRDefault="00F828B8" w:rsidP="00D7129F">
            <w:pPr>
              <w:snapToGrid w:val="0"/>
              <w:jc w:val="center"/>
              <w:rPr>
                <w:rFonts w:ascii="Times New Roman" w:hAnsi="Times New Roman" w:cs="Times New Roman"/>
                <w:bCs/>
                <w:sz w:val="24"/>
                <w:szCs w:val="24"/>
              </w:rPr>
            </w:pPr>
            <w:r w:rsidRPr="00F828B8">
              <w:rPr>
                <w:rFonts w:ascii="Times New Roman" w:hAnsi="Times New Roman" w:cs="Times New Roman"/>
                <w:bCs/>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53"/>
        </w:trPr>
        <w:tc>
          <w:tcPr>
            <w:tcW w:w="4504" w:type="dxa"/>
            <w:vMerge/>
          </w:tcPr>
          <w:p w:rsidR="00F828B8" w:rsidRPr="00F828B8" w:rsidRDefault="00F828B8" w:rsidP="00D7129F">
            <w:pPr>
              <w:snapToGrid w:val="0"/>
              <w:ind w:left="180"/>
              <w:rPr>
                <w:rFonts w:ascii="Times New Roman" w:eastAsia="Calibri" w:hAnsi="Times New Roman" w:cs="Times New Roman"/>
                <w:b/>
                <w:bCs/>
                <w:sz w:val="24"/>
                <w:szCs w:val="24"/>
              </w:rPr>
            </w:pPr>
          </w:p>
        </w:tc>
        <w:tc>
          <w:tcPr>
            <w:tcW w:w="469" w:type="dxa"/>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2</w:t>
            </w:r>
          </w:p>
        </w:tc>
        <w:tc>
          <w:tcPr>
            <w:tcW w:w="8411" w:type="dxa"/>
            <w:gridSpan w:val="3"/>
          </w:tcPr>
          <w:p w:rsidR="00F828B8" w:rsidRPr="00F828B8" w:rsidRDefault="00F828B8" w:rsidP="00D7129F">
            <w:pPr>
              <w:snapToGrid w:val="0"/>
              <w:rPr>
                <w:rFonts w:ascii="Times New Roman" w:hAnsi="Times New Roman" w:cs="Times New Roman"/>
                <w:b/>
                <w:sz w:val="24"/>
                <w:szCs w:val="24"/>
              </w:rPr>
            </w:pPr>
            <w:r w:rsidRPr="00F828B8">
              <w:rPr>
                <w:rFonts w:ascii="Times New Roman" w:hAnsi="Times New Roman" w:cs="Times New Roman"/>
                <w:sz w:val="24"/>
                <w:szCs w:val="24"/>
              </w:rPr>
              <w:t>Составление таблицы. Точность выполнения штукатурки.</w:t>
            </w:r>
          </w:p>
        </w:tc>
        <w:tc>
          <w:tcPr>
            <w:tcW w:w="887" w:type="dxa"/>
          </w:tcPr>
          <w:p w:rsidR="00F828B8" w:rsidRPr="00F828B8" w:rsidRDefault="00F828B8" w:rsidP="00D7129F">
            <w:pPr>
              <w:snapToGrid w:val="0"/>
              <w:jc w:val="center"/>
              <w:rPr>
                <w:rFonts w:ascii="Times New Roman" w:hAnsi="Times New Roman" w:cs="Times New Roman"/>
                <w:bCs/>
                <w:sz w:val="24"/>
                <w:szCs w:val="24"/>
              </w:rPr>
            </w:pPr>
            <w:r w:rsidRPr="00F828B8">
              <w:rPr>
                <w:rFonts w:ascii="Times New Roman" w:hAnsi="Times New Roman" w:cs="Times New Roman"/>
                <w:bCs/>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98"/>
        </w:trPr>
        <w:tc>
          <w:tcPr>
            <w:tcW w:w="4504" w:type="dxa"/>
            <w:vMerge w:val="restart"/>
          </w:tcPr>
          <w:p w:rsidR="00F828B8" w:rsidRPr="00F828B8" w:rsidRDefault="00F828B8" w:rsidP="00D7129F">
            <w:pPr>
              <w:snapToGrid w:val="0"/>
              <w:rPr>
                <w:rFonts w:ascii="Times New Roman" w:hAnsi="Times New Roman" w:cs="Times New Roman"/>
                <w:sz w:val="24"/>
                <w:szCs w:val="24"/>
              </w:rPr>
            </w:pPr>
            <w:r w:rsidRPr="00F828B8">
              <w:rPr>
                <w:rFonts w:ascii="Times New Roman" w:eastAsia="Calibri" w:hAnsi="Times New Roman" w:cs="Times New Roman"/>
                <w:b/>
                <w:bCs/>
                <w:sz w:val="24"/>
                <w:szCs w:val="24"/>
              </w:rPr>
              <w:t xml:space="preserve">Тема 1.2.  </w:t>
            </w:r>
            <w:r w:rsidRPr="00F828B8">
              <w:rPr>
                <w:rFonts w:ascii="Times New Roman" w:hAnsi="Times New Roman" w:cs="Times New Roman"/>
                <w:sz w:val="24"/>
                <w:szCs w:val="24"/>
              </w:rPr>
              <w:t>Выполнение подготовительных работ при производстве штукатурных работ</w:t>
            </w:r>
          </w:p>
          <w:p w:rsidR="00F828B8" w:rsidRPr="00F828B8" w:rsidRDefault="00F828B8" w:rsidP="00D7129F">
            <w:pPr>
              <w:jc w:val="center"/>
              <w:rPr>
                <w:rFonts w:ascii="Times New Roman" w:eastAsia="Calibri" w:hAnsi="Times New Roman" w:cs="Times New Roman"/>
                <w:b/>
                <w:bCs/>
                <w:sz w:val="24"/>
                <w:szCs w:val="24"/>
              </w:rPr>
            </w:pPr>
          </w:p>
        </w:tc>
        <w:tc>
          <w:tcPr>
            <w:tcW w:w="8880" w:type="dxa"/>
            <w:gridSpan w:val="4"/>
          </w:tcPr>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 xml:space="preserve">Содержание </w:t>
            </w:r>
          </w:p>
        </w:tc>
        <w:tc>
          <w:tcPr>
            <w:tcW w:w="887" w:type="dxa"/>
          </w:tcPr>
          <w:p w:rsidR="00F828B8" w:rsidRPr="00F828B8" w:rsidRDefault="000B2299" w:rsidP="00D7129F">
            <w:pPr>
              <w:snapToGrid w:val="0"/>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46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1</w:t>
            </w:r>
          </w:p>
        </w:tc>
        <w:tc>
          <w:tcPr>
            <w:tcW w:w="8382" w:type="dxa"/>
          </w:tcPr>
          <w:p w:rsidR="00F828B8" w:rsidRPr="00F828B8" w:rsidRDefault="00F828B8" w:rsidP="00D7129F">
            <w:pPr>
              <w:snapToGrid w:val="0"/>
              <w:rPr>
                <w:rFonts w:ascii="Times New Roman" w:hAnsi="Times New Roman" w:cs="Times New Roman"/>
                <w:color w:val="000000" w:themeColor="text1"/>
                <w:sz w:val="24"/>
                <w:szCs w:val="24"/>
              </w:rPr>
            </w:pPr>
            <w:r w:rsidRPr="00F828B8">
              <w:rPr>
                <w:rFonts w:ascii="Times New Roman" w:hAnsi="Times New Roman" w:cs="Times New Roman"/>
                <w:color w:val="000000"/>
                <w:sz w:val="24"/>
                <w:szCs w:val="24"/>
                <w:shd w:val="clear" w:color="auto" w:fill="FFFFFF"/>
              </w:rPr>
              <w:t>Составление таблицы: «Инструменты для подготовки поверхностей под оштукатуривание»</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val="restart"/>
          </w:tcPr>
          <w:p w:rsidR="00F828B8" w:rsidRPr="00F828B8" w:rsidRDefault="00F828B8" w:rsidP="00D7129F">
            <w:pPr>
              <w:snapToGrid w:val="0"/>
              <w:jc w:val="center"/>
              <w:rPr>
                <w:rFonts w:ascii="Times New Roman" w:hAnsi="Times New Roman" w:cs="Times New Roman"/>
                <w:sz w:val="24"/>
                <w:szCs w:val="24"/>
              </w:rPr>
            </w:pPr>
          </w:p>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r>
      <w:tr w:rsidR="00F828B8" w:rsidRPr="00F828B8" w:rsidTr="00D7129F">
        <w:trPr>
          <w:trHeight w:val="27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2</w:t>
            </w:r>
          </w:p>
        </w:tc>
        <w:tc>
          <w:tcPr>
            <w:tcW w:w="8382" w:type="dxa"/>
          </w:tcPr>
          <w:p w:rsidR="00F828B8" w:rsidRPr="00F828B8" w:rsidRDefault="00F828B8" w:rsidP="00D7129F">
            <w:pPr>
              <w:snapToGrid w:val="0"/>
              <w:rPr>
                <w:rFonts w:ascii="Times New Roman" w:hAnsi="Times New Roman" w:cs="Times New Roman"/>
                <w:color w:val="000000" w:themeColor="text1"/>
                <w:sz w:val="24"/>
                <w:szCs w:val="24"/>
                <w:lang w:eastAsia="ru-RU"/>
              </w:rPr>
            </w:pPr>
            <w:r w:rsidRPr="00F828B8">
              <w:rPr>
                <w:rFonts w:ascii="Times New Roman" w:hAnsi="Times New Roman" w:cs="Times New Roman"/>
                <w:color w:val="000000" w:themeColor="text1"/>
                <w:sz w:val="24"/>
                <w:szCs w:val="24"/>
                <w:lang w:eastAsia="ru-RU"/>
              </w:rPr>
              <w:t xml:space="preserve"> Организация  рабочего места при подготовке поверхностей.</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58"/>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3</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color w:val="FF0000"/>
                <w:sz w:val="24"/>
                <w:szCs w:val="24"/>
                <w:lang w:eastAsia="ru-RU"/>
              </w:rPr>
              <w:t xml:space="preserve"> </w:t>
            </w:r>
            <w:r w:rsidRPr="00F828B8">
              <w:rPr>
                <w:rFonts w:ascii="Times New Roman" w:hAnsi="Times New Roman" w:cs="Times New Roman"/>
                <w:sz w:val="24"/>
                <w:szCs w:val="24"/>
              </w:rPr>
              <w:t>Леса и подмости.</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6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4</w:t>
            </w:r>
          </w:p>
        </w:tc>
        <w:tc>
          <w:tcPr>
            <w:tcW w:w="8382" w:type="dxa"/>
          </w:tcPr>
          <w:p w:rsidR="00F828B8" w:rsidRPr="00F828B8" w:rsidRDefault="00F828B8" w:rsidP="00D7129F">
            <w:pPr>
              <w:snapToGrid w:val="0"/>
              <w:rPr>
                <w:rFonts w:ascii="Times New Roman" w:hAnsi="Times New Roman" w:cs="Times New Roman"/>
                <w:color w:val="FF0000"/>
                <w:sz w:val="24"/>
                <w:szCs w:val="24"/>
                <w:lang w:eastAsia="ru-RU"/>
              </w:rPr>
            </w:pPr>
            <w:r w:rsidRPr="00F828B8">
              <w:rPr>
                <w:rFonts w:ascii="Times New Roman" w:hAnsi="Times New Roman" w:cs="Times New Roman"/>
                <w:sz w:val="24"/>
                <w:szCs w:val="24"/>
              </w:rPr>
              <w:t xml:space="preserve">Подготовка камневидных и других  поверхностей под оштукатуривание  </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5</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 xml:space="preserve"> Подготовка деревянных поверхностей под оштукатуривание</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r>
      <w:tr w:rsidR="00F828B8" w:rsidRPr="00F828B8" w:rsidTr="00D7129F">
        <w:trPr>
          <w:trHeight w:val="30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6</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 xml:space="preserve"> Подготовка разнородных поверхностей под оштукатуривание. Заделка стыков</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val="restart"/>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r>
      <w:tr w:rsidR="00F828B8" w:rsidRPr="00F828B8" w:rsidTr="00D7129F">
        <w:trPr>
          <w:trHeight w:val="27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7</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lang w:eastAsia="ru-RU"/>
              </w:rPr>
              <w:t>Сетчатые конструкции</w:t>
            </w:r>
            <w:r w:rsidRPr="00F828B8">
              <w:rPr>
                <w:rFonts w:ascii="Times New Roman" w:hAnsi="Times New Roman" w:cs="Times New Roman"/>
                <w:sz w:val="24"/>
                <w:szCs w:val="24"/>
              </w:rPr>
              <w:t xml:space="preserve"> </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191"/>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8</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bCs/>
                <w:color w:val="000000"/>
                <w:sz w:val="24"/>
                <w:szCs w:val="24"/>
                <w:shd w:val="clear" w:color="auto" w:fill="FFFFFF"/>
              </w:rPr>
              <w:t>Провешивания потолков. Устройство марок и маяков.</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1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9</w:t>
            </w:r>
          </w:p>
        </w:tc>
        <w:tc>
          <w:tcPr>
            <w:tcW w:w="8382" w:type="dxa"/>
          </w:tcPr>
          <w:p w:rsidR="00F828B8" w:rsidRPr="00F828B8" w:rsidRDefault="00F828B8" w:rsidP="00D7129F">
            <w:pPr>
              <w:snapToGrid w:val="0"/>
              <w:rPr>
                <w:rFonts w:ascii="Times New Roman" w:hAnsi="Times New Roman" w:cs="Times New Roman"/>
                <w:bCs/>
                <w:color w:val="000000"/>
                <w:sz w:val="24"/>
                <w:szCs w:val="24"/>
                <w:shd w:val="clear" w:color="auto" w:fill="FFFFFF"/>
              </w:rPr>
            </w:pPr>
            <w:r w:rsidRPr="00F828B8">
              <w:rPr>
                <w:rFonts w:ascii="Times New Roman" w:hAnsi="Times New Roman" w:cs="Times New Roman"/>
                <w:bCs/>
                <w:color w:val="000000"/>
                <w:sz w:val="24"/>
                <w:szCs w:val="24"/>
                <w:shd w:val="clear" w:color="auto" w:fill="FFFFFF"/>
              </w:rPr>
              <w:t>Провешивания стен. Устройство марок и маяков.</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22"/>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10</w:t>
            </w:r>
          </w:p>
        </w:tc>
        <w:tc>
          <w:tcPr>
            <w:tcW w:w="8382" w:type="dxa"/>
          </w:tcPr>
          <w:p w:rsidR="00F828B8" w:rsidRPr="00F828B8" w:rsidRDefault="00F828B8" w:rsidP="00D7129F">
            <w:pPr>
              <w:snapToGrid w:val="0"/>
              <w:rPr>
                <w:rFonts w:ascii="Times New Roman" w:hAnsi="Times New Roman" w:cs="Times New Roman"/>
                <w:bCs/>
                <w:color w:val="000000"/>
                <w:sz w:val="24"/>
                <w:szCs w:val="24"/>
                <w:shd w:val="clear" w:color="auto" w:fill="FFFFFF"/>
              </w:rPr>
            </w:pPr>
            <w:r w:rsidRPr="00F828B8">
              <w:rPr>
                <w:rFonts w:ascii="Times New Roman" w:hAnsi="Times New Roman" w:cs="Times New Roman"/>
                <w:bCs/>
                <w:color w:val="000000"/>
                <w:sz w:val="24"/>
                <w:szCs w:val="24"/>
                <w:shd w:val="clear" w:color="auto" w:fill="FFFFFF"/>
              </w:rPr>
              <w:t>Контрольная работа</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c>
          <w:tcPr>
            <w:tcW w:w="4504" w:type="dxa"/>
            <w:vMerge/>
          </w:tcPr>
          <w:p w:rsidR="00F828B8" w:rsidRPr="00F828B8" w:rsidRDefault="00F828B8" w:rsidP="00D7129F">
            <w:pPr>
              <w:rPr>
                <w:rFonts w:ascii="Times New Roman" w:hAnsi="Times New Roman" w:cs="Times New Roman"/>
                <w:sz w:val="24"/>
                <w:szCs w:val="24"/>
              </w:rPr>
            </w:pPr>
          </w:p>
        </w:tc>
        <w:tc>
          <w:tcPr>
            <w:tcW w:w="8880" w:type="dxa"/>
            <w:gridSpan w:val="4"/>
          </w:tcPr>
          <w:p w:rsidR="00F828B8" w:rsidRPr="00F828B8" w:rsidRDefault="00F828B8" w:rsidP="00D7129F">
            <w:pPr>
              <w:snapToGrid w:val="0"/>
              <w:rPr>
                <w:rFonts w:ascii="Times New Roman" w:hAnsi="Times New Roman" w:cs="Times New Roman"/>
                <w:sz w:val="24"/>
                <w:szCs w:val="24"/>
              </w:rPr>
            </w:pPr>
            <w:r w:rsidRPr="00F828B8">
              <w:rPr>
                <w:rFonts w:ascii="Times New Roman" w:eastAsia="Calibri" w:hAnsi="Times New Roman" w:cs="Times New Roman"/>
                <w:b/>
                <w:bCs/>
                <w:sz w:val="24"/>
                <w:szCs w:val="24"/>
              </w:rPr>
              <w:t>Практические занятия</w:t>
            </w:r>
          </w:p>
        </w:tc>
        <w:tc>
          <w:tcPr>
            <w:tcW w:w="887" w:type="dxa"/>
          </w:tcPr>
          <w:p w:rsidR="00F828B8" w:rsidRPr="00F828B8" w:rsidRDefault="00F828B8" w:rsidP="00D7129F">
            <w:pPr>
              <w:snapToGrid w:val="0"/>
              <w:jc w:val="center"/>
              <w:rPr>
                <w:rFonts w:ascii="Times New Roman" w:hAnsi="Times New Roman" w:cs="Times New Roman"/>
                <w:b/>
                <w:sz w:val="24"/>
                <w:szCs w:val="24"/>
              </w:rPr>
            </w:pPr>
            <w:r w:rsidRPr="00F828B8">
              <w:rPr>
                <w:rFonts w:ascii="Times New Roman" w:hAnsi="Times New Roman" w:cs="Times New Roman"/>
                <w:b/>
                <w:sz w:val="24"/>
                <w:szCs w:val="24"/>
              </w:rPr>
              <w:t>28</w:t>
            </w:r>
          </w:p>
        </w:tc>
        <w:tc>
          <w:tcPr>
            <w:tcW w:w="1005" w:type="dxa"/>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559"/>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1</w:t>
            </w:r>
          </w:p>
        </w:tc>
        <w:tc>
          <w:tcPr>
            <w:tcW w:w="8382" w:type="dxa"/>
          </w:tcPr>
          <w:p w:rsidR="00F828B8" w:rsidRPr="00F828B8" w:rsidRDefault="00F828B8" w:rsidP="00D7129F">
            <w:pPr>
              <w:rPr>
                <w:rFonts w:ascii="Times New Roman" w:hAnsi="Times New Roman" w:cs="Times New Roman"/>
                <w:sz w:val="24"/>
                <w:szCs w:val="24"/>
              </w:rPr>
            </w:pPr>
            <w:r w:rsidRPr="00F828B8">
              <w:rPr>
                <w:rFonts w:ascii="Times New Roman" w:hAnsi="Times New Roman" w:cs="Times New Roman"/>
                <w:sz w:val="24"/>
                <w:szCs w:val="24"/>
              </w:rPr>
              <w:t xml:space="preserve">Составление  таблицы по теме: </w:t>
            </w:r>
            <w:r w:rsidRPr="00F828B8">
              <w:rPr>
                <w:rFonts w:ascii="Times New Roman" w:hAnsi="Times New Roman" w:cs="Times New Roman"/>
                <w:color w:val="000000"/>
                <w:sz w:val="24"/>
                <w:szCs w:val="24"/>
                <w:shd w:val="clear" w:color="auto" w:fill="FFFFFF"/>
              </w:rPr>
              <w:t xml:space="preserve"> «Инструменты для подготовки поверхностей под оштукатуривание</w:t>
            </w:r>
            <w:r w:rsidRPr="00F828B8">
              <w:rPr>
                <w:rFonts w:ascii="Times New Roman" w:hAnsi="Times New Roman" w:cs="Times New Roman"/>
                <w:sz w:val="24"/>
                <w:szCs w:val="24"/>
              </w:rPr>
              <w:t>»</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val="restart"/>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18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2</w:t>
            </w:r>
          </w:p>
        </w:tc>
        <w:tc>
          <w:tcPr>
            <w:tcW w:w="8382" w:type="dxa"/>
          </w:tcPr>
          <w:p w:rsidR="00F828B8" w:rsidRPr="00F828B8" w:rsidRDefault="00F828B8" w:rsidP="00D7129F">
            <w:pPr>
              <w:rPr>
                <w:rFonts w:ascii="Times New Roman" w:hAnsi="Times New Roman" w:cs="Times New Roman"/>
                <w:sz w:val="24"/>
                <w:szCs w:val="24"/>
              </w:rPr>
            </w:pPr>
            <w:r w:rsidRPr="00F828B8">
              <w:rPr>
                <w:rFonts w:ascii="Times New Roman" w:hAnsi="Times New Roman" w:cs="Times New Roman"/>
                <w:sz w:val="24"/>
                <w:szCs w:val="24"/>
              </w:rPr>
              <w:t xml:space="preserve">Составление  таблицы по теме: </w:t>
            </w:r>
            <w:r w:rsidRPr="00F828B8">
              <w:rPr>
                <w:rFonts w:ascii="Times New Roman" w:hAnsi="Times New Roman" w:cs="Times New Roman"/>
                <w:color w:val="000000" w:themeColor="text1"/>
                <w:sz w:val="24"/>
                <w:szCs w:val="24"/>
              </w:rPr>
              <w:t>«</w:t>
            </w:r>
            <w:r w:rsidRPr="00F828B8">
              <w:rPr>
                <w:rFonts w:ascii="Times New Roman" w:hAnsi="Times New Roman" w:cs="Times New Roman"/>
                <w:color w:val="000000" w:themeColor="text1"/>
                <w:sz w:val="24"/>
                <w:szCs w:val="24"/>
                <w:lang w:eastAsia="ru-RU"/>
              </w:rPr>
              <w:t>Использование контрольно-измерительных инструментов при выполнении штукатурных работ</w:t>
            </w:r>
            <w:r w:rsidRPr="00F828B8">
              <w:rPr>
                <w:rFonts w:ascii="Times New Roman" w:hAnsi="Times New Roman" w:cs="Times New Roman"/>
                <w:color w:val="000000" w:themeColor="text1"/>
                <w:sz w:val="24"/>
                <w:szCs w:val="24"/>
              </w:rPr>
              <w:t>»</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43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3</w:t>
            </w:r>
          </w:p>
        </w:tc>
        <w:tc>
          <w:tcPr>
            <w:tcW w:w="8382" w:type="dxa"/>
          </w:tcPr>
          <w:p w:rsidR="00F828B8" w:rsidRPr="00F828B8" w:rsidRDefault="00F828B8" w:rsidP="00D7129F">
            <w:pPr>
              <w:rPr>
                <w:rFonts w:ascii="Times New Roman" w:hAnsi="Times New Roman" w:cs="Times New Roman"/>
                <w:sz w:val="24"/>
                <w:szCs w:val="24"/>
              </w:rPr>
            </w:pPr>
            <w:r w:rsidRPr="00F828B8">
              <w:rPr>
                <w:rFonts w:ascii="Times New Roman" w:hAnsi="Times New Roman" w:cs="Times New Roman"/>
                <w:sz w:val="24"/>
                <w:szCs w:val="24"/>
              </w:rPr>
              <w:t>Составление  таблицы по теме:</w:t>
            </w:r>
            <w:r w:rsidRPr="00F828B8">
              <w:rPr>
                <w:rFonts w:ascii="Times New Roman" w:hAnsi="Times New Roman" w:cs="Times New Roman"/>
                <w:sz w:val="24"/>
                <w:szCs w:val="24"/>
                <w:lang w:eastAsia="ru-RU"/>
              </w:rPr>
              <w:t xml:space="preserve"> «Средства подмащивания и требования безопасности к ним» </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39"/>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4</w:t>
            </w:r>
          </w:p>
        </w:tc>
        <w:tc>
          <w:tcPr>
            <w:tcW w:w="8382" w:type="dxa"/>
          </w:tcPr>
          <w:p w:rsidR="00F828B8" w:rsidRPr="00F828B8" w:rsidRDefault="00F828B8" w:rsidP="00D7129F">
            <w:pPr>
              <w:rPr>
                <w:rFonts w:ascii="Times New Roman" w:hAnsi="Times New Roman" w:cs="Times New Roman"/>
                <w:sz w:val="24"/>
                <w:szCs w:val="24"/>
              </w:rPr>
            </w:pPr>
            <w:r w:rsidRPr="00F828B8">
              <w:rPr>
                <w:rFonts w:ascii="Times New Roman" w:hAnsi="Times New Roman" w:cs="Times New Roman"/>
                <w:sz w:val="24"/>
                <w:szCs w:val="24"/>
              </w:rPr>
              <w:t xml:space="preserve">Составление инструкционно-технологической карты: </w:t>
            </w:r>
          </w:p>
          <w:p w:rsidR="00F828B8" w:rsidRPr="00F828B8" w:rsidRDefault="00F828B8" w:rsidP="00D7129F">
            <w:pPr>
              <w:rPr>
                <w:rFonts w:ascii="Times New Roman" w:hAnsi="Times New Roman" w:cs="Times New Roman"/>
                <w:sz w:val="24"/>
                <w:szCs w:val="24"/>
              </w:rPr>
            </w:pPr>
            <w:r w:rsidRPr="00F828B8">
              <w:rPr>
                <w:rFonts w:ascii="Times New Roman" w:hAnsi="Times New Roman" w:cs="Times New Roman"/>
                <w:sz w:val="24"/>
                <w:szCs w:val="24"/>
              </w:rPr>
              <w:t>«Подготовка кирпичных  и бетонных поверхностей».</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29"/>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5</w:t>
            </w:r>
          </w:p>
        </w:tc>
        <w:tc>
          <w:tcPr>
            <w:tcW w:w="8382" w:type="dxa"/>
          </w:tcPr>
          <w:p w:rsidR="00F828B8" w:rsidRPr="00F828B8" w:rsidRDefault="00F828B8" w:rsidP="00D7129F">
            <w:pPr>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инструкционной карты: «Подготовка деревянных поверхностей»</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139"/>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6</w:t>
            </w:r>
          </w:p>
        </w:tc>
        <w:tc>
          <w:tcPr>
            <w:tcW w:w="8382" w:type="dxa"/>
          </w:tcPr>
          <w:p w:rsidR="00F828B8" w:rsidRPr="00F828B8" w:rsidRDefault="00F828B8" w:rsidP="00D7129F">
            <w:pPr>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инструкционной карты: «Подготовка разнородных поверхностей»</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58"/>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7</w:t>
            </w:r>
          </w:p>
        </w:tc>
        <w:tc>
          <w:tcPr>
            <w:tcW w:w="8382" w:type="dxa"/>
          </w:tcPr>
          <w:p w:rsidR="00F828B8" w:rsidRPr="00F828B8" w:rsidRDefault="00F828B8" w:rsidP="00D7129F">
            <w:pPr>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инструкционной карты:</w:t>
            </w:r>
            <w:r w:rsidRPr="00F828B8">
              <w:rPr>
                <w:rFonts w:ascii="Times New Roman" w:hAnsi="Times New Roman" w:cs="Times New Roman"/>
                <w:sz w:val="24"/>
                <w:szCs w:val="24"/>
                <w:lang w:eastAsia="ru-RU"/>
              </w:rPr>
              <w:t>«</w:t>
            </w:r>
            <w:r w:rsidRPr="00F828B8">
              <w:rPr>
                <w:rFonts w:ascii="Times New Roman" w:hAnsi="Times New Roman" w:cs="Times New Roman"/>
                <w:sz w:val="24"/>
                <w:szCs w:val="24"/>
              </w:rPr>
              <w:t>Подготовка разнородных поверхностей»</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28"/>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8</w:t>
            </w:r>
          </w:p>
        </w:tc>
        <w:tc>
          <w:tcPr>
            <w:tcW w:w="8382" w:type="dxa"/>
          </w:tcPr>
          <w:p w:rsidR="00F828B8" w:rsidRPr="00F828B8" w:rsidRDefault="00F828B8" w:rsidP="00D7129F">
            <w:pPr>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инструкционно-технологической карты:  «</w:t>
            </w:r>
            <w:r w:rsidRPr="00F828B8">
              <w:rPr>
                <w:rFonts w:ascii="Times New Roman" w:hAnsi="Times New Roman" w:cs="Times New Roman"/>
                <w:sz w:val="24"/>
                <w:szCs w:val="24"/>
                <w:lang w:eastAsia="ru-RU"/>
              </w:rPr>
              <w:t>Разделка швов между плитами перекрытий»</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58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9</w:t>
            </w:r>
          </w:p>
        </w:tc>
        <w:tc>
          <w:tcPr>
            <w:tcW w:w="8382" w:type="dxa"/>
          </w:tcPr>
          <w:p w:rsidR="00F828B8" w:rsidRPr="00F828B8" w:rsidRDefault="00F828B8" w:rsidP="00D7129F">
            <w:pPr>
              <w:rPr>
                <w:rFonts w:ascii="Times New Roman" w:hAnsi="Times New Roman" w:cs="Times New Roman"/>
                <w:sz w:val="24"/>
                <w:szCs w:val="24"/>
              </w:rPr>
            </w:pPr>
            <w:r w:rsidRPr="00F828B8">
              <w:rPr>
                <w:rFonts w:ascii="Times New Roman" w:hAnsi="Times New Roman" w:cs="Times New Roman"/>
                <w:sz w:val="24"/>
                <w:szCs w:val="24"/>
              </w:rPr>
              <w:t xml:space="preserve"> Составление инструкционно-технологической карты:  «Провешивание горизонтальных  поверхностей» </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val="restart"/>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492"/>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10</w:t>
            </w:r>
          </w:p>
        </w:tc>
        <w:tc>
          <w:tcPr>
            <w:tcW w:w="8382" w:type="dxa"/>
          </w:tcPr>
          <w:p w:rsidR="00F828B8" w:rsidRPr="00F828B8" w:rsidRDefault="00F828B8" w:rsidP="00D7129F">
            <w:pPr>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инструкционно-технологической карты:  «Провешивание вертикальных поверхностей»</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45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11</w:t>
            </w:r>
          </w:p>
        </w:tc>
        <w:tc>
          <w:tcPr>
            <w:tcW w:w="8382" w:type="dxa"/>
          </w:tcPr>
          <w:p w:rsidR="00F828B8" w:rsidRPr="00F828B8" w:rsidRDefault="00F828B8" w:rsidP="00D7129F">
            <w:pPr>
              <w:rPr>
                <w:rFonts w:ascii="Times New Roman" w:hAnsi="Times New Roman" w:cs="Times New Roman"/>
                <w:sz w:val="24"/>
                <w:szCs w:val="24"/>
              </w:rPr>
            </w:pPr>
            <w:r w:rsidRPr="00F828B8">
              <w:rPr>
                <w:rFonts w:ascii="Times New Roman" w:hAnsi="Times New Roman" w:cs="Times New Roman"/>
                <w:sz w:val="24"/>
                <w:szCs w:val="24"/>
              </w:rPr>
              <w:t xml:space="preserve"> Составление инструкционно-технологической карты: « Устройство  инвентарных марок и маяков».</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63"/>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12</w:t>
            </w:r>
          </w:p>
        </w:tc>
        <w:tc>
          <w:tcPr>
            <w:tcW w:w="8382" w:type="dxa"/>
          </w:tcPr>
          <w:p w:rsidR="00F828B8" w:rsidRPr="00F828B8" w:rsidRDefault="00F828B8" w:rsidP="00D7129F">
            <w:pPr>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инструкционно-технологической карты: «Установка  инвентарных марок и маяков».</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183"/>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13</w:t>
            </w:r>
          </w:p>
        </w:tc>
        <w:tc>
          <w:tcPr>
            <w:tcW w:w="8382" w:type="dxa"/>
          </w:tcPr>
          <w:p w:rsidR="00F828B8" w:rsidRPr="00F828B8" w:rsidRDefault="00F828B8" w:rsidP="00D7129F">
            <w:pPr>
              <w:rPr>
                <w:rFonts w:ascii="Times New Roman" w:hAnsi="Times New Roman" w:cs="Times New Roman"/>
                <w:sz w:val="24"/>
                <w:szCs w:val="24"/>
              </w:rPr>
            </w:pPr>
            <w:r w:rsidRPr="00F828B8">
              <w:rPr>
                <w:rFonts w:ascii="Times New Roman" w:hAnsi="Times New Roman" w:cs="Times New Roman"/>
                <w:sz w:val="24"/>
                <w:szCs w:val="24"/>
              </w:rPr>
              <w:t>Составление  таблицы по теме:</w:t>
            </w:r>
            <w:r w:rsidRPr="00F828B8">
              <w:rPr>
                <w:rFonts w:ascii="Times New Roman" w:hAnsi="Times New Roman" w:cs="Times New Roman"/>
                <w:bCs/>
                <w:color w:val="000000"/>
                <w:sz w:val="24"/>
                <w:szCs w:val="24"/>
                <w:shd w:val="clear" w:color="auto" w:fill="FFFFFF"/>
              </w:rPr>
              <w:t xml:space="preserve"> «Контроль качества подготовленной поверхности»</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54"/>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14</w:t>
            </w:r>
          </w:p>
        </w:tc>
        <w:tc>
          <w:tcPr>
            <w:tcW w:w="8382" w:type="dxa"/>
          </w:tcPr>
          <w:p w:rsidR="00F828B8" w:rsidRPr="00F828B8" w:rsidRDefault="00F828B8" w:rsidP="00D7129F">
            <w:pPr>
              <w:rPr>
                <w:rFonts w:ascii="Times New Roman" w:hAnsi="Times New Roman" w:cs="Times New Roman"/>
                <w:sz w:val="24"/>
                <w:szCs w:val="24"/>
              </w:rPr>
            </w:pPr>
            <w:r w:rsidRPr="00F828B8">
              <w:rPr>
                <w:rFonts w:ascii="Times New Roman" w:hAnsi="Times New Roman" w:cs="Times New Roman"/>
                <w:sz w:val="24"/>
                <w:szCs w:val="24"/>
              </w:rPr>
              <w:t>Составление  таблицы по теме:</w:t>
            </w:r>
            <w:r w:rsidRPr="00F828B8">
              <w:rPr>
                <w:rFonts w:ascii="Times New Roman" w:hAnsi="Times New Roman" w:cs="Times New Roman"/>
                <w:bCs/>
                <w:color w:val="000000"/>
                <w:sz w:val="24"/>
                <w:szCs w:val="24"/>
                <w:shd w:val="clear" w:color="auto" w:fill="FFFFFF"/>
              </w:rPr>
              <w:t xml:space="preserve"> «</w:t>
            </w:r>
            <w:r w:rsidRPr="00F828B8">
              <w:rPr>
                <w:rFonts w:ascii="Times New Roman" w:hAnsi="Times New Roman" w:cs="Times New Roman"/>
                <w:color w:val="000000"/>
                <w:sz w:val="24"/>
                <w:szCs w:val="24"/>
                <w:shd w:val="clear" w:color="auto" w:fill="FFFFFF"/>
              </w:rPr>
              <w:t>Правила ТБ при выполнении подготовительных работ. Вводный и первичные инструктажи»</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15"/>
        </w:trPr>
        <w:tc>
          <w:tcPr>
            <w:tcW w:w="4504" w:type="dxa"/>
            <w:vMerge/>
          </w:tcPr>
          <w:p w:rsidR="00F828B8" w:rsidRPr="00F828B8" w:rsidRDefault="00F828B8" w:rsidP="00D7129F">
            <w:pPr>
              <w:rPr>
                <w:rFonts w:ascii="Times New Roman" w:hAnsi="Times New Roman" w:cs="Times New Roman"/>
                <w:sz w:val="24"/>
                <w:szCs w:val="24"/>
              </w:rPr>
            </w:pPr>
          </w:p>
        </w:tc>
        <w:tc>
          <w:tcPr>
            <w:tcW w:w="8880" w:type="dxa"/>
            <w:gridSpan w:val="4"/>
          </w:tcPr>
          <w:p w:rsidR="00F828B8" w:rsidRPr="00F828B8" w:rsidRDefault="00F828B8" w:rsidP="00D7129F">
            <w:pPr>
              <w:snapToGrid w:val="0"/>
              <w:rPr>
                <w:rFonts w:ascii="Times New Roman" w:eastAsia="Calibri" w:hAnsi="Times New Roman" w:cs="Times New Roman"/>
                <w:bCs/>
                <w:i/>
                <w:sz w:val="24"/>
                <w:szCs w:val="24"/>
              </w:rPr>
            </w:pPr>
            <w:r w:rsidRPr="00F828B8">
              <w:rPr>
                <w:rFonts w:ascii="Times New Roman" w:eastAsia="Calibri" w:hAnsi="Times New Roman" w:cs="Times New Roman"/>
                <w:b/>
                <w:bCs/>
                <w:sz w:val="24"/>
                <w:szCs w:val="24"/>
              </w:rPr>
              <w:t>Самостоятельная работа при изучении раздела ПМ 1</w:t>
            </w:r>
            <w:r w:rsidRPr="00F828B8">
              <w:rPr>
                <w:rFonts w:ascii="Times New Roman" w:eastAsia="Calibri" w:hAnsi="Times New Roman" w:cs="Times New Roman"/>
                <w:bCs/>
                <w:i/>
                <w:sz w:val="24"/>
                <w:szCs w:val="24"/>
              </w:rPr>
              <w:t xml:space="preserve">                        </w:t>
            </w:r>
          </w:p>
        </w:tc>
        <w:tc>
          <w:tcPr>
            <w:tcW w:w="887" w:type="dxa"/>
          </w:tcPr>
          <w:p w:rsidR="00F828B8" w:rsidRPr="00F828B8" w:rsidRDefault="00F828B8" w:rsidP="00D7129F">
            <w:pPr>
              <w:snapToGrid w:val="0"/>
              <w:jc w:val="center"/>
              <w:rPr>
                <w:rFonts w:ascii="Times New Roman" w:hAnsi="Times New Roman" w:cs="Times New Roman"/>
                <w:b/>
                <w:bCs/>
                <w:sz w:val="24"/>
                <w:szCs w:val="24"/>
              </w:rPr>
            </w:pPr>
          </w:p>
        </w:tc>
        <w:tc>
          <w:tcPr>
            <w:tcW w:w="1005" w:type="dxa"/>
          </w:tcPr>
          <w:p w:rsidR="00F828B8" w:rsidRPr="00F828B8" w:rsidRDefault="00F828B8" w:rsidP="00D7129F">
            <w:pPr>
              <w:snapToGrid w:val="0"/>
              <w:jc w:val="center"/>
              <w:rPr>
                <w:rFonts w:ascii="Times New Roman" w:hAnsi="Times New Roman" w:cs="Times New Roman"/>
                <w:sz w:val="24"/>
                <w:szCs w:val="24"/>
              </w:rPr>
            </w:pPr>
          </w:p>
        </w:tc>
      </w:tr>
      <w:tr w:rsidR="00DD5C27" w:rsidRPr="00F828B8" w:rsidTr="00DD5C27">
        <w:trPr>
          <w:trHeight w:val="2116"/>
        </w:trPr>
        <w:tc>
          <w:tcPr>
            <w:tcW w:w="4504" w:type="dxa"/>
            <w:vMerge/>
          </w:tcPr>
          <w:p w:rsidR="00DD5C27" w:rsidRPr="00F828B8" w:rsidRDefault="00DD5C27" w:rsidP="00D7129F">
            <w:pPr>
              <w:rPr>
                <w:rFonts w:ascii="Times New Roman" w:hAnsi="Times New Roman" w:cs="Times New Roman"/>
                <w:sz w:val="24"/>
                <w:szCs w:val="24"/>
              </w:rPr>
            </w:pPr>
          </w:p>
        </w:tc>
        <w:tc>
          <w:tcPr>
            <w:tcW w:w="8880" w:type="dxa"/>
            <w:gridSpan w:val="4"/>
          </w:tcPr>
          <w:p w:rsidR="00DD5C27" w:rsidRPr="00F828B8" w:rsidRDefault="00DD5C27" w:rsidP="00D7129F">
            <w:pPr>
              <w:tabs>
                <w:tab w:val="left" w:pos="10800"/>
              </w:tabs>
              <w:snapToGrid w:val="0"/>
              <w:rPr>
                <w:rFonts w:ascii="Times New Roman" w:eastAsia="Calibri" w:hAnsi="Times New Roman" w:cs="Times New Roman"/>
                <w:bCs/>
                <w:color w:val="000000"/>
                <w:sz w:val="24"/>
                <w:szCs w:val="24"/>
              </w:rPr>
            </w:pPr>
            <w:r w:rsidRPr="00F828B8">
              <w:rPr>
                <w:rFonts w:ascii="Times New Roman" w:eastAsia="Calibri" w:hAnsi="Times New Roman" w:cs="Times New Roman"/>
                <w:bCs/>
                <w:color w:val="000000"/>
                <w:sz w:val="24"/>
                <w:szCs w:val="24"/>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DD5C27" w:rsidRPr="00F828B8" w:rsidRDefault="00DD5C27" w:rsidP="00D7129F">
            <w:pPr>
              <w:tabs>
                <w:tab w:val="left" w:pos="10800"/>
              </w:tabs>
              <w:snapToGrid w:val="0"/>
              <w:rPr>
                <w:rFonts w:ascii="Times New Roman" w:hAnsi="Times New Roman" w:cs="Times New Roman"/>
                <w:sz w:val="24"/>
                <w:szCs w:val="24"/>
              </w:rPr>
            </w:pPr>
            <w:r w:rsidRPr="00F828B8">
              <w:rPr>
                <w:rFonts w:ascii="Times New Roman" w:eastAsia="Calibri" w:hAnsi="Times New Roman" w:cs="Times New Roman"/>
                <w:bCs/>
                <w:color w:val="000000"/>
                <w:sz w:val="24"/>
                <w:szCs w:val="24"/>
              </w:rPr>
              <w:t xml:space="preserve">–Подготовка докладов по темам: </w:t>
            </w:r>
            <w:r w:rsidRPr="00F828B8">
              <w:rPr>
                <w:rFonts w:ascii="Times New Roman" w:hAnsi="Times New Roman" w:cs="Times New Roman"/>
                <w:sz w:val="24"/>
                <w:szCs w:val="24"/>
              </w:rPr>
              <w:t>Характеристика штукатурных работ;</w:t>
            </w:r>
          </w:p>
          <w:p w:rsidR="00DD5C27" w:rsidRPr="00F828B8" w:rsidRDefault="00DD5C27" w:rsidP="00D7129F">
            <w:pPr>
              <w:tabs>
                <w:tab w:val="left" w:pos="10800"/>
              </w:tabs>
              <w:snapToGrid w:val="0"/>
              <w:rPr>
                <w:rFonts w:ascii="Times New Roman" w:eastAsia="Calibri" w:hAnsi="Times New Roman" w:cs="Times New Roman"/>
                <w:bCs/>
                <w:color w:val="000000"/>
                <w:sz w:val="24"/>
                <w:szCs w:val="24"/>
              </w:rPr>
            </w:pPr>
            <w:r w:rsidRPr="00F828B8">
              <w:rPr>
                <w:rFonts w:ascii="Times New Roman" w:eastAsia="Calibri" w:hAnsi="Times New Roman" w:cs="Times New Roman"/>
                <w:bCs/>
                <w:color w:val="000000"/>
                <w:sz w:val="24"/>
                <w:szCs w:val="24"/>
              </w:rPr>
              <w:t>–</w:t>
            </w:r>
            <w:r w:rsidRPr="00F828B8">
              <w:rPr>
                <w:rFonts w:ascii="Times New Roman" w:hAnsi="Times New Roman" w:cs="Times New Roman"/>
                <w:sz w:val="24"/>
                <w:szCs w:val="24"/>
              </w:rPr>
              <w:t>Инструменты и приспособления для подготовки поверхностей под оштукатуривание</w:t>
            </w:r>
          </w:p>
          <w:p w:rsidR="00DD5C27" w:rsidRPr="00F828B8" w:rsidRDefault="00DD5C27" w:rsidP="00DD5C27">
            <w:pPr>
              <w:snapToGrid w:val="0"/>
              <w:rPr>
                <w:rFonts w:ascii="Times New Roman" w:eastAsia="Calibri" w:hAnsi="Times New Roman" w:cs="Times New Roman"/>
                <w:bCs/>
                <w:sz w:val="24"/>
                <w:szCs w:val="24"/>
              </w:rPr>
            </w:pPr>
            <w:r w:rsidRPr="00F828B8">
              <w:rPr>
                <w:rFonts w:ascii="Times New Roman" w:eastAsia="Calibri" w:hAnsi="Times New Roman" w:cs="Times New Roman"/>
                <w:bCs/>
                <w:color w:val="000000"/>
                <w:sz w:val="24"/>
                <w:szCs w:val="24"/>
              </w:rPr>
              <w:t>–</w:t>
            </w:r>
            <w:r w:rsidRPr="00F828B8">
              <w:rPr>
                <w:rFonts w:ascii="Times New Roman" w:eastAsia="Calibri" w:hAnsi="Times New Roman" w:cs="Times New Roman"/>
                <w:bCs/>
                <w:sz w:val="24"/>
                <w:szCs w:val="24"/>
              </w:rPr>
              <w:t>Подготовка к учебной практике с использованием методических рекомендаций преподавателя.</w:t>
            </w:r>
          </w:p>
        </w:tc>
        <w:tc>
          <w:tcPr>
            <w:tcW w:w="887" w:type="dxa"/>
          </w:tcPr>
          <w:p w:rsidR="00DD5C27" w:rsidRPr="00F828B8" w:rsidRDefault="00DD5C27" w:rsidP="00D7129F">
            <w:pPr>
              <w:snapToGrid w:val="0"/>
              <w:jc w:val="center"/>
              <w:rPr>
                <w:rFonts w:ascii="Times New Roman" w:hAnsi="Times New Roman" w:cs="Times New Roman"/>
                <w:sz w:val="24"/>
                <w:szCs w:val="24"/>
              </w:rPr>
            </w:pPr>
          </w:p>
        </w:tc>
        <w:tc>
          <w:tcPr>
            <w:tcW w:w="1005" w:type="dxa"/>
          </w:tcPr>
          <w:p w:rsidR="00DD5C27" w:rsidRPr="00F828B8" w:rsidRDefault="00DD5C27" w:rsidP="00D7129F">
            <w:pPr>
              <w:snapToGrid w:val="0"/>
              <w:rPr>
                <w:rFonts w:ascii="Times New Roman" w:hAnsi="Times New Roman" w:cs="Times New Roman"/>
                <w:sz w:val="24"/>
                <w:szCs w:val="24"/>
              </w:rPr>
            </w:pPr>
          </w:p>
        </w:tc>
      </w:tr>
      <w:tr w:rsidR="00F828B8" w:rsidRPr="00F828B8" w:rsidTr="00D7129F">
        <w:tc>
          <w:tcPr>
            <w:tcW w:w="4504" w:type="dxa"/>
            <w:vMerge/>
          </w:tcPr>
          <w:p w:rsidR="00F828B8" w:rsidRPr="00F828B8" w:rsidRDefault="00F828B8" w:rsidP="00D7129F">
            <w:pPr>
              <w:rPr>
                <w:rFonts w:ascii="Times New Roman" w:hAnsi="Times New Roman" w:cs="Times New Roman"/>
                <w:sz w:val="24"/>
                <w:szCs w:val="24"/>
              </w:rPr>
            </w:pPr>
          </w:p>
        </w:tc>
        <w:tc>
          <w:tcPr>
            <w:tcW w:w="8880" w:type="dxa"/>
            <w:gridSpan w:val="4"/>
          </w:tcPr>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 xml:space="preserve">Учебная практика:                                                                                           </w:t>
            </w:r>
          </w:p>
        </w:tc>
        <w:tc>
          <w:tcPr>
            <w:tcW w:w="887" w:type="dxa"/>
          </w:tcPr>
          <w:p w:rsidR="00F828B8" w:rsidRPr="00F828B8" w:rsidRDefault="00F828B8" w:rsidP="00D7129F">
            <w:pPr>
              <w:snapToGrid w:val="0"/>
              <w:jc w:val="center"/>
              <w:rPr>
                <w:rFonts w:ascii="Times New Roman" w:hAnsi="Times New Roman" w:cs="Times New Roman"/>
                <w:b/>
                <w:bCs/>
                <w:sz w:val="24"/>
                <w:szCs w:val="24"/>
              </w:rPr>
            </w:pPr>
            <w:r w:rsidRPr="00F828B8">
              <w:rPr>
                <w:rFonts w:ascii="Times New Roman" w:hAnsi="Times New Roman" w:cs="Times New Roman"/>
                <w:b/>
                <w:bCs/>
                <w:sz w:val="24"/>
                <w:szCs w:val="24"/>
              </w:rPr>
              <w:t>108</w:t>
            </w:r>
          </w:p>
        </w:tc>
        <w:tc>
          <w:tcPr>
            <w:tcW w:w="1005" w:type="dxa"/>
          </w:tcPr>
          <w:p w:rsidR="00F828B8" w:rsidRPr="00F828B8" w:rsidRDefault="00F828B8" w:rsidP="00D7129F">
            <w:pPr>
              <w:snapToGrid w:val="0"/>
              <w:rPr>
                <w:rFonts w:ascii="Times New Roman" w:hAnsi="Times New Roman" w:cs="Times New Roman"/>
                <w:sz w:val="24"/>
                <w:szCs w:val="24"/>
              </w:rPr>
            </w:pPr>
          </w:p>
        </w:tc>
      </w:tr>
      <w:tr w:rsidR="00F828B8" w:rsidRPr="00F828B8" w:rsidTr="00D7129F">
        <w:trPr>
          <w:trHeight w:val="1663"/>
        </w:trPr>
        <w:tc>
          <w:tcPr>
            <w:tcW w:w="4504" w:type="dxa"/>
            <w:vMerge/>
          </w:tcPr>
          <w:p w:rsidR="00F828B8" w:rsidRPr="00F828B8" w:rsidRDefault="00F828B8" w:rsidP="00D7129F">
            <w:pPr>
              <w:rPr>
                <w:rFonts w:ascii="Times New Roman" w:hAnsi="Times New Roman" w:cs="Times New Roman"/>
                <w:sz w:val="24"/>
                <w:szCs w:val="24"/>
              </w:rPr>
            </w:pPr>
          </w:p>
        </w:tc>
        <w:tc>
          <w:tcPr>
            <w:tcW w:w="8880" w:type="dxa"/>
            <w:gridSpan w:val="4"/>
          </w:tcPr>
          <w:p w:rsidR="00F828B8" w:rsidRPr="00F828B8" w:rsidRDefault="00F828B8" w:rsidP="00D7129F">
            <w:pPr>
              <w:widowControl w:val="0"/>
              <w:snapToGrid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Виды работ:</w:t>
            </w:r>
          </w:p>
          <w:p w:rsidR="00F828B8" w:rsidRPr="00F828B8" w:rsidRDefault="00F828B8" w:rsidP="00D7129F">
            <w:pPr>
              <w:shd w:val="clear" w:color="auto" w:fill="FFFFFF"/>
              <w:jc w:val="both"/>
              <w:rPr>
                <w:rFonts w:ascii="Times New Roman" w:hAnsi="Times New Roman" w:cs="Times New Roman"/>
                <w:sz w:val="24"/>
                <w:szCs w:val="24"/>
              </w:rPr>
            </w:pPr>
            <w:r w:rsidRPr="00F828B8">
              <w:rPr>
                <w:rFonts w:ascii="Times New Roman" w:hAnsi="Times New Roman" w:cs="Times New Roman"/>
                <w:sz w:val="24"/>
                <w:szCs w:val="24"/>
              </w:rPr>
              <w:t>-выполнение подготовки камневидных и разнородных поверхностей под оштукатуривание;</w:t>
            </w:r>
          </w:p>
          <w:p w:rsidR="00F828B8" w:rsidRPr="00F828B8" w:rsidRDefault="00F828B8" w:rsidP="00D7129F">
            <w:pPr>
              <w:shd w:val="clear" w:color="auto" w:fill="FFFFFF"/>
              <w:jc w:val="both"/>
              <w:rPr>
                <w:rFonts w:ascii="Times New Roman" w:hAnsi="Times New Roman" w:cs="Times New Roman"/>
                <w:sz w:val="24"/>
                <w:szCs w:val="24"/>
              </w:rPr>
            </w:pPr>
            <w:r w:rsidRPr="00F828B8">
              <w:rPr>
                <w:rFonts w:ascii="Times New Roman" w:hAnsi="Times New Roman" w:cs="Times New Roman"/>
                <w:sz w:val="24"/>
                <w:szCs w:val="24"/>
              </w:rPr>
              <w:t>-выполнение подготовки деревянных поверхностей под оштукатуривание;</w:t>
            </w:r>
          </w:p>
          <w:p w:rsidR="00F828B8" w:rsidRPr="00F828B8" w:rsidRDefault="00F828B8" w:rsidP="00D7129F">
            <w:pPr>
              <w:shd w:val="clear" w:color="auto" w:fill="FFFFFF"/>
              <w:jc w:val="both"/>
              <w:rPr>
                <w:rFonts w:ascii="Times New Roman" w:hAnsi="Times New Roman" w:cs="Times New Roman"/>
                <w:sz w:val="24"/>
                <w:szCs w:val="24"/>
              </w:rPr>
            </w:pPr>
            <w:r w:rsidRPr="00F828B8">
              <w:rPr>
                <w:rFonts w:ascii="Times New Roman" w:hAnsi="Times New Roman" w:cs="Times New Roman"/>
                <w:sz w:val="24"/>
                <w:szCs w:val="24"/>
              </w:rPr>
              <w:t>- выполнение провешивания горизонтальных и вертикальных поверхностей;</w:t>
            </w:r>
          </w:p>
          <w:p w:rsidR="00F828B8" w:rsidRPr="00F828B8" w:rsidRDefault="00F828B8" w:rsidP="00D7129F">
            <w:pPr>
              <w:shd w:val="clear" w:color="auto" w:fill="FFFFFF"/>
              <w:jc w:val="both"/>
              <w:rPr>
                <w:rFonts w:ascii="Times New Roman" w:hAnsi="Times New Roman" w:cs="Times New Roman"/>
                <w:sz w:val="24"/>
                <w:szCs w:val="24"/>
              </w:rPr>
            </w:pPr>
            <w:r w:rsidRPr="00F828B8">
              <w:rPr>
                <w:rFonts w:ascii="Times New Roman" w:hAnsi="Times New Roman" w:cs="Times New Roman"/>
                <w:sz w:val="24"/>
                <w:szCs w:val="24"/>
              </w:rPr>
              <w:t>выполнение устройства марок и маяков.</w:t>
            </w:r>
          </w:p>
        </w:tc>
        <w:tc>
          <w:tcPr>
            <w:tcW w:w="887" w:type="dxa"/>
          </w:tcPr>
          <w:p w:rsidR="00F828B8" w:rsidRPr="00F828B8" w:rsidRDefault="00F828B8" w:rsidP="00D7129F">
            <w:pPr>
              <w:snapToGrid w:val="0"/>
              <w:jc w:val="center"/>
              <w:rPr>
                <w:rFonts w:ascii="Times New Roman" w:hAnsi="Times New Roman" w:cs="Times New Roman"/>
                <w:b/>
                <w:bCs/>
                <w:sz w:val="24"/>
                <w:szCs w:val="24"/>
              </w:rPr>
            </w:pPr>
          </w:p>
        </w:tc>
        <w:tc>
          <w:tcPr>
            <w:tcW w:w="1005" w:type="dxa"/>
          </w:tcPr>
          <w:p w:rsidR="00F828B8" w:rsidRPr="00F828B8" w:rsidRDefault="00F828B8" w:rsidP="00D7129F">
            <w:pPr>
              <w:snapToGrid w:val="0"/>
              <w:rPr>
                <w:rFonts w:ascii="Times New Roman" w:hAnsi="Times New Roman" w:cs="Times New Roman"/>
                <w:sz w:val="24"/>
                <w:szCs w:val="24"/>
              </w:rPr>
            </w:pPr>
          </w:p>
        </w:tc>
      </w:tr>
      <w:tr w:rsidR="00F828B8" w:rsidRPr="00F828B8" w:rsidTr="00D7129F">
        <w:tc>
          <w:tcPr>
            <w:tcW w:w="4504" w:type="dxa"/>
          </w:tcPr>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 xml:space="preserve">Раздел ПМ 2. </w:t>
            </w:r>
          </w:p>
          <w:p w:rsidR="00F828B8" w:rsidRPr="00F828B8" w:rsidRDefault="00F828B8" w:rsidP="00D7129F">
            <w:pPr>
              <w:rPr>
                <w:rFonts w:ascii="Times New Roman" w:hAnsi="Times New Roman" w:cs="Times New Roman"/>
                <w:sz w:val="24"/>
                <w:szCs w:val="24"/>
              </w:rPr>
            </w:pPr>
            <w:r w:rsidRPr="00F828B8">
              <w:rPr>
                <w:rFonts w:ascii="Times New Roman" w:hAnsi="Times New Roman" w:cs="Times New Roman"/>
                <w:sz w:val="24"/>
                <w:szCs w:val="24"/>
              </w:rPr>
              <w:t xml:space="preserve"> Оштукатуривание поверхностей различной степени сложности.</w:t>
            </w:r>
          </w:p>
        </w:tc>
        <w:tc>
          <w:tcPr>
            <w:tcW w:w="8880" w:type="dxa"/>
            <w:gridSpan w:val="4"/>
          </w:tcPr>
          <w:p w:rsidR="00F828B8" w:rsidRPr="00F828B8" w:rsidRDefault="00F828B8" w:rsidP="00D7129F">
            <w:pPr>
              <w:snapToGrid w:val="0"/>
              <w:rPr>
                <w:rFonts w:ascii="Times New Roman" w:eastAsia="Calibri" w:hAnsi="Times New Roman" w:cs="Times New Roman"/>
                <w:b/>
                <w:bCs/>
                <w:sz w:val="24"/>
                <w:szCs w:val="24"/>
              </w:rPr>
            </w:pPr>
          </w:p>
        </w:tc>
        <w:tc>
          <w:tcPr>
            <w:tcW w:w="887" w:type="dxa"/>
          </w:tcPr>
          <w:p w:rsidR="00F828B8" w:rsidRPr="000B2299" w:rsidRDefault="000B2299" w:rsidP="00D7129F">
            <w:pPr>
              <w:snapToGrid w:val="0"/>
              <w:jc w:val="center"/>
              <w:rPr>
                <w:rFonts w:ascii="Times New Roman" w:hAnsi="Times New Roman" w:cs="Times New Roman"/>
                <w:b/>
                <w:color w:val="000000" w:themeColor="text1"/>
                <w:sz w:val="24"/>
                <w:szCs w:val="24"/>
              </w:rPr>
            </w:pPr>
            <w:r w:rsidRPr="000B2299">
              <w:rPr>
                <w:rFonts w:ascii="Times New Roman" w:hAnsi="Times New Roman" w:cs="Times New Roman"/>
                <w:b/>
                <w:color w:val="000000" w:themeColor="text1"/>
                <w:sz w:val="24"/>
                <w:szCs w:val="24"/>
              </w:rPr>
              <w:t>14</w:t>
            </w:r>
            <w:r>
              <w:rPr>
                <w:rFonts w:ascii="Times New Roman" w:hAnsi="Times New Roman" w:cs="Times New Roman"/>
                <w:b/>
                <w:color w:val="000000" w:themeColor="text1"/>
                <w:sz w:val="24"/>
                <w:szCs w:val="24"/>
              </w:rPr>
              <w:t>2</w:t>
            </w:r>
          </w:p>
        </w:tc>
        <w:tc>
          <w:tcPr>
            <w:tcW w:w="1005" w:type="dxa"/>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526"/>
        </w:trPr>
        <w:tc>
          <w:tcPr>
            <w:tcW w:w="4504" w:type="dxa"/>
          </w:tcPr>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МДК 01.01. Технология штукатурных работ</w:t>
            </w:r>
          </w:p>
        </w:tc>
        <w:tc>
          <w:tcPr>
            <w:tcW w:w="8880" w:type="dxa"/>
            <w:gridSpan w:val="4"/>
          </w:tcPr>
          <w:p w:rsidR="00F828B8" w:rsidRPr="00F828B8" w:rsidRDefault="00F828B8" w:rsidP="00D7129F">
            <w:pPr>
              <w:snapToGrid w:val="0"/>
              <w:rPr>
                <w:rFonts w:ascii="Times New Roman" w:eastAsia="Calibri" w:hAnsi="Times New Roman" w:cs="Times New Roman"/>
                <w:b/>
                <w:bCs/>
                <w:sz w:val="24"/>
                <w:szCs w:val="24"/>
              </w:rPr>
            </w:pPr>
          </w:p>
        </w:tc>
        <w:tc>
          <w:tcPr>
            <w:tcW w:w="887" w:type="dxa"/>
          </w:tcPr>
          <w:p w:rsidR="00F828B8" w:rsidRPr="00F828B8" w:rsidRDefault="00F828B8" w:rsidP="00D7129F">
            <w:pPr>
              <w:snapToGrid w:val="0"/>
              <w:jc w:val="center"/>
              <w:rPr>
                <w:rFonts w:ascii="Times New Roman" w:hAnsi="Times New Roman" w:cs="Times New Roman"/>
                <w:b/>
                <w:bCs/>
                <w:sz w:val="24"/>
                <w:szCs w:val="24"/>
              </w:rPr>
            </w:pPr>
          </w:p>
        </w:tc>
        <w:tc>
          <w:tcPr>
            <w:tcW w:w="1005" w:type="dxa"/>
          </w:tcPr>
          <w:p w:rsidR="00F828B8" w:rsidRPr="00F828B8" w:rsidRDefault="00F828B8" w:rsidP="00D7129F">
            <w:pPr>
              <w:rPr>
                <w:rFonts w:ascii="Times New Roman" w:hAnsi="Times New Roman" w:cs="Times New Roman"/>
                <w:sz w:val="24"/>
                <w:szCs w:val="24"/>
              </w:rPr>
            </w:pPr>
          </w:p>
        </w:tc>
      </w:tr>
      <w:tr w:rsidR="00F828B8" w:rsidRPr="00F828B8" w:rsidTr="00D7129F">
        <w:tc>
          <w:tcPr>
            <w:tcW w:w="4504" w:type="dxa"/>
            <w:vMerge w:val="restart"/>
          </w:tcPr>
          <w:p w:rsidR="00F828B8" w:rsidRPr="00F828B8" w:rsidRDefault="00F828B8" w:rsidP="00D7129F">
            <w:pPr>
              <w:snapToGrid w:val="0"/>
              <w:ind w:left="180"/>
              <w:rPr>
                <w:rFonts w:ascii="Times New Roman" w:hAnsi="Times New Roman" w:cs="Times New Roman"/>
                <w:sz w:val="24"/>
                <w:szCs w:val="24"/>
              </w:rPr>
            </w:pPr>
            <w:r w:rsidRPr="00F828B8">
              <w:rPr>
                <w:rFonts w:ascii="Times New Roman" w:eastAsia="Calibri" w:hAnsi="Times New Roman" w:cs="Times New Roman"/>
                <w:b/>
                <w:bCs/>
                <w:sz w:val="24"/>
                <w:szCs w:val="24"/>
              </w:rPr>
              <w:t>Тема 2.1.</w:t>
            </w:r>
            <w:r w:rsidRPr="00F828B8">
              <w:rPr>
                <w:rFonts w:ascii="Times New Roman" w:hAnsi="Times New Roman" w:cs="Times New Roman"/>
                <w:sz w:val="24"/>
                <w:szCs w:val="24"/>
              </w:rPr>
              <w:t xml:space="preserve">  Выполнение простой, улучшенной и высококачественной штукатурки</w:t>
            </w:r>
          </w:p>
        </w:tc>
        <w:tc>
          <w:tcPr>
            <w:tcW w:w="8880" w:type="dxa"/>
            <w:gridSpan w:val="4"/>
          </w:tcPr>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Содержание</w:t>
            </w:r>
          </w:p>
        </w:tc>
        <w:tc>
          <w:tcPr>
            <w:tcW w:w="887" w:type="dxa"/>
          </w:tcPr>
          <w:p w:rsidR="00F828B8" w:rsidRPr="00F828B8" w:rsidRDefault="00F828B8" w:rsidP="00D7129F">
            <w:pPr>
              <w:snapToGrid w:val="0"/>
              <w:jc w:val="center"/>
              <w:rPr>
                <w:rFonts w:ascii="Times New Roman" w:hAnsi="Times New Roman" w:cs="Times New Roman"/>
                <w:b/>
                <w:bCs/>
                <w:sz w:val="24"/>
                <w:szCs w:val="24"/>
              </w:rPr>
            </w:pPr>
            <w:r w:rsidRPr="00F828B8">
              <w:rPr>
                <w:rFonts w:ascii="Times New Roman" w:hAnsi="Times New Roman" w:cs="Times New Roman"/>
                <w:b/>
                <w:bCs/>
                <w:sz w:val="24"/>
                <w:szCs w:val="24"/>
              </w:rPr>
              <w:t>24</w:t>
            </w:r>
          </w:p>
        </w:tc>
        <w:tc>
          <w:tcPr>
            <w:tcW w:w="1005" w:type="dxa"/>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87"/>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1</w:t>
            </w:r>
          </w:p>
        </w:tc>
        <w:tc>
          <w:tcPr>
            <w:tcW w:w="8382" w:type="dxa"/>
          </w:tcPr>
          <w:p w:rsidR="00F828B8" w:rsidRPr="00F828B8" w:rsidRDefault="00F828B8" w:rsidP="00D7129F">
            <w:pPr>
              <w:snapToGrid w:val="0"/>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 xml:space="preserve">Виды штукатурки, штукатурные слои. </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r>
      <w:tr w:rsidR="00F828B8" w:rsidRPr="00F828B8" w:rsidTr="00D7129F">
        <w:trPr>
          <w:trHeight w:val="42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2</w:t>
            </w:r>
          </w:p>
        </w:tc>
        <w:tc>
          <w:tcPr>
            <w:tcW w:w="8382" w:type="dxa"/>
          </w:tcPr>
          <w:p w:rsidR="00F828B8" w:rsidRPr="00F828B8" w:rsidRDefault="00F828B8" w:rsidP="00D7129F">
            <w:pPr>
              <w:snapToGrid w:val="0"/>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Организация рабочего места. Техника безопасности при выполнении штукатурных работ.</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403"/>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3</w:t>
            </w:r>
          </w:p>
        </w:tc>
        <w:tc>
          <w:tcPr>
            <w:tcW w:w="8382" w:type="dxa"/>
          </w:tcPr>
          <w:p w:rsidR="00F828B8" w:rsidRPr="00F828B8" w:rsidRDefault="00F828B8" w:rsidP="00D7129F">
            <w:pPr>
              <w:snapToGrid w:val="0"/>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Приготовление простых и  сложных растворов. Требования СНиП  к растворам</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52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4</w:t>
            </w:r>
          </w:p>
        </w:tc>
        <w:tc>
          <w:tcPr>
            <w:tcW w:w="8382" w:type="dxa"/>
          </w:tcPr>
          <w:p w:rsidR="00F828B8" w:rsidRPr="00F828B8" w:rsidRDefault="00F828B8" w:rsidP="00D7129F">
            <w:pPr>
              <w:snapToGrid w:val="0"/>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Инструменты и приспособление для производства штукатурных работ вручную. Способы нанесения раствора на поверхность.</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179"/>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5</w:t>
            </w:r>
          </w:p>
        </w:tc>
        <w:tc>
          <w:tcPr>
            <w:tcW w:w="8382" w:type="dxa"/>
          </w:tcPr>
          <w:p w:rsidR="00F828B8" w:rsidRPr="00F828B8" w:rsidRDefault="00F828B8" w:rsidP="00D7129F">
            <w:pPr>
              <w:snapToGrid w:val="0"/>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 xml:space="preserve">Способы разравнивания  раствора  на поверхность.  </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val="restart"/>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r>
      <w:tr w:rsidR="00F828B8" w:rsidRPr="00F828B8" w:rsidTr="00D7129F">
        <w:trPr>
          <w:trHeight w:val="57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6</w:t>
            </w:r>
          </w:p>
        </w:tc>
        <w:tc>
          <w:tcPr>
            <w:tcW w:w="8382" w:type="dxa"/>
          </w:tcPr>
          <w:p w:rsidR="00F828B8" w:rsidRPr="00F828B8" w:rsidRDefault="00F828B8" w:rsidP="00D7129F">
            <w:pPr>
              <w:snapToGrid w:val="0"/>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Приготовление растворов для накрывочных слоев.  Нанесение накрывочного слоя.</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77"/>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7</w:t>
            </w:r>
          </w:p>
        </w:tc>
        <w:tc>
          <w:tcPr>
            <w:tcW w:w="8382" w:type="dxa"/>
          </w:tcPr>
          <w:p w:rsidR="00F828B8" w:rsidRPr="00F828B8" w:rsidRDefault="00F828B8" w:rsidP="00D7129F">
            <w:pPr>
              <w:snapToGrid w:val="0"/>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Инструменты для затирки и заглаживания  штукатурки.</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val="restart"/>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r>
      <w:tr w:rsidR="00F828B8" w:rsidRPr="00F828B8" w:rsidTr="00D7129F">
        <w:trPr>
          <w:trHeight w:val="40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8</w:t>
            </w:r>
          </w:p>
        </w:tc>
        <w:tc>
          <w:tcPr>
            <w:tcW w:w="8382" w:type="dxa"/>
          </w:tcPr>
          <w:p w:rsidR="00F828B8" w:rsidRPr="00F828B8" w:rsidRDefault="00F828B8" w:rsidP="00D7129F">
            <w:pPr>
              <w:snapToGrid w:val="0"/>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Лузги, усенки  и фаски.</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8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9</w:t>
            </w:r>
          </w:p>
        </w:tc>
        <w:tc>
          <w:tcPr>
            <w:tcW w:w="8382" w:type="dxa"/>
          </w:tcPr>
          <w:p w:rsidR="00F828B8" w:rsidRPr="00F828B8" w:rsidRDefault="00F828B8" w:rsidP="00D7129F">
            <w:pPr>
              <w:snapToGrid w:val="0"/>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Оштукатуривание растворами с противоморозийными добавками.</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52"/>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10</w:t>
            </w:r>
          </w:p>
        </w:tc>
        <w:tc>
          <w:tcPr>
            <w:tcW w:w="8382" w:type="dxa"/>
          </w:tcPr>
          <w:p w:rsidR="00F828B8" w:rsidRPr="00F828B8" w:rsidRDefault="00F828B8" w:rsidP="00D7129F">
            <w:pPr>
              <w:snapToGrid w:val="0"/>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Оштукатуривание лестничных клеток, печей и ниш</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40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11</w:t>
            </w:r>
          </w:p>
        </w:tc>
        <w:tc>
          <w:tcPr>
            <w:tcW w:w="8382" w:type="dxa"/>
          </w:tcPr>
          <w:p w:rsidR="00F828B8" w:rsidRPr="00F828B8" w:rsidRDefault="00F828B8" w:rsidP="00D7129F">
            <w:pPr>
              <w:snapToGrid w:val="0"/>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Оштукатуривание специальными штукатурками.</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3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12</w:t>
            </w:r>
          </w:p>
        </w:tc>
        <w:tc>
          <w:tcPr>
            <w:tcW w:w="8382" w:type="dxa"/>
          </w:tcPr>
          <w:p w:rsidR="00F828B8" w:rsidRPr="00F828B8" w:rsidRDefault="00F828B8" w:rsidP="00D7129F">
            <w:pPr>
              <w:snapToGrid w:val="0"/>
              <w:rPr>
                <w:rFonts w:ascii="Times New Roman" w:hAnsi="Times New Roman" w:cs="Times New Roman"/>
                <w:color w:val="000000" w:themeColor="text1"/>
                <w:sz w:val="24"/>
                <w:szCs w:val="24"/>
              </w:rPr>
            </w:pPr>
            <w:r w:rsidRPr="00F828B8">
              <w:rPr>
                <w:rFonts w:ascii="Times New Roman" w:hAnsi="Times New Roman" w:cs="Times New Roman"/>
                <w:color w:val="000000" w:themeColor="text1"/>
                <w:sz w:val="24"/>
                <w:szCs w:val="24"/>
              </w:rPr>
              <w:t>Способы контроля качества. Дефекты штукатурки.</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r>
      <w:tr w:rsidR="00F828B8" w:rsidRPr="00F828B8" w:rsidTr="00D7129F">
        <w:tc>
          <w:tcPr>
            <w:tcW w:w="4504" w:type="dxa"/>
            <w:vMerge/>
          </w:tcPr>
          <w:p w:rsidR="00F828B8" w:rsidRPr="00F828B8" w:rsidRDefault="00F828B8" w:rsidP="00D7129F">
            <w:pPr>
              <w:rPr>
                <w:rFonts w:ascii="Times New Roman" w:hAnsi="Times New Roman" w:cs="Times New Roman"/>
                <w:sz w:val="24"/>
                <w:szCs w:val="24"/>
              </w:rPr>
            </w:pPr>
          </w:p>
        </w:tc>
        <w:tc>
          <w:tcPr>
            <w:tcW w:w="8880" w:type="dxa"/>
            <w:gridSpan w:val="4"/>
          </w:tcPr>
          <w:p w:rsidR="00F828B8" w:rsidRPr="00F828B8" w:rsidRDefault="00F828B8" w:rsidP="00D7129F">
            <w:pPr>
              <w:snapToGrid w:val="0"/>
              <w:rPr>
                <w:rFonts w:ascii="Times New Roman" w:hAnsi="Times New Roman" w:cs="Times New Roman"/>
                <w:sz w:val="24"/>
                <w:szCs w:val="24"/>
              </w:rPr>
            </w:pPr>
            <w:r w:rsidRPr="00F828B8">
              <w:rPr>
                <w:rFonts w:ascii="Times New Roman" w:eastAsia="Calibri" w:hAnsi="Times New Roman" w:cs="Times New Roman"/>
                <w:b/>
                <w:bCs/>
                <w:sz w:val="24"/>
                <w:szCs w:val="24"/>
              </w:rPr>
              <w:t>Практические занятия</w:t>
            </w:r>
            <w:r w:rsidRPr="00F828B8">
              <w:rPr>
                <w:rFonts w:ascii="Times New Roman" w:hAnsi="Times New Roman" w:cs="Times New Roman"/>
                <w:i/>
                <w:sz w:val="24"/>
                <w:szCs w:val="24"/>
              </w:rPr>
              <w:t>:</w:t>
            </w:r>
          </w:p>
        </w:tc>
        <w:tc>
          <w:tcPr>
            <w:tcW w:w="887" w:type="dxa"/>
          </w:tcPr>
          <w:p w:rsidR="00F828B8" w:rsidRPr="00F828B8" w:rsidRDefault="00F828B8" w:rsidP="00D7129F">
            <w:pPr>
              <w:snapToGrid w:val="0"/>
              <w:jc w:val="center"/>
              <w:rPr>
                <w:rFonts w:ascii="Times New Roman" w:hAnsi="Times New Roman" w:cs="Times New Roman"/>
                <w:b/>
                <w:sz w:val="24"/>
                <w:szCs w:val="24"/>
              </w:rPr>
            </w:pPr>
            <w:r w:rsidRPr="00F828B8">
              <w:rPr>
                <w:rFonts w:ascii="Times New Roman" w:hAnsi="Times New Roman" w:cs="Times New Roman"/>
                <w:b/>
                <w:sz w:val="24"/>
                <w:szCs w:val="24"/>
              </w:rPr>
              <w:t>24</w:t>
            </w:r>
          </w:p>
        </w:tc>
        <w:tc>
          <w:tcPr>
            <w:tcW w:w="1005" w:type="dxa"/>
            <w:vMerge w:val="restart"/>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45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1</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инструкционной карты: « Штукатурные слои»</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rPr>
                <w:rFonts w:ascii="Times New Roman" w:hAnsi="Times New Roman" w:cs="Times New Roman"/>
                <w:sz w:val="24"/>
                <w:szCs w:val="24"/>
              </w:rPr>
            </w:pPr>
          </w:p>
        </w:tc>
      </w:tr>
      <w:tr w:rsidR="00F828B8" w:rsidRPr="00F828B8" w:rsidTr="00D7129F">
        <w:trPr>
          <w:trHeight w:val="243"/>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2</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Организация рабочего места при оштукатуривании поверхностей</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rPr>
                <w:rFonts w:ascii="Times New Roman" w:hAnsi="Times New Roman" w:cs="Times New Roman"/>
                <w:sz w:val="24"/>
                <w:szCs w:val="24"/>
              </w:rPr>
            </w:pPr>
          </w:p>
        </w:tc>
      </w:tr>
      <w:tr w:rsidR="00F828B8" w:rsidRPr="00F828B8" w:rsidTr="00D7129F">
        <w:trPr>
          <w:trHeight w:val="57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3</w:t>
            </w:r>
          </w:p>
          <w:p w:rsidR="00F828B8" w:rsidRPr="00F828B8" w:rsidRDefault="00F828B8" w:rsidP="00D7129F">
            <w:pPr>
              <w:snapToGrid w:val="0"/>
              <w:jc w:val="center"/>
              <w:rPr>
                <w:rFonts w:ascii="Times New Roman" w:eastAsia="Calibri" w:hAnsi="Times New Roman" w:cs="Times New Roman"/>
                <w:bCs/>
                <w:sz w:val="24"/>
                <w:szCs w:val="24"/>
              </w:rPr>
            </w:pP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 xml:space="preserve">Составление инструкционно-технологической карты: «Выполнению простого оштукатуривания поверхности».  </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rPr>
                <w:rFonts w:ascii="Times New Roman" w:hAnsi="Times New Roman" w:cs="Times New Roman"/>
                <w:sz w:val="24"/>
                <w:szCs w:val="24"/>
              </w:rPr>
            </w:pPr>
          </w:p>
        </w:tc>
      </w:tr>
      <w:tr w:rsidR="00F828B8" w:rsidRPr="00F828B8" w:rsidTr="00D7129F">
        <w:trPr>
          <w:trHeight w:val="7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4</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Подсчет  объемов  работ и потребности в материалах для простого оштукатуривания поверхности.</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rPr>
                <w:rFonts w:ascii="Times New Roman" w:hAnsi="Times New Roman" w:cs="Times New Roman"/>
                <w:sz w:val="24"/>
                <w:szCs w:val="24"/>
              </w:rPr>
            </w:pPr>
          </w:p>
        </w:tc>
      </w:tr>
      <w:tr w:rsidR="00F828B8" w:rsidRPr="00F828B8" w:rsidTr="00D7129F">
        <w:trPr>
          <w:trHeight w:val="22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5</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 xml:space="preserve">Составление инструкционно-технологической карты: «Выполнение улучшенного  оштукатуривания  поверхности.  </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rPr>
                <w:rFonts w:ascii="Times New Roman" w:hAnsi="Times New Roman" w:cs="Times New Roman"/>
                <w:sz w:val="24"/>
                <w:szCs w:val="24"/>
              </w:rPr>
            </w:pPr>
          </w:p>
        </w:tc>
      </w:tr>
      <w:tr w:rsidR="00F828B8" w:rsidRPr="00F828B8" w:rsidTr="00D7129F">
        <w:trPr>
          <w:trHeight w:val="22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6</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Подсчет  объемов  работ и потребности в материалах для улучшенного оштукатуривания поверхности</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rPr>
                <w:rFonts w:ascii="Times New Roman" w:hAnsi="Times New Roman" w:cs="Times New Roman"/>
                <w:sz w:val="24"/>
                <w:szCs w:val="24"/>
              </w:rPr>
            </w:pPr>
          </w:p>
        </w:tc>
      </w:tr>
      <w:tr w:rsidR="00F828B8" w:rsidRPr="00F828B8" w:rsidTr="00D7129F">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7</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инструкционно-технологической карты: «Выполнение высококачественного оштукатуривания поверхности».</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rPr>
                <w:rFonts w:ascii="Times New Roman" w:hAnsi="Times New Roman" w:cs="Times New Roman"/>
                <w:sz w:val="24"/>
                <w:szCs w:val="24"/>
              </w:rPr>
            </w:pPr>
          </w:p>
        </w:tc>
      </w:tr>
      <w:tr w:rsidR="00F828B8" w:rsidRPr="00F828B8" w:rsidTr="00D7129F">
        <w:trPr>
          <w:trHeight w:val="52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8</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Подсчет  объемов  работ и потребности в материалах для высококачественного оштукатуривания поверхности</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p w:rsidR="00F828B8" w:rsidRPr="00F828B8" w:rsidRDefault="00F828B8" w:rsidP="00D7129F">
            <w:pPr>
              <w:jc w:val="center"/>
              <w:rPr>
                <w:rFonts w:ascii="Times New Roman" w:hAnsi="Times New Roman" w:cs="Times New Roman"/>
                <w:sz w:val="24"/>
                <w:szCs w:val="24"/>
              </w:rPr>
            </w:pPr>
          </w:p>
        </w:tc>
        <w:tc>
          <w:tcPr>
            <w:tcW w:w="1005" w:type="dxa"/>
            <w:vMerge/>
          </w:tcPr>
          <w:p w:rsidR="00F828B8" w:rsidRPr="00F828B8" w:rsidRDefault="00F828B8" w:rsidP="00D7129F">
            <w:pPr>
              <w:rPr>
                <w:rFonts w:ascii="Times New Roman" w:hAnsi="Times New Roman" w:cs="Times New Roman"/>
                <w:sz w:val="24"/>
                <w:szCs w:val="24"/>
              </w:rPr>
            </w:pPr>
          </w:p>
        </w:tc>
      </w:tr>
      <w:tr w:rsidR="00F828B8" w:rsidRPr="00F828B8" w:rsidTr="00D7129F">
        <w:trPr>
          <w:trHeight w:val="93"/>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9</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 xml:space="preserve">Составление инструкционно-технологической карты: «Оштукатуривание </w:t>
            </w:r>
            <w:r w:rsidRPr="00F828B8">
              <w:rPr>
                <w:rFonts w:ascii="Times New Roman" w:hAnsi="Times New Roman" w:cs="Times New Roman"/>
                <w:color w:val="000000" w:themeColor="text1"/>
                <w:sz w:val="24"/>
                <w:szCs w:val="24"/>
              </w:rPr>
              <w:t>лузгов»</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rPr>
                <w:rFonts w:ascii="Times New Roman" w:hAnsi="Times New Roman" w:cs="Times New Roman"/>
                <w:sz w:val="24"/>
                <w:szCs w:val="24"/>
              </w:rPr>
            </w:pPr>
          </w:p>
        </w:tc>
      </w:tr>
      <w:tr w:rsidR="00F828B8" w:rsidRPr="00F828B8" w:rsidTr="00D7129F">
        <w:trPr>
          <w:trHeight w:val="18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10</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 xml:space="preserve">Составление инструкционно-технологической карты: «Оштукатуривание </w:t>
            </w:r>
            <w:r w:rsidRPr="00F828B8">
              <w:rPr>
                <w:rFonts w:ascii="Times New Roman" w:hAnsi="Times New Roman" w:cs="Times New Roman"/>
                <w:color w:val="000000" w:themeColor="text1"/>
                <w:sz w:val="24"/>
                <w:szCs w:val="24"/>
              </w:rPr>
              <w:t>усенков»</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rPr>
                <w:rFonts w:ascii="Times New Roman" w:hAnsi="Times New Roman" w:cs="Times New Roman"/>
                <w:sz w:val="24"/>
                <w:szCs w:val="24"/>
              </w:rPr>
            </w:pPr>
          </w:p>
        </w:tc>
      </w:tr>
      <w:tr w:rsidR="00F828B8" w:rsidRPr="00F828B8" w:rsidTr="00D7129F">
        <w:trPr>
          <w:trHeight w:val="21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11</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инструкционно-технологической карты: «</w:t>
            </w:r>
            <w:r w:rsidRPr="00F828B8">
              <w:rPr>
                <w:rFonts w:ascii="Times New Roman" w:hAnsi="Times New Roman" w:cs="Times New Roman"/>
                <w:color w:val="000000" w:themeColor="text1"/>
                <w:sz w:val="24"/>
                <w:szCs w:val="24"/>
              </w:rPr>
              <w:t>Отделка рустов».</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rPr>
                <w:rFonts w:ascii="Times New Roman" w:hAnsi="Times New Roman" w:cs="Times New Roman"/>
                <w:sz w:val="24"/>
                <w:szCs w:val="24"/>
              </w:rPr>
            </w:pPr>
          </w:p>
        </w:tc>
      </w:tr>
      <w:tr w:rsidR="00F828B8" w:rsidRPr="00F828B8" w:rsidTr="00D7129F">
        <w:trPr>
          <w:trHeight w:val="24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sz w:val="24"/>
                <w:szCs w:val="24"/>
              </w:rPr>
            </w:pPr>
            <w:r w:rsidRPr="00F828B8">
              <w:rPr>
                <w:rFonts w:ascii="Times New Roman" w:eastAsia="Calibri" w:hAnsi="Times New Roman" w:cs="Times New Roman"/>
                <w:bCs/>
                <w:sz w:val="24"/>
                <w:szCs w:val="24"/>
              </w:rPr>
              <w:t>12</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инструкционно-технологической карты: «</w:t>
            </w:r>
            <w:r w:rsidRPr="00F828B8">
              <w:rPr>
                <w:rFonts w:ascii="Times New Roman" w:hAnsi="Times New Roman" w:cs="Times New Roman"/>
                <w:color w:val="000000" w:themeColor="text1"/>
                <w:sz w:val="24"/>
                <w:szCs w:val="24"/>
              </w:rPr>
              <w:t xml:space="preserve"> Дефекты штукатурки»</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rPr>
                <w:rFonts w:ascii="Times New Roman" w:hAnsi="Times New Roman" w:cs="Times New Roman"/>
                <w:sz w:val="24"/>
                <w:szCs w:val="24"/>
              </w:rPr>
            </w:pPr>
          </w:p>
        </w:tc>
      </w:tr>
      <w:tr w:rsidR="00F828B8" w:rsidRPr="00F828B8" w:rsidTr="00D7129F">
        <w:trPr>
          <w:trHeight w:val="164"/>
        </w:trPr>
        <w:tc>
          <w:tcPr>
            <w:tcW w:w="4504" w:type="dxa"/>
            <w:vMerge w:val="restart"/>
          </w:tcPr>
          <w:p w:rsidR="00F828B8" w:rsidRPr="00F828B8" w:rsidRDefault="00F828B8" w:rsidP="00D7129F">
            <w:pPr>
              <w:snapToGrid w:val="0"/>
              <w:ind w:left="180"/>
              <w:rPr>
                <w:rFonts w:ascii="Times New Roman" w:hAnsi="Times New Roman" w:cs="Times New Roman"/>
                <w:sz w:val="24"/>
                <w:szCs w:val="24"/>
              </w:rPr>
            </w:pPr>
            <w:r w:rsidRPr="00F828B8">
              <w:rPr>
                <w:rFonts w:ascii="Times New Roman" w:eastAsia="Calibri" w:hAnsi="Times New Roman" w:cs="Times New Roman"/>
                <w:b/>
                <w:bCs/>
                <w:sz w:val="24"/>
                <w:szCs w:val="24"/>
              </w:rPr>
              <w:t xml:space="preserve">Тема 2.2.  </w:t>
            </w:r>
            <w:r w:rsidRPr="00F828B8">
              <w:rPr>
                <w:rFonts w:ascii="Times New Roman" w:eastAsia="Calibri" w:hAnsi="Times New Roman" w:cs="Times New Roman"/>
                <w:bCs/>
                <w:sz w:val="24"/>
                <w:szCs w:val="24"/>
              </w:rPr>
              <w:t>О</w:t>
            </w:r>
            <w:r w:rsidRPr="00F828B8">
              <w:rPr>
                <w:rFonts w:ascii="Times New Roman" w:hAnsi="Times New Roman" w:cs="Times New Roman"/>
                <w:sz w:val="24"/>
                <w:szCs w:val="24"/>
              </w:rPr>
              <w:t>штукатуривание дверных и оконных откосов</w:t>
            </w:r>
          </w:p>
          <w:p w:rsidR="00F828B8" w:rsidRPr="00F828B8" w:rsidRDefault="00F828B8" w:rsidP="00D7129F">
            <w:pPr>
              <w:jc w:val="center"/>
              <w:rPr>
                <w:rFonts w:ascii="Times New Roman" w:eastAsia="Calibri" w:hAnsi="Times New Roman" w:cs="Times New Roman"/>
                <w:b/>
                <w:bCs/>
                <w:sz w:val="24"/>
                <w:szCs w:val="24"/>
              </w:rPr>
            </w:pPr>
          </w:p>
        </w:tc>
        <w:tc>
          <w:tcPr>
            <w:tcW w:w="8880" w:type="dxa"/>
            <w:gridSpan w:val="4"/>
          </w:tcPr>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 xml:space="preserve">Содержание </w:t>
            </w:r>
          </w:p>
        </w:tc>
        <w:tc>
          <w:tcPr>
            <w:tcW w:w="887" w:type="dxa"/>
          </w:tcPr>
          <w:p w:rsidR="00F828B8" w:rsidRPr="00F828B8" w:rsidRDefault="00F828B8" w:rsidP="00D7129F">
            <w:pPr>
              <w:snapToGrid w:val="0"/>
              <w:jc w:val="center"/>
              <w:rPr>
                <w:rFonts w:ascii="Times New Roman" w:hAnsi="Times New Roman" w:cs="Times New Roman"/>
                <w:b/>
                <w:bCs/>
                <w:sz w:val="24"/>
                <w:szCs w:val="24"/>
              </w:rPr>
            </w:pPr>
            <w:r w:rsidRPr="00F828B8">
              <w:rPr>
                <w:rFonts w:ascii="Times New Roman" w:hAnsi="Times New Roman" w:cs="Times New Roman"/>
                <w:b/>
                <w:bCs/>
                <w:sz w:val="24"/>
                <w:szCs w:val="24"/>
              </w:rPr>
              <w:t>14</w:t>
            </w:r>
          </w:p>
        </w:tc>
        <w:tc>
          <w:tcPr>
            <w:tcW w:w="1005" w:type="dxa"/>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1</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Виды подготовительных работ при отделке оконных и дверных проемов.</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r>
      <w:tr w:rsidR="00F828B8" w:rsidRPr="00F828B8" w:rsidTr="00D7129F">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8382" w:type="dxa"/>
          </w:tcPr>
          <w:p w:rsidR="00F828B8" w:rsidRPr="00F828B8" w:rsidRDefault="00F828B8" w:rsidP="00D7129F">
            <w:pPr>
              <w:snapToGrid w:val="0"/>
              <w:rPr>
                <w:rFonts w:ascii="Times New Roman" w:hAnsi="Times New Roman" w:cs="Times New Roman"/>
                <w:color w:val="000000"/>
                <w:sz w:val="24"/>
                <w:szCs w:val="24"/>
                <w:shd w:val="clear" w:color="auto" w:fill="FFFFFF"/>
              </w:rPr>
            </w:pPr>
            <w:r w:rsidRPr="00F828B8">
              <w:rPr>
                <w:rFonts w:ascii="Times New Roman" w:hAnsi="Times New Roman" w:cs="Times New Roman"/>
                <w:color w:val="000000"/>
                <w:sz w:val="24"/>
                <w:szCs w:val="24"/>
                <w:shd w:val="clear" w:color="auto" w:fill="FFFFFF"/>
              </w:rPr>
              <w:t>Определение угла рассвета.</w:t>
            </w:r>
          </w:p>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Оштукатуривание внутренних откосов малками и с помощью шаблонов.</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r>
      <w:tr w:rsidR="00F828B8" w:rsidRPr="00F828B8" w:rsidTr="00D7129F">
        <w:trPr>
          <w:trHeight w:val="268"/>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3</w:t>
            </w:r>
          </w:p>
        </w:tc>
        <w:tc>
          <w:tcPr>
            <w:tcW w:w="8382" w:type="dxa"/>
          </w:tcPr>
          <w:p w:rsidR="00F828B8" w:rsidRPr="00F828B8" w:rsidRDefault="00F828B8" w:rsidP="00D7129F">
            <w:pPr>
              <w:snapToGrid w:val="0"/>
              <w:rPr>
                <w:rFonts w:ascii="Times New Roman" w:hAnsi="Times New Roman" w:cs="Times New Roman"/>
                <w:color w:val="000000"/>
                <w:sz w:val="24"/>
                <w:szCs w:val="24"/>
                <w:shd w:val="clear" w:color="auto" w:fill="FFFFFF"/>
              </w:rPr>
            </w:pPr>
            <w:r w:rsidRPr="00F828B8">
              <w:rPr>
                <w:rFonts w:ascii="Times New Roman" w:hAnsi="Times New Roman" w:cs="Times New Roman"/>
                <w:sz w:val="24"/>
                <w:szCs w:val="24"/>
              </w:rPr>
              <w:t>Оштукатуривание заглушин</w:t>
            </w:r>
            <w:r w:rsidRPr="00F828B8">
              <w:rPr>
                <w:rFonts w:ascii="Times New Roman" w:hAnsi="Times New Roman" w:cs="Times New Roman"/>
                <w:color w:val="000000"/>
                <w:sz w:val="24"/>
                <w:szCs w:val="24"/>
                <w:shd w:val="clear" w:color="auto" w:fill="FFFFFF"/>
              </w:rPr>
              <w:t xml:space="preserve"> (верхних, боковых, нижних)</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val="restart"/>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r>
      <w:tr w:rsidR="00F828B8" w:rsidRPr="00F828B8" w:rsidTr="00D7129F">
        <w:trPr>
          <w:trHeight w:val="31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Borders>
              <w:bottom w:val="single" w:sz="4" w:space="0" w:color="auto"/>
            </w:tcBorders>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4</w:t>
            </w:r>
          </w:p>
        </w:tc>
        <w:tc>
          <w:tcPr>
            <w:tcW w:w="8382" w:type="dxa"/>
            <w:tcBorders>
              <w:bottom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Оштукатуривание наружных откосов и сливов.</w:t>
            </w:r>
          </w:p>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 xml:space="preserve"> Железнение цементной штукатурки</w:t>
            </w:r>
          </w:p>
        </w:tc>
        <w:tc>
          <w:tcPr>
            <w:tcW w:w="887" w:type="dxa"/>
            <w:tcBorders>
              <w:bottom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1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5</w:t>
            </w:r>
          </w:p>
        </w:tc>
        <w:tc>
          <w:tcPr>
            <w:tcW w:w="8382" w:type="dxa"/>
          </w:tcPr>
          <w:p w:rsidR="00F828B8" w:rsidRPr="00F828B8" w:rsidRDefault="00F828B8" w:rsidP="00D7129F">
            <w:pPr>
              <w:snapToGrid w:val="0"/>
              <w:rPr>
                <w:rFonts w:ascii="Times New Roman" w:hAnsi="Times New Roman" w:cs="Times New Roman"/>
                <w:bCs/>
                <w:color w:val="000000"/>
                <w:sz w:val="24"/>
                <w:szCs w:val="24"/>
                <w:shd w:val="clear" w:color="auto" w:fill="FFFFFF"/>
              </w:rPr>
            </w:pPr>
            <w:r w:rsidRPr="00F828B8">
              <w:rPr>
                <w:rFonts w:ascii="Times New Roman" w:hAnsi="Times New Roman" w:cs="Times New Roman"/>
                <w:bCs/>
                <w:color w:val="000000"/>
                <w:sz w:val="24"/>
                <w:szCs w:val="24"/>
                <w:shd w:val="clear" w:color="auto" w:fill="FFFFFF"/>
              </w:rPr>
              <w:t xml:space="preserve">Установка откосов. </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4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6</w:t>
            </w:r>
          </w:p>
          <w:p w:rsidR="00F828B8" w:rsidRPr="00F828B8" w:rsidRDefault="00F828B8" w:rsidP="00D7129F">
            <w:pPr>
              <w:snapToGrid w:val="0"/>
              <w:jc w:val="center"/>
              <w:rPr>
                <w:rFonts w:ascii="Times New Roman" w:hAnsi="Times New Roman" w:cs="Times New Roman"/>
                <w:sz w:val="24"/>
                <w:szCs w:val="24"/>
              </w:rPr>
            </w:pPr>
          </w:p>
        </w:tc>
        <w:tc>
          <w:tcPr>
            <w:tcW w:w="8382" w:type="dxa"/>
          </w:tcPr>
          <w:p w:rsidR="00F828B8" w:rsidRPr="00F828B8" w:rsidRDefault="00F828B8" w:rsidP="00D7129F">
            <w:pPr>
              <w:snapToGrid w:val="0"/>
              <w:rPr>
                <w:rFonts w:ascii="Times New Roman" w:hAnsi="Times New Roman" w:cs="Times New Roman"/>
                <w:bCs/>
                <w:color w:val="000000"/>
                <w:sz w:val="24"/>
                <w:szCs w:val="24"/>
                <w:shd w:val="clear" w:color="auto" w:fill="FFFFFF"/>
              </w:rPr>
            </w:pPr>
            <w:r w:rsidRPr="00F828B8">
              <w:rPr>
                <w:rFonts w:ascii="Times New Roman" w:hAnsi="Times New Roman" w:cs="Times New Roman"/>
                <w:bCs/>
                <w:color w:val="000000"/>
                <w:sz w:val="24"/>
                <w:szCs w:val="24"/>
                <w:shd w:val="clear" w:color="auto" w:fill="FFFFFF"/>
              </w:rPr>
              <w:t xml:space="preserve">Требования СНиП к отделке оконных и дверных проемов. </w:t>
            </w:r>
            <w:r w:rsidRPr="00F828B8">
              <w:rPr>
                <w:rFonts w:ascii="Times New Roman" w:hAnsi="Times New Roman" w:cs="Times New Roman"/>
                <w:color w:val="000000"/>
                <w:sz w:val="24"/>
                <w:szCs w:val="24"/>
                <w:shd w:val="clear" w:color="auto" w:fill="FFFFFF"/>
              </w:rPr>
              <w:t>Требования техники безопасности при оштукатуривании дверных и оконных проемов</w:t>
            </w:r>
            <w:r w:rsidRPr="00F828B8">
              <w:rPr>
                <w:rFonts w:ascii="Times New Roman" w:hAnsi="Times New Roman" w:cs="Times New Roman"/>
                <w:sz w:val="24"/>
                <w:szCs w:val="24"/>
              </w:rPr>
              <w:t>.</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13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7</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Контрольная работа</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93"/>
        </w:trPr>
        <w:tc>
          <w:tcPr>
            <w:tcW w:w="4504" w:type="dxa"/>
            <w:vMerge/>
          </w:tcPr>
          <w:p w:rsidR="00F828B8" w:rsidRPr="00F828B8" w:rsidRDefault="00F828B8" w:rsidP="00D7129F">
            <w:pPr>
              <w:rPr>
                <w:rFonts w:ascii="Times New Roman" w:hAnsi="Times New Roman" w:cs="Times New Roman"/>
                <w:sz w:val="24"/>
                <w:szCs w:val="24"/>
              </w:rPr>
            </w:pPr>
          </w:p>
        </w:tc>
        <w:tc>
          <w:tcPr>
            <w:tcW w:w="8880" w:type="dxa"/>
            <w:gridSpan w:val="4"/>
          </w:tcPr>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Практические занятия:</w:t>
            </w:r>
          </w:p>
        </w:tc>
        <w:tc>
          <w:tcPr>
            <w:tcW w:w="887" w:type="dxa"/>
          </w:tcPr>
          <w:p w:rsidR="00F828B8" w:rsidRPr="00F828B8" w:rsidRDefault="00F828B8" w:rsidP="00D7129F">
            <w:pPr>
              <w:snapToGrid w:val="0"/>
              <w:jc w:val="center"/>
              <w:rPr>
                <w:rFonts w:ascii="Times New Roman" w:hAnsi="Times New Roman" w:cs="Times New Roman"/>
                <w:b/>
                <w:sz w:val="24"/>
                <w:szCs w:val="24"/>
              </w:rPr>
            </w:pPr>
            <w:r w:rsidRPr="00F828B8">
              <w:rPr>
                <w:rFonts w:ascii="Times New Roman" w:hAnsi="Times New Roman" w:cs="Times New Roman"/>
                <w:b/>
                <w:sz w:val="24"/>
                <w:szCs w:val="24"/>
              </w:rPr>
              <w:t>14</w:t>
            </w:r>
          </w:p>
        </w:tc>
        <w:tc>
          <w:tcPr>
            <w:tcW w:w="1005" w:type="dxa"/>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43"/>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Borders>
              <w:bottom w:val="single" w:sz="4" w:space="0" w:color="auto"/>
            </w:tcBorders>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1</w:t>
            </w:r>
          </w:p>
        </w:tc>
        <w:tc>
          <w:tcPr>
            <w:tcW w:w="8382" w:type="dxa"/>
            <w:tcBorders>
              <w:bottom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Составление таблицы: «Инструменты для отделки откосов»</w:t>
            </w:r>
          </w:p>
        </w:tc>
        <w:tc>
          <w:tcPr>
            <w:tcW w:w="887" w:type="dxa"/>
            <w:tcBorders>
              <w:bottom w:val="single" w:sz="4" w:space="0" w:color="auto"/>
            </w:tcBorders>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val="restart"/>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57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Borders>
              <w:top w:val="single" w:sz="4" w:space="0" w:color="auto"/>
            </w:tcBorders>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8382" w:type="dxa"/>
            <w:tcBorders>
              <w:top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Изготовление  малки для разравнивания раствора,  нанесенного на оконный или дверной откос.</w:t>
            </w:r>
          </w:p>
        </w:tc>
        <w:tc>
          <w:tcPr>
            <w:tcW w:w="887" w:type="dxa"/>
            <w:tcBorders>
              <w:top w:val="single" w:sz="4" w:space="0" w:color="auto"/>
            </w:tcBorders>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588"/>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3</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Изготовление  малки для разравнивания раствора,  нанесенного на заглушины между оконными коробками</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60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4</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инструкционно-технологической карты:  «Оштукатуривание оконных откосов».</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562"/>
        </w:trPr>
        <w:tc>
          <w:tcPr>
            <w:tcW w:w="4504" w:type="dxa"/>
            <w:vMerge w:val="restart"/>
          </w:tcPr>
          <w:p w:rsidR="00F828B8" w:rsidRPr="00F828B8" w:rsidRDefault="00F828B8" w:rsidP="00D7129F">
            <w:pPr>
              <w:jc w:val="cente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5</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инструкционно-технологической карты:  «Оштукатуривание дверных откосов».</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val="restart"/>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6</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Подсчет  объемов  работ и потребности в материалах для оштукатуривания оконных откосов.</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33"/>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7</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Составление схемы: «Организация рабочего места при оштукатуривании откосов»</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141"/>
        </w:trPr>
        <w:tc>
          <w:tcPr>
            <w:tcW w:w="4504" w:type="dxa"/>
            <w:vMerge w:val="restart"/>
          </w:tcPr>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Тема 2.3</w:t>
            </w:r>
            <w:r w:rsidRPr="00F828B8">
              <w:rPr>
                <w:rFonts w:ascii="Times New Roman" w:eastAsia="Calibri" w:hAnsi="Times New Roman" w:cs="Times New Roman"/>
                <w:bCs/>
                <w:sz w:val="24"/>
                <w:szCs w:val="24"/>
              </w:rPr>
              <w:t>.  Выполнение декоративной штукатурки</w:t>
            </w:r>
          </w:p>
        </w:tc>
        <w:tc>
          <w:tcPr>
            <w:tcW w:w="8880" w:type="dxa"/>
            <w:gridSpan w:val="4"/>
          </w:tcPr>
          <w:p w:rsidR="00F828B8" w:rsidRPr="00F828B8" w:rsidRDefault="00F828B8" w:rsidP="00D7129F">
            <w:pPr>
              <w:snapToGrid w:val="0"/>
              <w:rPr>
                <w:rFonts w:ascii="Times New Roman" w:eastAsia="Calibri" w:hAnsi="Times New Roman" w:cs="Times New Roman"/>
                <w:b/>
                <w:bCs/>
                <w:color w:val="000000" w:themeColor="text1"/>
                <w:sz w:val="24"/>
                <w:szCs w:val="24"/>
              </w:rPr>
            </w:pPr>
            <w:r w:rsidRPr="00F828B8">
              <w:rPr>
                <w:rFonts w:ascii="Times New Roman" w:eastAsia="Calibri" w:hAnsi="Times New Roman" w:cs="Times New Roman"/>
                <w:b/>
                <w:bCs/>
                <w:color w:val="000000" w:themeColor="text1"/>
                <w:sz w:val="24"/>
                <w:szCs w:val="24"/>
              </w:rPr>
              <w:t>Содержание</w:t>
            </w:r>
          </w:p>
        </w:tc>
        <w:tc>
          <w:tcPr>
            <w:tcW w:w="887" w:type="dxa"/>
          </w:tcPr>
          <w:p w:rsidR="00F828B8" w:rsidRPr="00F828B8" w:rsidRDefault="00F828B8" w:rsidP="00D7129F">
            <w:pPr>
              <w:snapToGrid w:val="0"/>
              <w:jc w:val="center"/>
              <w:rPr>
                <w:rFonts w:ascii="Times New Roman" w:hAnsi="Times New Roman" w:cs="Times New Roman"/>
                <w:b/>
                <w:bCs/>
                <w:sz w:val="24"/>
                <w:szCs w:val="24"/>
              </w:rPr>
            </w:pPr>
            <w:r w:rsidRPr="00F828B8">
              <w:rPr>
                <w:rFonts w:ascii="Times New Roman" w:hAnsi="Times New Roman" w:cs="Times New Roman"/>
                <w:b/>
                <w:bCs/>
                <w:sz w:val="24"/>
                <w:szCs w:val="24"/>
              </w:rPr>
              <w:t>1</w:t>
            </w:r>
            <w:r w:rsidR="000B2299">
              <w:rPr>
                <w:rFonts w:ascii="Times New Roman" w:hAnsi="Times New Roman" w:cs="Times New Roman"/>
                <w:b/>
                <w:bCs/>
                <w:sz w:val="24"/>
                <w:szCs w:val="24"/>
              </w:rPr>
              <w:t>8</w:t>
            </w:r>
          </w:p>
        </w:tc>
        <w:tc>
          <w:tcPr>
            <w:tcW w:w="1005" w:type="dxa"/>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21"/>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1</w:t>
            </w:r>
          </w:p>
        </w:tc>
        <w:tc>
          <w:tcPr>
            <w:tcW w:w="8382" w:type="dxa"/>
          </w:tcPr>
          <w:p w:rsidR="00F828B8" w:rsidRPr="00F828B8" w:rsidRDefault="00F828B8" w:rsidP="00D7129F">
            <w:pPr>
              <w:pStyle w:val="c13"/>
              <w:shd w:val="clear" w:color="auto" w:fill="FFFFFF"/>
              <w:spacing w:before="0" w:beforeAutospacing="0" w:after="0" w:afterAutospacing="0"/>
              <w:rPr>
                <w:color w:val="000000"/>
              </w:rPr>
            </w:pPr>
            <w:r w:rsidRPr="00F828B8">
              <w:rPr>
                <w:rStyle w:val="c0"/>
                <w:color w:val="000000"/>
              </w:rPr>
              <w:t xml:space="preserve"> Назначение декоративной штукатурки.</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r>
      <w:tr w:rsidR="00F828B8" w:rsidRPr="00F828B8" w:rsidTr="00D7129F">
        <w:trPr>
          <w:trHeight w:val="30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8382" w:type="dxa"/>
          </w:tcPr>
          <w:p w:rsidR="00F828B8" w:rsidRPr="00F828B8" w:rsidRDefault="00F828B8" w:rsidP="00D7129F">
            <w:pPr>
              <w:snapToGrid w:val="0"/>
              <w:rPr>
                <w:rFonts w:ascii="Times New Roman" w:hAnsi="Times New Roman" w:cs="Times New Roman"/>
                <w:color w:val="000000"/>
                <w:sz w:val="24"/>
                <w:szCs w:val="24"/>
              </w:rPr>
            </w:pPr>
            <w:r w:rsidRPr="00F828B8">
              <w:rPr>
                <w:rFonts w:ascii="Times New Roman" w:hAnsi="Times New Roman" w:cs="Times New Roman"/>
                <w:color w:val="000000"/>
                <w:sz w:val="24"/>
                <w:szCs w:val="24"/>
              </w:rPr>
              <w:t xml:space="preserve">Технология выполнения штукатурки сграффито. </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val="restart"/>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r>
      <w:tr w:rsidR="00F828B8" w:rsidRPr="00F828B8" w:rsidTr="00D7129F">
        <w:trPr>
          <w:trHeight w:val="237"/>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3</w:t>
            </w:r>
          </w:p>
        </w:tc>
        <w:tc>
          <w:tcPr>
            <w:tcW w:w="8382" w:type="dxa"/>
          </w:tcPr>
          <w:p w:rsidR="00F828B8" w:rsidRPr="00F828B8" w:rsidRDefault="00F828B8" w:rsidP="00D7129F">
            <w:pPr>
              <w:snapToGrid w:val="0"/>
              <w:rPr>
                <w:rFonts w:ascii="Times New Roman" w:hAnsi="Times New Roman" w:cs="Times New Roman"/>
                <w:color w:val="000000"/>
                <w:sz w:val="24"/>
                <w:szCs w:val="24"/>
              </w:rPr>
            </w:pPr>
            <w:r w:rsidRPr="00F828B8">
              <w:rPr>
                <w:rFonts w:ascii="Times New Roman" w:hAnsi="Times New Roman" w:cs="Times New Roman"/>
                <w:color w:val="000000"/>
                <w:sz w:val="24"/>
                <w:szCs w:val="24"/>
              </w:rPr>
              <w:t>Технология оштукатуривания декоративными растворами</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521"/>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4</w:t>
            </w:r>
          </w:p>
        </w:tc>
        <w:tc>
          <w:tcPr>
            <w:tcW w:w="8382" w:type="dxa"/>
          </w:tcPr>
          <w:p w:rsidR="00F828B8" w:rsidRPr="00F828B8" w:rsidRDefault="00F828B8" w:rsidP="00D7129F">
            <w:pPr>
              <w:snapToGrid w:val="0"/>
              <w:rPr>
                <w:rFonts w:ascii="Times New Roman" w:hAnsi="Times New Roman" w:cs="Times New Roman"/>
                <w:color w:val="000000"/>
                <w:sz w:val="24"/>
                <w:szCs w:val="24"/>
              </w:rPr>
            </w:pPr>
            <w:r w:rsidRPr="00F828B8">
              <w:rPr>
                <w:rFonts w:ascii="Times New Roman" w:hAnsi="Times New Roman" w:cs="Times New Roman"/>
                <w:color w:val="000000"/>
                <w:sz w:val="24"/>
                <w:szCs w:val="24"/>
              </w:rPr>
              <w:t>Технология оштукатуривания поверхности  известково-песчаными цветными штукатурками.</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2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5</w:t>
            </w:r>
          </w:p>
        </w:tc>
        <w:tc>
          <w:tcPr>
            <w:tcW w:w="8382" w:type="dxa"/>
          </w:tcPr>
          <w:p w:rsidR="00F828B8" w:rsidRPr="00F828B8" w:rsidRDefault="00F828B8" w:rsidP="00D7129F">
            <w:pPr>
              <w:snapToGrid w:val="0"/>
              <w:rPr>
                <w:rFonts w:ascii="Times New Roman" w:hAnsi="Times New Roman" w:cs="Times New Roman"/>
                <w:color w:val="000000"/>
                <w:sz w:val="24"/>
                <w:szCs w:val="24"/>
              </w:rPr>
            </w:pPr>
            <w:r w:rsidRPr="00F828B8">
              <w:rPr>
                <w:rFonts w:ascii="Times New Roman" w:hAnsi="Times New Roman" w:cs="Times New Roman"/>
                <w:color w:val="000000"/>
                <w:sz w:val="24"/>
                <w:szCs w:val="24"/>
              </w:rPr>
              <w:t xml:space="preserve">Технология оштукатуривания поверхности  </w:t>
            </w:r>
            <w:r w:rsidRPr="00F828B8">
              <w:rPr>
                <w:rStyle w:val="c0"/>
                <w:rFonts w:ascii="Times New Roman" w:hAnsi="Times New Roman" w:cs="Times New Roman"/>
                <w:color w:val="000000"/>
                <w:sz w:val="24"/>
                <w:szCs w:val="24"/>
              </w:rPr>
              <w:t xml:space="preserve">терразитовыми </w:t>
            </w:r>
            <w:r w:rsidRPr="00F828B8">
              <w:rPr>
                <w:rFonts w:ascii="Times New Roman" w:hAnsi="Times New Roman" w:cs="Times New Roman"/>
                <w:color w:val="000000"/>
                <w:sz w:val="24"/>
                <w:szCs w:val="24"/>
              </w:rPr>
              <w:t>штукатурками</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4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6</w:t>
            </w:r>
          </w:p>
        </w:tc>
        <w:tc>
          <w:tcPr>
            <w:tcW w:w="8382" w:type="dxa"/>
          </w:tcPr>
          <w:p w:rsidR="00F828B8" w:rsidRPr="00F828B8" w:rsidRDefault="00F828B8" w:rsidP="00D7129F">
            <w:pPr>
              <w:snapToGrid w:val="0"/>
              <w:rPr>
                <w:rFonts w:ascii="Times New Roman" w:hAnsi="Times New Roman" w:cs="Times New Roman"/>
                <w:color w:val="000000"/>
                <w:sz w:val="24"/>
                <w:szCs w:val="24"/>
              </w:rPr>
            </w:pPr>
            <w:r w:rsidRPr="00F828B8">
              <w:rPr>
                <w:rFonts w:ascii="Times New Roman" w:hAnsi="Times New Roman" w:cs="Times New Roman"/>
                <w:color w:val="000000"/>
                <w:sz w:val="24"/>
                <w:szCs w:val="24"/>
              </w:rPr>
              <w:t xml:space="preserve">Технология оштукатуривания поверхности  </w:t>
            </w:r>
            <w:r w:rsidRPr="00F828B8">
              <w:rPr>
                <w:rStyle w:val="c0"/>
                <w:rFonts w:ascii="Times New Roman" w:hAnsi="Times New Roman" w:cs="Times New Roman"/>
                <w:color w:val="000000"/>
                <w:sz w:val="24"/>
                <w:szCs w:val="24"/>
              </w:rPr>
              <w:t xml:space="preserve">  каменными  </w:t>
            </w:r>
            <w:r w:rsidRPr="00F828B8">
              <w:rPr>
                <w:rFonts w:ascii="Times New Roman" w:hAnsi="Times New Roman" w:cs="Times New Roman"/>
                <w:color w:val="000000"/>
                <w:sz w:val="24"/>
                <w:szCs w:val="24"/>
              </w:rPr>
              <w:t>штукатурками</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17"/>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7</w:t>
            </w:r>
          </w:p>
        </w:tc>
        <w:tc>
          <w:tcPr>
            <w:tcW w:w="8382" w:type="dxa"/>
          </w:tcPr>
          <w:p w:rsidR="00F828B8" w:rsidRPr="00F828B8" w:rsidRDefault="00F828B8" w:rsidP="00D7129F">
            <w:pPr>
              <w:snapToGrid w:val="0"/>
              <w:rPr>
                <w:rFonts w:ascii="Times New Roman" w:hAnsi="Times New Roman" w:cs="Times New Roman"/>
                <w:color w:val="000000"/>
                <w:sz w:val="24"/>
                <w:szCs w:val="24"/>
              </w:rPr>
            </w:pPr>
            <w:r w:rsidRPr="00F828B8">
              <w:rPr>
                <w:rFonts w:ascii="Times New Roman" w:hAnsi="Times New Roman" w:cs="Times New Roman"/>
                <w:color w:val="000000"/>
                <w:sz w:val="24"/>
                <w:szCs w:val="24"/>
              </w:rPr>
              <w:t>Технология оштукатуривания поверхности   мраморными цветными штукатурками</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4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8</w:t>
            </w:r>
          </w:p>
        </w:tc>
        <w:tc>
          <w:tcPr>
            <w:tcW w:w="8382" w:type="dxa"/>
          </w:tcPr>
          <w:p w:rsidR="00F828B8" w:rsidRPr="00F828B8" w:rsidRDefault="00F828B8" w:rsidP="00D7129F">
            <w:pPr>
              <w:pStyle w:val="c13"/>
              <w:shd w:val="clear" w:color="auto" w:fill="FFFFFF"/>
              <w:spacing w:before="0" w:beforeAutospacing="0" w:after="0" w:afterAutospacing="0"/>
              <w:rPr>
                <w:bCs/>
                <w:color w:val="000000"/>
              </w:rPr>
            </w:pPr>
            <w:r w:rsidRPr="00F828B8">
              <w:rPr>
                <w:rStyle w:val="c3"/>
                <w:bCs/>
                <w:color w:val="000000"/>
              </w:rPr>
              <w:t>Требования СНиП к качеству декоративной  штукатурки.</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4</w:t>
            </w:r>
          </w:p>
        </w:tc>
        <w:tc>
          <w:tcPr>
            <w:tcW w:w="1005"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r>
      <w:tr w:rsidR="00F828B8" w:rsidRPr="00F828B8" w:rsidTr="00D7129F">
        <w:trPr>
          <w:trHeight w:val="84"/>
        </w:trPr>
        <w:tc>
          <w:tcPr>
            <w:tcW w:w="4504" w:type="dxa"/>
            <w:vMerge/>
          </w:tcPr>
          <w:p w:rsidR="00F828B8" w:rsidRPr="00F828B8" w:rsidRDefault="00F828B8" w:rsidP="00D7129F">
            <w:pPr>
              <w:rPr>
                <w:rFonts w:ascii="Times New Roman" w:hAnsi="Times New Roman" w:cs="Times New Roman"/>
                <w:sz w:val="24"/>
                <w:szCs w:val="24"/>
              </w:rPr>
            </w:pPr>
          </w:p>
        </w:tc>
        <w:tc>
          <w:tcPr>
            <w:tcW w:w="8880" w:type="dxa"/>
            <w:gridSpan w:val="4"/>
          </w:tcPr>
          <w:p w:rsidR="00F828B8" w:rsidRPr="00F828B8" w:rsidRDefault="00F828B8" w:rsidP="00D7129F">
            <w:pPr>
              <w:snapToGrid w:val="0"/>
              <w:rPr>
                <w:rFonts w:ascii="Times New Roman" w:hAnsi="Times New Roman" w:cs="Times New Roman"/>
                <w:i/>
                <w:sz w:val="24"/>
                <w:szCs w:val="24"/>
              </w:rPr>
            </w:pPr>
            <w:r w:rsidRPr="00F828B8">
              <w:rPr>
                <w:rFonts w:ascii="Times New Roman" w:eastAsia="Calibri" w:hAnsi="Times New Roman" w:cs="Times New Roman"/>
                <w:b/>
                <w:bCs/>
                <w:sz w:val="24"/>
                <w:szCs w:val="24"/>
              </w:rPr>
              <w:t>Практические занятия</w:t>
            </w:r>
            <w:r w:rsidRPr="00F828B8">
              <w:rPr>
                <w:rFonts w:ascii="Times New Roman" w:hAnsi="Times New Roman" w:cs="Times New Roman"/>
                <w:i/>
                <w:sz w:val="24"/>
                <w:szCs w:val="24"/>
              </w:rPr>
              <w:t>:</w:t>
            </w:r>
          </w:p>
        </w:tc>
        <w:tc>
          <w:tcPr>
            <w:tcW w:w="887" w:type="dxa"/>
          </w:tcPr>
          <w:p w:rsidR="00F828B8" w:rsidRPr="00F828B8" w:rsidRDefault="00F828B8" w:rsidP="00D7129F">
            <w:pPr>
              <w:snapToGrid w:val="0"/>
              <w:jc w:val="center"/>
              <w:rPr>
                <w:rFonts w:ascii="Times New Roman" w:hAnsi="Times New Roman" w:cs="Times New Roman"/>
                <w:b/>
                <w:sz w:val="24"/>
                <w:szCs w:val="24"/>
              </w:rPr>
            </w:pPr>
            <w:r w:rsidRPr="00F828B8">
              <w:rPr>
                <w:rFonts w:ascii="Times New Roman" w:hAnsi="Times New Roman" w:cs="Times New Roman"/>
                <w:b/>
                <w:sz w:val="24"/>
                <w:szCs w:val="24"/>
              </w:rPr>
              <w:t>18</w:t>
            </w:r>
          </w:p>
        </w:tc>
        <w:tc>
          <w:tcPr>
            <w:tcW w:w="1005" w:type="dxa"/>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28"/>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1</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инструкционной карты: « Приготовление декоративных растворов»</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val="restart"/>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58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инструкционно-технологической карты:  «Оштукатуривание декоративной штукатуркой «Сграфито» (выцарапыванием).</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40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инструкционно-технологической карты: «Оштукатуривание декоративной штукатуркой «Сграфито»(по трафарету).</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147"/>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3</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 xml:space="preserve">Составление инструкционно-технологической карты: «Оштукатуривание поверхности  </w:t>
            </w:r>
            <w:r w:rsidRPr="00F828B8">
              <w:rPr>
                <w:rFonts w:ascii="Times New Roman" w:hAnsi="Times New Roman" w:cs="Times New Roman"/>
                <w:color w:val="000000"/>
                <w:sz w:val="24"/>
                <w:szCs w:val="24"/>
              </w:rPr>
              <w:t>декоративными растворами».</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52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4</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 xml:space="preserve">Составление инструкционно-технологической карты: «Оштукатуривание поверхности </w:t>
            </w:r>
            <w:r w:rsidRPr="00F828B8">
              <w:rPr>
                <w:rFonts w:ascii="Times New Roman" w:hAnsi="Times New Roman" w:cs="Times New Roman"/>
                <w:color w:val="000000"/>
                <w:sz w:val="24"/>
                <w:szCs w:val="24"/>
              </w:rPr>
              <w:t xml:space="preserve">известково-песчаными цветными </w:t>
            </w:r>
            <w:r w:rsidRPr="00F828B8">
              <w:rPr>
                <w:rFonts w:ascii="Times New Roman" w:hAnsi="Times New Roman" w:cs="Times New Roman"/>
                <w:sz w:val="24"/>
                <w:szCs w:val="24"/>
              </w:rPr>
              <w:t>штукатурками» (набрызгом)</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4</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67"/>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5</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 xml:space="preserve">Составление инструкционно-технологической карты: «Оштукатуривание </w:t>
            </w:r>
            <w:r w:rsidRPr="00F828B8">
              <w:rPr>
                <w:rFonts w:ascii="Times New Roman" w:hAnsi="Times New Roman" w:cs="Times New Roman"/>
                <w:sz w:val="24"/>
                <w:szCs w:val="24"/>
              </w:rPr>
              <w:lastRenderedPageBreak/>
              <w:t xml:space="preserve">поверхности  </w:t>
            </w:r>
            <w:r w:rsidRPr="00F828B8">
              <w:rPr>
                <w:rStyle w:val="c0"/>
                <w:rFonts w:ascii="Times New Roman" w:hAnsi="Times New Roman" w:cs="Times New Roman"/>
                <w:color w:val="000000"/>
                <w:sz w:val="24"/>
                <w:szCs w:val="24"/>
              </w:rPr>
              <w:t>терразитовыми штукатурками</w:t>
            </w:r>
            <w:r w:rsidRPr="00F828B8">
              <w:rPr>
                <w:rFonts w:ascii="Times New Roman" w:hAnsi="Times New Roman" w:cs="Times New Roman"/>
                <w:color w:val="000000"/>
                <w:sz w:val="24"/>
                <w:szCs w:val="24"/>
              </w:rPr>
              <w:t>».</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lastRenderedPageBreak/>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7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6</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 xml:space="preserve">Составление инструкционно-технологической карты: «Оштукатуривание поверхности  </w:t>
            </w:r>
            <w:r w:rsidRPr="00F828B8">
              <w:rPr>
                <w:rStyle w:val="c0"/>
                <w:rFonts w:ascii="Times New Roman" w:hAnsi="Times New Roman" w:cs="Times New Roman"/>
                <w:color w:val="000000"/>
                <w:sz w:val="24"/>
                <w:szCs w:val="24"/>
              </w:rPr>
              <w:t xml:space="preserve">каменными  </w:t>
            </w:r>
            <w:r w:rsidRPr="00F828B8">
              <w:rPr>
                <w:rFonts w:ascii="Times New Roman" w:hAnsi="Times New Roman" w:cs="Times New Roman"/>
                <w:color w:val="000000"/>
                <w:sz w:val="24"/>
                <w:szCs w:val="24"/>
              </w:rPr>
              <w:t>штукатурками».</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562"/>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7</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 xml:space="preserve">Составление инструкционно-технологической карты: «Оштукатуривание поверхности  </w:t>
            </w:r>
            <w:r w:rsidRPr="00F828B8">
              <w:rPr>
                <w:rFonts w:ascii="Times New Roman" w:hAnsi="Times New Roman" w:cs="Times New Roman"/>
                <w:color w:val="000000"/>
                <w:sz w:val="24"/>
                <w:szCs w:val="24"/>
              </w:rPr>
              <w:t>мраморными цветными штукатурками».</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val="restart"/>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43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8</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color w:val="000000"/>
                <w:sz w:val="24"/>
                <w:szCs w:val="24"/>
                <w:shd w:val="clear" w:color="auto" w:fill="FFFFFF"/>
              </w:rPr>
              <w:t>Составление таблицы: «Дефекты штукатурки и оценка качества работ декоративных штукатурок».</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70"/>
        </w:trPr>
        <w:tc>
          <w:tcPr>
            <w:tcW w:w="4504" w:type="dxa"/>
            <w:vMerge w:val="restart"/>
          </w:tcPr>
          <w:p w:rsidR="00F828B8" w:rsidRPr="00F828B8" w:rsidRDefault="00F828B8" w:rsidP="00D7129F">
            <w:pPr>
              <w:snapToGrid w:val="0"/>
              <w:rPr>
                <w:rFonts w:ascii="Times New Roman" w:hAnsi="Times New Roman" w:cs="Times New Roman"/>
                <w:sz w:val="24"/>
                <w:szCs w:val="24"/>
              </w:rPr>
            </w:pPr>
          </w:p>
          <w:p w:rsidR="00F828B8" w:rsidRPr="00F828B8" w:rsidRDefault="00F828B8" w:rsidP="00D7129F">
            <w:pPr>
              <w:snapToGrid w:val="0"/>
              <w:rPr>
                <w:rStyle w:val="c3"/>
                <w:rFonts w:ascii="Times New Roman" w:hAnsi="Times New Roman" w:cs="Times New Roman"/>
                <w:b/>
                <w:bCs/>
                <w:color w:val="000000"/>
                <w:sz w:val="24"/>
                <w:szCs w:val="24"/>
                <w:shd w:val="clear" w:color="auto" w:fill="FFFFFF"/>
              </w:rPr>
            </w:pPr>
            <w:r w:rsidRPr="00F828B8">
              <w:rPr>
                <w:rStyle w:val="c3"/>
                <w:rFonts w:ascii="Times New Roman" w:hAnsi="Times New Roman" w:cs="Times New Roman"/>
                <w:b/>
                <w:bCs/>
                <w:color w:val="000000"/>
                <w:sz w:val="24"/>
                <w:szCs w:val="24"/>
                <w:shd w:val="clear" w:color="auto" w:fill="FFFFFF"/>
              </w:rPr>
              <w:t>Тема 2.4.</w:t>
            </w:r>
          </w:p>
          <w:p w:rsidR="00F828B8" w:rsidRPr="00F828B8" w:rsidRDefault="00F828B8" w:rsidP="00D7129F">
            <w:pPr>
              <w:snapToGrid w:val="0"/>
              <w:rPr>
                <w:rFonts w:ascii="Times New Roman" w:hAnsi="Times New Roman" w:cs="Times New Roman"/>
                <w:sz w:val="24"/>
                <w:szCs w:val="24"/>
              </w:rPr>
            </w:pPr>
            <w:r w:rsidRPr="00F828B8">
              <w:rPr>
                <w:rStyle w:val="c0"/>
                <w:rFonts w:ascii="Times New Roman" w:hAnsi="Times New Roman" w:cs="Times New Roman"/>
                <w:color w:val="000000"/>
                <w:sz w:val="24"/>
                <w:szCs w:val="24"/>
                <w:shd w:val="clear" w:color="auto" w:fill="FFFFFF"/>
              </w:rPr>
              <w:t> Механизация штукатурных работ</w:t>
            </w:r>
          </w:p>
          <w:p w:rsidR="00F828B8" w:rsidRPr="00F828B8" w:rsidRDefault="00F828B8" w:rsidP="00D7129F">
            <w:pPr>
              <w:snapToGrid w:val="0"/>
              <w:rPr>
                <w:rFonts w:ascii="Times New Roman" w:hAnsi="Times New Roman" w:cs="Times New Roman"/>
                <w:sz w:val="24"/>
                <w:szCs w:val="24"/>
              </w:rPr>
            </w:pPr>
          </w:p>
          <w:p w:rsidR="00F828B8" w:rsidRPr="00F828B8" w:rsidRDefault="00F828B8" w:rsidP="00D7129F">
            <w:pPr>
              <w:snapToGrid w:val="0"/>
              <w:rPr>
                <w:rFonts w:ascii="Times New Roman" w:hAnsi="Times New Roman" w:cs="Times New Roman"/>
                <w:sz w:val="24"/>
                <w:szCs w:val="24"/>
              </w:rPr>
            </w:pPr>
          </w:p>
          <w:p w:rsidR="00F828B8" w:rsidRPr="00F828B8" w:rsidRDefault="00F828B8" w:rsidP="00D7129F">
            <w:pPr>
              <w:snapToGrid w:val="0"/>
              <w:rPr>
                <w:rFonts w:ascii="Times New Roman" w:hAnsi="Times New Roman" w:cs="Times New Roman"/>
                <w:sz w:val="24"/>
                <w:szCs w:val="24"/>
              </w:rPr>
            </w:pPr>
          </w:p>
          <w:p w:rsidR="00F828B8" w:rsidRPr="00F828B8" w:rsidRDefault="00F828B8" w:rsidP="00D7129F">
            <w:pPr>
              <w:snapToGrid w:val="0"/>
              <w:rPr>
                <w:rFonts w:ascii="Times New Roman" w:hAnsi="Times New Roman" w:cs="Times New Roman"/>
                <w:sz w:val="24"/>
                <w:szCs w:val="24"/>
              </w:rPr>
            </w:pPr>
          </w:p>
          <w:p w:rsidR="00F828B8" w:rsidRPr="00F828B8" w:rsidRDefault="00F828B8" w:rsidP="00D7129F">
            <w:pPr>
              <w:snapToGrid w:val="0"/>
              <w:rPr>
                <w:rFonts w:ascii="Times New Roman" w:hAnsi="Times New Roman" w:cs="Times New Roman"/>
                <w:sz w:val="24"/>
                <w:szCs w:val="24"/>
              </w:rPr>
            </w:pPr>
          </w:p>
          <w:p w:rsidR="00F828B8" w:rsidRPr="00F828B8" w:rsidRDefault="00F828B8" w:rsidP="00D7129F">
            <w:pPr>
              <w:snapToGrid w:val="0"/>
              <w:rPr>
                <w:rFonts w:ascii="Times New Roman" w:hAnsi="Times New Roman" w:cs="Times New Roman"/>
                <w:sz w:val="24"/>
                <w:szCs w:val="24"/>
              </w:rPr>
            </w:pPr>
          </w:p>
          <w:p w:rsidR="00F828B8" w:rsidRPr="00F828B8" w:rsidRDefault="00F828B8" w:rsidP="00D7129F">
            <w:pPr>
              <w:snapToGrid w:val="0"/>
              <w:rPr>
                <w:rFonts w:ascii="Times New Roman" w:hAnsi="Times New Roman" w:cs="Times New Roman"/>
                <w:sz w:val="24"/>
                <w:szCs w:val="24"/>
              </w:rPr>
            </w:pPr>
          </w:p>
        </w:tc>
        <w:tc>
          <w:tcPr>
            <w:tcW w:w="8880" w:type="dxa"/>
            <w:gridSpan w:val="4"/>
          </w:tcPr>
          <w:p w:rsidR="00F828B8" w:rsidRPr="00F828B8" w:rsidRDefault="00F828B8" w:rsidP="00D7129F">
            <w:pPr>
              <w:snapToGrid w:val="0"/>
              <w:rPr>
                <w:rFonts w:ascii="Times New Roman" w:hAnsi="Times New Roman" w:cs="Times New Roman"/>
                <w:sz w:val="24"/>
                <w:szCs w:val="24"/>
              </w:rPr>
            </w:pPr>
            <w:r w:rsidRPr="00F828B8">
              <w:rPr>
                <w:rFonts w:ascii="Times New Roman" w:eastAsia="Calibri" w:hAnsi="Times New Roman" w:cs="Times New Roman"/>
                <w:b/>
                <w:bCs/>
                <w:sz w:val="24"/>
                <w:szCs w:val="24"/>
              </w:rPr>
              <w:t>Содержание</w:t>
            </w:r>
          </w:p>
        </w:tc>
        <w:tc>
          <w:tcPr>
            <w:tcW w:w="887" w:type="dxa"/>
          </w:tcPr>
          <w:p w:rsidR="00F828B8" w:rsidRPr="00F828B8" w:rsidRDefault="00F828B8" w:rsidP="00D7129F">
            <w:pPr>
              <w:snapToGrid w:val="0"/>
              <w:jc w:val="center"/>
              <w:rPr>
                <w:rFonts w:ascii="Times New Roman" w:hAnsi="Times New Roman" w:cs="Times New Roman"/>
                <w:b/>
                <w:sz w:val="24"/>
                <w:szCs w:val="24"/>
              </w:rPr>
            </w:pPr>
            <w:r w:rsidRPr="00F828B8">
              <w:rPr>
                <w:rFonts w:ascii="Times New Roman" w:hAnsi="Times New Roman" w:cs="Times New Roman"/>
                <w:b/>
                <w:sz w:val="24"/>
                <w:szCs w:val="24"/>
              </w:rPr>
              <w:t>16</w:t>
            </w:r>
          </w:p>
        </w:tc>
        <w:tc>
          <w:tcPr>
            <w:tcW w:w="1005" w:type="dxa"/>
            <w:vMerge w:val="restart"/>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00"/>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80" w:type="dxa"/>
            <w:gridSpan w:val="2"/>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1</w:t>
            </w:r>
          </w:p>
        </w:tc>
        <w:tc>
          <w:tcPr>
            <w:tcW w:w="8400" w:type="dxa"/>
            <w:gridSpan w:val="2"/>
          </w:tcPr>
          <w:p w:rsidR="00F828B8" w:rsidRPr="00F828B8" w:rsidRDefault="00F828B8" w:rsidP="00D7129F">
            <w:pPr>
              <w:pStyle w:val="c13"/>
              <w:shd w:val="clear" w:color="auto" w:fill="FFFFFF"/>
              <w:spacing w:before="0" w:beforeAutospacing="0" w:after="0" w:afterAutospacing="0"/>
              <w:rPr>
                <w:color w:val="000000"/>
              </w:rPr>
            </w:pPr>
            <w:r w:rsidRPr="00F828B8">
              <w:rPr>
                <w:bCs/>
                <w:color w:val="000000"/>
                <w:shd w:val="clear" w:color="auto" w:fill="FFFFFF"/>
              </w:rPr>
              <w:t>Механизмы для приготовления растворов</w:t>
            </w:r>
            <w:r w:rsidRPr="00F828B8">
              <w:rPr>
                <w:rStyle w:val="WW8Num4z0"/>
                <w:color w:val="000000"/>
                <w:sz w:val="24"/>
              </w:rPr>
              <w:t xml:space="preserve"> (</w:t>
            </w:r>
            <w:r w:rsidRPr="00F828B8">
              <w:rPr>
                <w:rStyle w:val="c0"/>
                <w:color w:val="000000"/>
              </w:rPr>
              <w:t>Растворосмесители)</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43"/>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80" w:type="dxa"/>
            <w:gridSpan w:val="2"/>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2</w:t>
            </w:r>
          </w:p>
        </w:tc>
        <w:tc>
          <w:tcPr>
            <w:tcW w:w="8400" w:type="dxa"/>
            <w:gridSpan w:val="2"/>
          </w:tcPr>
          <w:p w:rsidR="00F828B8" w:rsidRPr="00F828B8" w:rsidRDefault="00F828B8" w:rsidP="00D7129F">
            <w:pPr>
              <w:pStyle w:val="c13"/>
              <w:shd w:val="clear" w:color="auto" w:fill="FFFFFF"/>
              <w:spacing w:before="0" w:beforeAutospacing="0" w:after="0" w:afterAutospacing="0"/>
              <w:rPr>
                <w:color w:val="000000"/>
              </w:rPr>
            </w:pPr>
            <w:r w:rsidRPr="00F828B8">
              <w:rPr>
                <w:bCs/>
                <w:color w:val="000000"/>
                <w:shd w:val="clear" w:color="auto" w:fill="FFFFFF"/>
              </w:rPr>
              <w:t>Механизмы для приготовления растворов</w:t>
            </w:r>
            <w:r w:rsidRPr="00F828B8">
              <w:rPr>
                <w:rStyle w:val="c0"/>
                <w:color w:val="000000"/>
              </w:rPr>
              <w:t xml:space="preserve"> (Растворный узел Грохот)</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85"/>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80" w:type="dxa"/>
            <w:gridSpan w:val="2"/>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3</w:t>
            </w:r>
          </w:p>
        </w:tc>
        <w:tc>
          <w:tcPr>
            <w:tcW w:w="8400" w:type="dxa"/>
            <w:gridSpan w:val="2"/>
          </w:tcPr>
          <w:p w:rsidR="00F828B8" w:rsidRPr="00F828B8" w:rsidRDefault="00F828B8" w:rsidP="00D7129F">
            <w:pPr>
              <w:pStyle w:val="c13"/>
              <w:shd w:val="clear" w:color="auto" w:fill="FFFFFF"/>
              <w:spacing w:before="0" w:beforeAutospacing="0" w:after="0" w:afterAutospacing="0"/>
              <w:rPr>
                <w:rStyle w:val="c3"/>
                <w:bCs/>
                <w:color w:val="000000"/>
              </w:rPr>
            </w:pPr>
            <w:r w:rsidRPr="00F828B8">
              <w:rPr>
                <w:rStyle w:val="c3"/>
                <w:bCs/>
                <w:color w:val="000000"/>
              </w:rPr>
              <w:t xml:space="preserve">Механизмы и оборудования для транспортирования растворных смесей </w:t>
            </w:r>
          </w:p>
          <w:p w:rsidR="00F828B8" w:rsidRPr="00F828B8" w:rsidRDefault="00F828B8" w:rsidP="00D7129F">
            <w:pPr>
              <w:pStyle w:val="c13"/>
              <w:shd w:val="clear" w:color="auto" w:fill="FFFFFF"/>
              <w:spacing w:before="0" w:beforeAutospacing="0" w:after="0" w:afterAutospacing="0"/>
              <w:rPr>
                <w:color w:val="000000"/>
              </w:rPr>
            </w:pPr>
            <w:r w:rsidRPr="00F828B8">
              <w:rPr>
                <w:color w:val="000000"/>
              </w:rPr>
              <w:t>(</w:t>
            </w:r>
            <w:r w:rsidRPr="00F828B8">
              <w:rPr>
                <w:rStyle w:val="c0"/>
                <w:color w:val="000000"/>
              </w:rPr>
              <w:t xml:space="preserve"> Растворонасосы и  Компрессорные установки)</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480"/>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80" w:type="dxa"/>
            <w:gridSpan w:val="2"/>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4</w:t>
            </w:r>
          </w:p>
        </w:tc>
        <w:tc>
          <w:tcPr>
            <w:tcW w:w="8400" w:type="dxa"/>
            <w:gridSpan w:val="2"/>
          </w:tcPr>
          <w:p w:rsidR="00F828B8" w:rsidRPr="00F828B8" w:rsidRDefault="00F828B8" w:rsidP="00D7129F">
            <w:pPr>
              <w:pStyle w:val="c13"/>
              <w:shd w:val="clear" w:color="auto" w:fill="FFFFFF"/>
              <w:spacing w:before="0" w:beforeAutospacing="0" w:after="0" w:afterAutospacing="0"/>
              <w:rPr>
                <w:rStyle w:val="c3"/>
                <w:color w:val="000000"/>
              </w:rPr>
            </w:pPr>
            <w:r w:rsidRPr="00F828B8">
              <w:rPr>
                <w:rStyle w:val="c3"/>
                <w:bCs/>
                <w:color w:val="000000"/>
              </w:rPr>
              <w:t>Механизмы и оборудования для транспортирования растворных смесей</w:t>
            </w:r>
            <w:r w:rsidRPr="00F828B8">
              <w:rPr>
                <w:rStyle w:val="c0"/>
                <w:color w:val="000000"/>
              </w:rPr>
              <w:t xml:space="preserve">) (Растворопроводы </w:t>
            </w:r>
            <w:r w:rsidRPr="00F828B8">
              <w:rPr>
                <w:color w:val="000000"/>
              </w:rPr>
              <w:t xml:space="preserve"> и  </w:t>
            </w:r>
            <w:r w:rsidRPr="00F828B8">
              <w:rPr>
                <w:rStyle w:val="c0"/>
                <w:color w:val="000000"/>
              </w:rPr>
              <w:t>Форсунки)</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563"/>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80" w:type="dxa"/>
            <w:gridSpan w:val="2"/>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5</w:t>
            </w:r>
          </w:p>
        </w:tc>
        <w:tc>
          <w:tcPr>
            <w:tcW w:w="8400" w:type="dxa"/>
            <w:gridSpan w:val="2"/>
          </w:tcPr>
          <w:p w:rsidR="00F828B8" w:rsidRPr="00F828B8" w:rsidRDefault="00F828B8" w:rsidP="00D7129F">
            <w:pPr>
              <w:pStyle w:val="c13"/>
              <w:shd w:val="clear" w:color="auto" w:fill="FFFFFF"/>
              <w:spacing w:before="0" w:beforeAutospacing="0" w:after="0" w:afterAutospacing="0"/>
              <w:rPr>
                <w:rStyle w:val="c3"/>
                <w:bCs/>
                <w:color w:val="000000"/>
                <w:shd w:val="clear" w:color="auto" w:fill="FFFFFF"/>
              </w:rPr>
            </w:pPr>
            <w:r w:rsidRPr="00F828B8">
              <w:rPr>
                <w:bCs/>
                <w:color w:val="000000"/>
                <w:shd w:val="clear" w:color="auto" w:fill="FFFFFF"/>
              </w:rPr>
              <w:t xml:space="preserve">Выполнение штукатурных работ с помощью средств малой механизации </w:t>
            </w:r>
            <w:r w:rsidRPr="00F828B8">
              <w:rPr>
                <w:rStyle w:val="c0"/>
                <w:color w:val="000000"/>
              </w:rPr>
              <w:t>(Нанесение обрызга</w:t>
            </w:r>
            <w:r w:rsidRPr="00F828B8">
              <w:rPr>
                <w:color w:val="000000"/>
              </w:rPr>
              <w:t xml:space="preserve"> и </w:t>
            </w:r>
            <w:r w:rsidRPr="00F828B8">
              <w:rPr>
                <w:rStyle w:val="c0"/>
                <w:color w:val="000000"/>
              </w:rPr>
              <w:t>грунта).</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495"/>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80" w:type="dxa"/>
            <w:gridSpan w:val="2"/>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6</w:t>
            </w:r>
          </w:p>
        </w:tc>
        <w:tc>
          <w:tcPr>
            <w:tcW w:w="8400" w:type="dxa"/>
            <w:gridSpan w:val="2"/>
          </w:tcPr>
          <w:p w:rsidR="00F828B8" w:rsidRPr="00F828B8" w:rsidRDefault="00F828B8" w:rsidP="00D7129F">
            <w:pPr>
              <w:snapToGrid w:val="0"/>
              <w:rPr>
                <w:rStyle w:val="c3"/>
                <w:rFonts w:ascii="Times New Roman" w:hAnsi="Times New Roman" w:cs="Times New Roman"/>
                <w:bCs/>
                <w:color w:val="000000"/>
                <w:sz w:val="24"/>
                <w:szCs w:val="24"/>
              </w:rPr>
            </w:pPr>
            <w:r w:rsidRPr="00F828B8">
              <w:rPr>
                <w:rFonts w:ascii="Times New Roman" w:hAnsi="Times New Roman" w:cs="Times New Roman"/>
                <w:bCs/>
                <w:color w:val="000000"/>
                <w:sz w:val="24"/>
                <w:szCs w:val="24"/>
                <w:shd w:val="clear" w:color="auto" w:fill="FFFFFF"/>
              </w:rPr>
              <w:t>Выполнение штукатурных работ с помощью средств малой механизации</w:t>
            </w:r>
            <w:r w:rsidRPr="00F828B8">
              <w:rPr>
                <w:rStyle w:val="c3"/>
                <w:rFonts w:ascii="Times New Roman" w:hAnsi="Times New Roman" w:cs="Times New Roman"/>
                <w:bCs/>
                <w:color w:val="000000"/>
                <w:sz w:val="24"/>
                <w:szCs w:val="24"/>
              </w:rPr>
              <w:t xml:space="preserve"> (</w:t>
            </w:r>
            <w:r w:rsidRPr="00F828B8">
              <w:rPr>
                <w:rFonts w:ascii="Times New Roman" w:hAnsi="Times New Roman" w:cs="Times New Roman"/>
                <w:color w:val="000000"/>
                <w:sz w:val="24"/>
                <w:szCs w:val="24"/>
                <w:shd w:val="clear" w:color="auto" w:fill="FFFFFF"/>
              </w:rPr>
              <w:t>Затирание раствора).</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420"/>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80" w:type="dxa"/>
            <w:gridSpan w:val="2"/>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7</w:t>
            </w:r>
          </w:p>
        </w:tc>
        <w:tc>
          <w:tcPr>
            <w:tcW w:w="8400" w:type="dxa"/>
            <w:gridSpan w:val="2"/>
          </w:tcPr>
          <w:p w:rsidR="00F828B8" w:rsidRPr="00F828B8" w:rsidRDefault="00F828B8" w:rsidP="00D7129F">
            <w:pPr>
              <w:snapToGrid w:val="0"/>
              <w:rPr>
                <w:rFonts w:ascii="Times New Roman" w:hAnsi="Times New Roman" w:cs="Times New Roman"/>
                <w:bCs/>
                <w:color w:val="000000"/>
                <w:sz w:val="24"/>
                <w:szCs w:val="24"/>
                <w:shd w:val="clear" w:color="auto" w:fill="FFFFFF"/>
              </w:rPr>
            </w:pPr>
            <w:r w:rsidRPr="00F828B8">
              <w:rPr>
                <w:rFonts w:ascii="Times New Roman" w:hAnsi="Times New Roman" w:cs="Times New Roman"/>
                <w:bCs/>
                <w:color w:val="000000"/>
                <w:sz w:val="24"/>
                <w:szCs w:val="24"/>
                <w:shd w:val="clear" w:color="auto" w:fill="FFFFFF"/>
              </w:rPr>
              <w:t>Торкретирование поверхностей.</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47"/>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80" w:type="dxa"/>
            <w:gridSpan w:val="2"/>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8</w:t>
            </w:r>
          </w:p>
        </w:tc>
        <w:tc>
          <w:tcPr>
            <w:tcW w:w="8400" w:type="dxa"/>
            <w:gridSpan w:val="2"/>
          </w:tcPr>
          <w:p w:rsidR="00F828B8" w:rsidRPr="00F828B8" w:rsidRDefault="00F828B8" w:rsidP="00D7129F">
            <w:pPr>
              <w:snapToGrid w:val="0"/>
              <w:rPr>
                <w:rFonts w:ascii="Times New Roman" w:hAnsi="Times New Roman" w:cs="Times New Roman"/>
                <w:bCs/>
                <w:color w:val="000000"/>
                <w:sz w:val="24"/>
                <w:szCs w:val="24"/>
                <w:shd w:val="clear" w:color="auto" w:fill="FFFFFF"/>
              </w:rPr>
            </w:pPr>
            <w:r w:rsidRPr="00F828B8">
              <w:rPr>
                <w:rFonts w:ascii="Times New Roman" w:hAnsi="Times New Roman" w:cs="Times New Roman"/>
                <w:bCs/>
                <w:color w:val="000000"/>
                <w:sz w:val="24"/>
                <w:szCs w:val="24"/>
                <w:shd w:val="clear" w:color="auto" w:fill="FFFFFF"/>
              </w:rPr>
              <w:t xml:space="preserve">Техника безопасности  при работе  с механизмами и оборудованием.                                                        </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00"/>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8880" w:type="dxa"/>
            <w:gridSpan w:val="4"/>
          </w:tcPr>
          <w:p w:rsidR="00F828B8" w:rsidRPr="00F828B8" w:rsidRDefault="00F828B8" w:rsidP="00D7129F">
            <w:pPr>
              <w:snapToGrid w:val="0"/>
              <w:rPr>
                <w:rFonts w:ascii="Times New Roman" w:hAnsi="Times New Roman" w:cs="Times New Roman"/>
                <w:b/>
                <w:sz w:val="24"/>
                <w:szCs w:val="24"/>
              </w:rPr>
            </w:pPr>
            <w:r w:rsidRPr="00F828B8">
              <w:rPr>
                <w:rFonts w:ascii="Times New Roman" w:eastAsia="Calibri" w:hAnsi="Times New Roman" w:cs="Times New Roman"/>
                <w:b/>
                <w:bCs/>
                <w:sz w:val="24"/>
                <w:szCs w:val="24"/>
              </w:rPr>
              <w:t>Практические занятия</w:t>
            </w:r>
            <w:r w:rsidRPr="00F828B8">
              <w:rPr>
                <w:rFonts w:ascii="Times New Roman" w:hAnsi="Times New Roman" w:cs="Times New Roman"/>
                <w:i/>
                <w:sz w:val="24"/>
                <w:szCs w:val="24"/>
              </w:rPr>
              <w:t>:</w:t>
            </w:r>
          </w:p>
        </w:tc>
        <w:tc>
          <w:tcPr>
            <w:tcW w:w="887" w:type="dxa"/>
          </w:tcPr>
          <w:p w:rsidR="00F828B8" w:rsidRPr="00F828B8" w:rsidRDefault="00F828B8" w:rsidP="00D7129F">
            <w:pPr>
              <w:snapToGrid w:val="0"/>
              <w:rPr>
                <w:rFonts w:ascii="Times New Roman" w:hAnsi="Times New Roman" w:cs="Times New Roman"/>
                <w:b/>
                <w:sz w:val="24"/>
                <w:szCs w:val="24"/>
              </w:rPr>
            </w:pPr>
            <w:r w:rsidRPr="00F828B8">
              <w:rPr>
                <w:rFonts w:ascii="Times New Roman" w:hAnsi="Times New Roman" w:cs="Times New Roman"/>
                <w:b/>
                <w:sz w:val="24"/>
                <w:szCs w:val="24"/>
              </w:rPr>
              <w:t xml:space="preserve">    14</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145"/>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80" w:type="dxa"/>
            <w:gridSpan w:val="2"/>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1</w:t>
            </w:r>
          </w:p>
        </w:tc>
        <w:tc>
          <w:tcPr>
            <w:tcW w:w="8400" w:type="dxa"/>
            <w:gridSpan w:val="2"/>
          </w:tcPr>
          <w:p w:rsidR="00F828B8" w:rsidRPr="00F828B8" w:rsidRDefault="00F828B8" w:rsidP="00D7129F">
            <w:pPr>
              <w:snapToGrid w:val="0"/>
              <w:rPr>
                <w:rFonts w:ascii="Times New Roman" w:hAnsi="Times New Roman" w:cs="Times New Roman"/>
                <w:b/>
                <w:bCs/>
                <w:color w:val="000000"/>
                <w:sz w:val="24"/>
                <w:szCs w:val="24"/>
                <w:shd w:val="clear" w:color="auto" w:fill="FFFFFF"/>
              </w:rPr>
            </w:pPr>
            <w:r w:rsidRPr="00F828B8">
              <w:rPr>
                <w:rFonts w:ascii="Times New Roman" w:hAnsi="Times New Roman" w:cs="Times New Roman"/>
                <w:color w:val="000000"/>
                <w:sz w:val="24"/>
                <w:szCs w:val="24"/>
                <w:shd w:val="clear" w:color="auto" w:fill="FFFFFF"/>
              </w:rPr>
              <w:t>Составление инструкционно -технологической карты: «Устройство растворосмесителей».</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30"/>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80" w:type="dxa"/>
            <w:gridSpan w:val="2"/>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2</w:t>
            </w:r>
          </w:p>
        </w:tc>
        <w:tc>
          <w:tcPr>
            <w:tcW w:w="8400" w:type="dxa"/>
            <w:gridSpan w:val="2"/>
          </w:tcPr>
          <w:p w:rsidR="00F828B8" w:rsidRPr="00F828B8" w:rsidRDefault="00F828B8" w:rsidP="00D7129F">
            <w:pPr>
              <w:snapToGrid w:val="0"/>
              <w:rPr>
                <w:rFonts w:ascii="Times New Roman" w:hAnsi="Times New Roman" w:cs="Times New Roman"/>
                <w:b/>
                <w:bCs/>
                <w:color w:val="000000"/>
                <w:sz w:val="24"/>
                <w:szCs w:val="24"/>
                <w:shd w:val="clear" w:color="auto" w:fill="FFFFFF"/>
              </w:rPr>
            </w:pPr>
            <w:r w:rsidRPr="00F828B8">
              <w:rPr>
                <w:rFonts w:ascii="Times New Roman" w:hAnsi="Times New Roman" w:cs="Times New Roman"/>
                <w:color w:val="000000"/>
                <w:sz w:val="24"/>
                <w:szCs w:val="24"/>
                <w:shd w:val="clear" w:color="auto" w:fill="FFFFFF"/>
              </w:rPr>
              <w:t>Составление инструкционно -технологической карты: «Устройство растворонасосов и  штукатурных агрегатов»</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40"/>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80" w:type="dxa"/>
            <w:gridSpan w:val="2"/>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3</w:t>
            </w:r>
          </w:p>
        </w:tc>
        <w:tc>
          <w:tcPr>
            <w:tcW w:w="8400" w:type="dxa"/>
            <w:gridSpan w:val="2"/>
          </w:tcPr>
          <w:p w:rsidR="00F828B8" w:rsidRPr="00F828B8" w:rsidRDefault="00F828B8" w:rsidP="00D7129F">
            <w:pPr>
              <w:snapToGrid w:val="0"/>
              <w:rPr>
                <w:rFonts w:ascii="Times New Roman" w:hAnsi="Times New Roman" w:cs="Times New Roman"/>
                <w:color w:val="000000"/>
                <w:sz w:val="24"/>
                <w:szCs w:val="24"/>
                <w:shd w:val="clear" w:color="auto" w:fill="FFFFFF"/>
              </w:rPr>
            </w:pPr>
            <w:r w:rsidRPr="00F828B8">
              <w:rPr>
                <w:rFonts w:ascii="Times New Roman" w:hAnsi="Times New Roman" w:cs="Times New Roman"/>
                <w:color w:val="000000"/>
                <w:sz w:val="24"/>
                <w:szCs w:val="24"/>
                <w:shd w:val="clear" w:color="auto" w:fill="FFFFFF"/>
              </w:rPr>
              <w:t>Составление инструкционно -технологической карты: «Форсунки механические и пневматические».</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10"/>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80" w:type="dxa"/>
            <w:gridSpan w:val="2"/>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4</w:t>
            </w:r>
          </w:p>
        </w:tc>
        <w:tc>
          <w:tcPr>
            <w:tcW w:w="8400" w:type="dxa"/>
            <w:gridSpan w:val="2"/>
          </w:tcPr>
          <w:p w:rsidR="00F828B8" w:rsidRPr="00F828B8" w:rsidRDefault="00F828B8" w:rsidP="00D7129F">
            <w:pPr>
              <w:snapToGrid w:val="0"/>
              <w:rPr>
                <w:rFonts w:ascii="Times New Roman" w:hAnsi="Times New Roman" w:cs="Times New Roman"/>
                <w:color w:val="000000"/>
                <w:sz w:val="24"/>
                <w:szCs w:val="24"/>
                <w:shd w:val="clear" w:color="auto" w:fill="FFFFFF"/>
              </w:rPr>
            </w:pPr>
            <w:r w:rsidRPr="00F828B8">
              <w:rPr>
                <w:rFonts w:ascii="Times New Roman" w:hAnsi="Times New Roman" w:cs="Times New Roman"/>
                <w:color w:val="000000"/>
                <w:sz w:val="24"/>
                <w:szCs w:val="24"/>
                <w:shd w:val="clear" w:color="auto" w:fill="FFFFFF"/>
              </w:rPr>
              <w:t>Составление инструкционно -технологической карты: «Классификация машин и оборудования для отделочных работ».</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601"/>
        </w:trPr>
        <w:tc>
          <w:tcPr>
            <w:tcW w:w="4504" w:type="dxa"/>
            <w:vMerge/>
            <w:tcBorders>
              <w:bottom w:val="single" w:sz="4" w:space="0" w:color="000000" w:themeColor="text1"/>
            </w:tcBorders>
          </w:tcPr>
          <w:p w:rsidR="00F828B8" w:rsidRPr="00F828B8" w:rsidRDefault="00F828B8" w:rsidP="00D7129F">
            <w:pPr>
              <w:snapToGrid w:val="0"/>
              <w:rPr>
                <w:rFonts w:ascii="Times New Roman" w:hAnsi="Times New Roman" w:cs="Times New Roman"/>
                <w:sz w:val="24"/>
                <w:szCs w:val="24"/>
              </w:rPr>
            </w:pPr>
          </w:p>
        </w:tc>
        <w:tc>
          <w:tcPr>
            <w:tcW w:w="480" w:type="dxa"/>
            <w:gridSpan w:val="2"/>
            <w:tcBorders>
              <w:bottom w:val="single" w:sz="4" w:space="0" w:color="000000" w:themeColor="text1"/>
            </w:tcBorders>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5</w:t>
            </w:r>
          </w:p>
        </w:tc>
        <w:tc>
          <w:tcPr>
            <w:tcW w:w="8400" w:type="dxa"/>
            <w:gridSpan w:val="2"/>
            <w:tcBorders>
              <w:bottom w:val="single" w:sz="4" w:space="0" w:color="000000" w:themeColor="text1"/>
            </w:tcBorders>
          </w:tcPr>
          <w:p w:rsidR="00F828B8" w:rsidRPr="00F828B8" w:rsidRDefault="00F828B8" w:rsidP="00D7129F">
            <w:pPr>
              <w:snapToGrid w:val="0"/>
              <w:rPr>
                <w:rFonts w:ascii="Times New Roman" w:hAnsi="Times New Roman" w:cs="Times New Roman"/>
                <w:color w:val="000000"/>
                <w:sz w:val="24"/>
                <w:szCs w:val="24"/>
                <w:shd w:val="clear" w:color="auto" w:fill="FFFFFF"/>
              </w:rPr>
            </w:pPr>
            <w:r w:rsidRPr="00F828B8">
              <w:rPr>
                <w:rFonts w:ascii="Times New Roman" w:hAnsi="Times New Roman" w:cs="Times New Roman"/>
                <w:color w:val="000000"/>
                <w:sz w:val="24"/>
                <w:szCs w:val="24"/>
                <w:shd w:val="clear" w:color="auto" w:fill="FFFFFF"/>
              </w:rPr>
              <w:t>Составление инструкционно -технологической карты: « Механизированное нанесение обрызга, грунта на кирпичные стены по маякам».</w:t>
            </w:r>
          </w:p>
        </w:tc>
        <w:tc>
          <w:tcPr>
            <w:tcW w:w="887" w:type="dxa"/>
            <w:tcBorders>
              <w:bottom w:val="single" w:sz="4" w:space="0" w:color="000000" w:themeColor="text1"/>
            </w:tcBorders>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615"/>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80" w:type="dxa"/>
            <w:gridSpan w:val="2"/>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6</w:t>
            </w:r>
          </w:p>
        </w:tc>
        <w:tc>
          <w:tcPr>
            <w:tcW w:w="8400" w:type="dxa"/>
            <w:gridSpan w:val="2"/>
          </w:tcPr>
          <w:p w:rsidR="00F828B8" w:rsidRPr="00F828B8" w:rsidRDefault="00F828B8" w:rsidP="00D7129F">
            <w:pPr>
              <w:snapToGrid w:val="0"/>
              <w:rPr>
                <w:rFonts w:ascii="Times New Roman" w:hAnsi="Times New Roman" w:cs="Times New Roman"/>
                <w:color w:val="000000"/>
                <w:sz w:val="24"/>
                <w:szCs w:val="24"/>
                <w:shd w:val="clear" w:color="auto" w:fill="FFFFFF"/>
              </w:rPr>
            </w:pPr>
            <w:r w:rsidRPr="00F828B8">
              <w:rPr>
                <w:rFonts w:ascii="Times New Roman" w:hAnsi="Times New Roman" w:cs="Times New Roman"/>
                <w:color w:val="000000"/>
                <w:sz w:val="24"/>
                <w:szCs w:val="24"/>
                <w:shd w:val="clear" w:color="auto" w:fill="FFFFFF"/>
              </w:rPr>
              <w:t>Составление инструкционно -технологической карты: « Механизированная затирка накрывочного слоя».</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60"/>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80" w:type="dxa"/>
            <w:gridSpan w:val="2"/>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7</w:t>
            </w:r>
          </w:p>
        </w:tc>
        <w:tc>
          <w:tcPr>
            <w:tcW w:w="8400" w:type="dxa"/>
            <w:gridSpan w:val="2"/>
          </w:tcPr>
          <w:p w:rsidR="00F828B8" w:rsidRPr="00F828B8" w:rsidRDefault="00F828B8" w:rsidP="00D7129F">
            <w:pPr>
              <w:snapToGrid w:val="0"/>
              <w:rPr>
                <w:rFonts w:ascii="Times New Roman" w:hAnsi="Times New Roman" w:cs="Times New Roman"/>
                <w:color w:val="000000"/>
                <w:sz w:val="24"/>
                <w:szCs w:val="24"/>
                <w:shd w:val="clear" w:color="auto" w:fill="FFFFFF"/>
              </w:rPr>
            </w:pPr>
            <w:r w:rsidRPr="00F828B8">
              <w:rPr>
                <w:rFonts w:ascii="Times New Roman" w:hAnsi="Times New Roman" w:cs="Times New Roman"/>
                <w:color w:val="000000"/>
                <w:sz w:val="24"/>
                <w:szCs w:val="24"/>
                <w:shd w:val="clear" w:color="auto" w:fill="FFFFFF"/>
              </w:rPr>
              <w:t xml:space="preserve">Составление таблицы: «Техника безопасности при механизации штукатурных работ» </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75"/>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8880" w:type="dxa"/>
            <w:gridSpan w:val="4"/>
          </w:tcPr>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Самостоятельная работа при изучении раздела ПМ 2</w:t>
            </w:r>
            <w:r w:rsidRPr="00F828B8">
              <w:rPr>
                <w:rFonts w:ascii="Times New Roman" w:eastAsia="Calibri" w:hAnsi="Times New Roman" w:cs="Times New Roman"/>
                <w:bCs/>
                <w:i/>
                <w:sz w:val="24"/>
                <w:szCs w:val="24"/>
              </w:rPr>
              <w:t xml:space="preserve">  </w:t>
            </w:r>
          </w:p>
        </w:tc>
        <w:tc>
          <w:tcPr>
            <w:tcW w:w="887" w:type="dxa"/>
          </w:tcPr>
          <w:p w:rsidR="00F828B8" w:rsidRPr="00F828B8" w:rsidRDefault="00F828B8" w:rsidP="00D7129F">
            <w:pPr>
              <w:snapToGrid w:val="0"/>
              <w:jc w:val="center"/>
              <w:rPr>
                <w:rFonts w:ascii="Times New Roman" w:hAnsi="Times New Roman" w:cs="Times New Roman"/>
                <w:b/>
                <w:sz w:val="24"/>
                <w:szCs w:val="24"/>
              </w:rPr>
            </w:pP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AC3E6F">
        <w:trPr>
          <w:trHeight w:val="1316"/>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8880" w:type="dxa"/>
            <w:gridSpan w:val="4"/>
          </w:tcPr>
          <w:p w:rsidR="00F828B8" w:rsidRPr="00F828B8" w:rsidRDefault="00F828B8" w:rsidP="00D7129F">
            <w:pPr>
              <w:snapToGrid w:val="0"/>
              <w:rPr>
                <w:rFonts w:ascii="Times New Roman" w:eastAsia="Calibri" w:hAnsi="Times New Roman" w:cs="Times New Roman"/>
                <w:bCs/>
                <w:color w:val="000000"/>
                <w:sz w:val="24"/>
                <w:szCs w:val="24"/>
              </w:rPr>
            </w:pPr>
            <w:r w:rsidRPr="00F828B8">
              <w:rPr>
                <w:rFonts w:ascii="Times New Roman" w:eastAsia="Calibri" w:hAnsi="Times New Roman" w:cs="Times New Roman"/>
                <w:bCs/>
                <w:sz w:val="24"/>
                <w:szCs w:val="24"/>
              </w:rPr>
              <w:t xml:space="preserve"> </w:t>
            </w:r>
            <w:r w:rsidRPr="00F828B8">
              <w:rPr>
                <w:rFonts w:ascii="Times New Roman" w:eastAsia="Calibri" w:hAnsi="Times New Roman" w:cs="Times New Roman"/>
                <w:bCs/>
                <w:color w:val="000000"/>
                <w:sz w:val="24"/>
                <w:szCs w:val="24"/>
              </w:rPr>
              <w:t xml:space="preserve">–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 </w:t>
            </w:r>
          </w:p>
          <w:p w:rsidR="00F828B8" w:rsidRPr="00AC3E6F"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 xml:space="preserve">–Подготовка к учебной практике с использованием методических рекомендаций преподавателя.                     </w:t>
            </w:r>
          </w:p>
        </w:tc>
        <w:tc>
          <w:tcPr>
            <w:tcW w:w="887" w:type="dxa"/>
          </w:tcPr>
          <w:p w:rsidR="00F828B8" w:rsidRPr="00F828B8" w:rsidRDefault="00F828B8" w:rsidP="00D7129F">
            <w:pPr>
              <w:snapToGrid w:val="0"/>
              <w:jc w:val="center"/>
              <w:rPr>
                <w:rFonts w:ascii="Times New Roman" w:hAnsi="Times New Roman" w:cs="Times New Roman"/>
                <w:b/>
                <w:sz w:val="24"/>
                <w:szCs w:val="24"/>
              </w:rPr>
            </w:pP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66"/>
        </w:trPr>
        <w:tc>
          <w:tcPr>
            <w:tcW w:w="4504" w:type="dxa"/>
            <w:vMerge/>
          </w:tcPr>
          <w:p w:rsidR="00F828B8" w:rsidRPr="00F828B8" w:rsidRDefault="00F828B8" w:rsidP="00D7129F">
            <w:pPr>
              <w:rPr>
                <w:rFonts w:ascii="Times New Roman" w:hAnsi="Times New Roman" w:cs="Times New Roman"/>
                <w:sz w:val="24"/>
                <w:szCs w:val="24"/>
              </w:rPr>
            </w:pPr>
          </w:p>
        </w:tc>
        <w:tc>
          <w:tcPr>
            <w:tcW w:w="8880" w:type="dxa"/>
            <w:gridSpan w:val="4"/>
            <w:tcBorders>
              <w:bottom w:val="single" w:sz="4" w:space="0" w:color="auto"/>
            </w:tcBorders>
          </w:tcPr>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Учебная практика</w:t>
            </w:r>
          </w:p>
        </w:tc>
        <w:tc>
          <w:tcPr>
            <w:tcW w:w="887" w:type="dxa"/>
            <w:tcBorders>
              <w:bottom w:val="single" w:sz="4" w:space="0" w:color="auto"/>
            </w:tcBorders>
          </w:tcPr>
          <w:p w:rsidR="00F828B8" w:rsidRPr="00F828B8" w:rsidRDefault="00F828B8" w:rsidP="00D7129F">
            <w:pPr>
              <w:snapToGrid w:val="0"/>
              <w:jc w:val="center"/>
              <w:rPr>
                <w:rFonts w:ascii="Times New Roman" w:hAnsi="Times New Roman" w:cs="Times New Roman"/>
                <w:b/>
                <w:bCs/>
                <w:sz w:val="24"/>
                <w:szCs w:val="24"/>
              </w:rPr>
            </w:pPr>
            <w:r w:rsidRPr="00F828B8">
              <w:rPr>
                <w:rFonts w:ascii="Times New Roman" w:hAnsi="Times New Roman" w:cs="Times New Roman"/>
                <w:b/>
                <w:bCs/>
                <w:sz w:val="24"/>
                <w:szCs w:val="24"/>
              </w:rPr>
              <w:t>318</w:t>
            </w:r>
          </w:p>
        </w:tc>
        <w:tc>
          <w:tcPr>
            <w:tcW w:w="1005" w:type="dxa"/>
            <w:vMerge w:val="restart"/>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5796"/>
        </w:trPr>
        <w:tc>
          <w:tcPr>
            <w:tcW w:w="4504" w:type="dxa"/>
            <w:vMerge/>
          </w:tcPr>
          <w:p w:rsidR="00F828B8" w:rsidRPr="00F828B8" w:rsidRDefault="00F828B8" w:rsidP="00D7129F">
            <w:pPr>
              <w:rPr>
                <w:rFonts w:ascii="Times New Roman" w:hAnsi="Times New Roman" w:cs="Times New Roman"/>
                <w:sz w:val="24"/>
                <w:szCs w:val="24"/>
              </w:rPr>
            </w:pPr>
          </w:p>
        </w:tc>
        <w:tc>
          <w:tcPr>
            <w:tcW w:w="8880" w:type="dxa"/>
            <w:gridSpan w:val="4"/>
            <w:tcBorders>
              <w:top w:val="single" w:sz="4" w:space="0" w:color="auto"/>
            </w:tcBorders>
          </w:tcPr>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Виды работ:</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 выполнении оштукатуривания поверхности различной степени сложности.</w:t>
            </w:r>
          </w:p>
          <w:p w:rsidR="00F828B8" w:rsidRPr="00F828B8" w:rsidRDefault="00F828B8" w:rsidP="00D7129F">
            <w:pPr>
              <w:snapToGrid w:val="0"/>
              <w:rPr>
                <w:rFonts w:ascii="Times New Roman" w:hAnsi="Times New Roman" w:cs="Times New Roman"/>
                <w:bCs/>
                <w:sz w:val="24"/>
                <w:szCs w:val="24"/>
              </w:rPr>
            </w:pPr>
            <w:r w:rsidRPr="00F828B8">
              <w:rPr>
                <w:rFonts w:ascii="Times New Roman" w:hAnsi="Times New Roman" w:cs="Times New Roman"/>
                <w:bCs/>
                <w:sz w:val="24"/>
                <w:szCs w:val="24"/>
              </w:rPr>
              <w:t xml:space="preserve">- выполнение приготовления простых и сложных растворов, проверки подвижности   </w:t>
            </w:r>
          </w:p>
          <w:p w:rsidR="00F828B8" w:rsidRPr="00F828B8" w:rsidRDefault="00F828B8" w:rsidP="00D7129F">
            <w:pPr>
              <w:snapToGrid w:val="0"/>
              <w:rPr>
                <w:rFonts w:ascii="Times New Roman" w:hAnsi="Times New Roman" w:cs="Times New Roman"/>
                <w:bCs/>
                <w:sz w:val="24"/>
                <w:szCs w:val="24"/>
              </w:rPr>
            </w:pPr>
            <w:r w:rsidRPr="00F828B8">
              <w:rPr>
                <w:rFonts w:ascii="Times New Roman" w:hAnsi="Times New Roman" w:cs="Times New Roman"/>
                <w:bCs/>
                <w:sz w:val="24"/>
                <w:szCs w:val="24"/>
              </w:rPr>
              <w:t xml:space="preserve">  раствора. </w:t>
            </w:r>
          </w:p>
          <w:p w:rsidR="00F828B8" w:rsidRPr="00F828B8" w:rsidRDefault="00F828B8" w:rsidP="00D7129F">
            <w:pPr>
              <w:snapToGrid w:val="0"/>
              <w:ind w:left="78"/>
              <w:rPr>
                <w:rFonts w:ascii="Times New Roman" w:hAnsi="Times New Roman" w:cs="Times New Roman"/>
                <w:bCs/>
                <w:sz w:val="24"/>
                <w:szCs w:val="24"/>
              </w:rPr>
            </w:pPr>
            <w:r w:rsidRPr="00F828B8">
              <w:rPr>
                <w:rFonts w:ascii="Times New Roman" w:hAnsi="Times New Roman" w:cs="Times New Roman"/>
                <w:bCs/>
                <w:sz w:val="24"/>
                <w:szCs w:val="24"/>
              </w:rPr>
              <w:t>-выполнение набрасывания учебного раствора на поверхность различными способами;</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намазывания учебного раствора на стены и потолки;</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разравнивания и проверка ровности штукатурки правилом;</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 выполнение нанесения раствора, разравнивания раствора и затирки накрывочного слоя.</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натирки лузгов  простыми и фасонными полутерками.</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натирки усеночных углов  простыми и фасонными полутерками.</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bCs/>
                <w:sz w:val="24"/>
                <w:szCs w:val="24"/>
              </w:rPr>
            </w:pPr>
            <w:r w:rsidRPr="00F828B8">
              <w:rPr>
                <w:rFonts w:ascii="Times New Roman" w:hAnsi="Times New Roman" w:cs="Times New Roman"/>
                <w:bCs/>
                <w:sz w:val="24"/>
                <w:szCs w:val="24"/>
              </w:rPr>
              <w:t>-выполнение фасок простыми и  фасонными полутерками.</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 выполнение простой штукатурки.</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улучшенной штукатурки.</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-приемы выполнение высококачествееной штукатурки.</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Calibri" w:hAnsi="Times New Roman" w:cs="Times New Roman"/>
                <w:b/>
                <w:bCs/>
                <w:sz w:val="24"/>
                <w:szCs w:val="24"/>
              </w:rPr>
            </w:pPr>
            <w:r w:rsidRPr="00F828B8">
              <w:rPr>
                <w:rFonts w:ascii="Times New Roman" w:hAnsi="Times New Roman" w:cs="Times New Roman"/>
                <w:bCs/>
                <w:sz w:val="24"/>
                <w:szCs w:val="24"/>
              </w:rPr>
              <w:t>-выполнение оштукатуривания оконных и дверных проемов.</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bCs/>
                <w:sz w:val="24"/>
                <w:szCs w:val="24"/>
              </w:rPr>
            </w:pPr>
            <w:r w:rsidRPr="00F828B8">
              <w:rPr>
                <w:rFonts w:ascii="Times New Roman" w:hAnsi="Times New Roman" w:cs="Times New Roman"/>
                <w:bCs/>
                <w:sz w:val="24"/>
                <w:szCs w:val="24"/>
              </w:rPr>
              <w:t>-выполнение оштукатуривания ниш.</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оштукатуривания мест примыкания панелей и перегородок.</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оштукатуривания фасадов декоративной штукатуркой.</w:t>
            </w:r>
          </w:p>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hAnsi="Times New Roman" w:cs="Times New Roman"/>
                <w:bCs/>
                <w:sz w:val="24"/>
                <w:szCs w:val="24"/>
              </w:rPr>
              <w:t>-выполнение железнения поверхностей.</w:t>
            </w:r>
          </w:p>
        </w:tc>
        <w:tc>
          <w:tcPr>
            <w:tcW w:w="887" w:type="dxa"/>
            <w:tcBorders>
              <w:top w:val="single" w:sz="4" w:space="0" w:color="auto"/>
            </w:tcBorders>
          </w:tcPr>
          <w:p w:rsidR="00F828B8" w:rsidRPr="00F828B8" w:rsidRDefault="00F828B8" w:rsidP="00D7129F">
            <w:pPr>
              <w:snapToGrid w:val="0"/>
              <w:jc w:val="center"/>
              <w:rPr>
                <w:rFonts w:ascii="Times New Roman" w:hAnsi="Times New Roman" w:cs="Times New Roman"/>
                <w:b/>
                <w:bCs/>
                <w:sz w:val="24"/>
                <w:szCs w:val="24"/>
              </w:rPr>
            </w:pP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185"/>
        </w:trPr>
        <w:tc>
          <w:tcPr>
            <w:tcW w:w="4504" w:type="dxa"/>
          </w:tcPr>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 xml:space="preserve">Раздел ПМ 3. </w:t>
            </w:r>
          </w:p>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hAnsi="Times New Roman" w:cs="Times New Roman"/>
                <w:sz w:val="24"/>
                <w:szCs w:val="24"/>
              </w:rPr>
              <w:t>Выполнение отделки оштукатуренных поверхностей</w:t>
            </w:r>
          </w:p>
        </w:tc>
        <w:tc>
          <w:tcPr>
            <w:tcW w:w="8880" w:type="dxa"/>
            <w:gridSpan w:val="4"/>
          </w:tcPr>
          <w:p w:rsidR="00F828B8" w:rsidRPr="00F828B8" w:rsidRDefault="00F828B8" w:rsidP="00D7129F">
            <w:pPr>
              <w:snapToGrid w:val="0"/>
              <w:rPr>
                <w:rFonts w:ascii="Times New Roman" w:eastAsia="Calibri" w:hAnsi="Times New Roman" w:cs="Times New Roman"/>
                <w:b/>
                <w:bCs/>
                <w:sz w:val="24"/>
                <w:szCs w:val="24"/>
              </w:rPr>
            </w:pPr>
          </w:p>
        </w:tc>
        <w:tc>
          <w:tcPr>
            <w:tcW w:w="887" w:type="dxa"/>
          </w:tcPr>
          <w:p w:rsidR="00F828B8" w:rsidRPr="00F828B8" w:rsidRDefault="000B2299" w:rsidP="00D7129F">
            <w:pPr>
              <w:snapToGrid w:val="0"/>
              <w:jc w:val="center"/>
              <w:rPr>
                <w:rFonts w:ascii="Times New Roman" w:hAnsi="Times New Roman" w:cs="Times New Roman"/>
                <w:b/>
                <w:sz w:val="24"/>
                <w:szCs w:val="24"/>
              </w:rPr>
            </w:pPr>
            <w:r>
              <w:rPr>
                <w:rFonts w:ascii="Times New Roman" w:hAnsi="Times New Roman" w:cs="Times New Roman"/>
                <w:b/>
                <w:sz w:val="24"/>
                <w:szCs w:val="24"/>
              </w:rPr>
              <w:t>96</w:t>
            </w:r>
          </w:p>
        </w:tc>
        <w:tc>
          <w:tcPr>
            <w:tcW w:w="1005" w:type="dxa"/>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31"/>
        </w:trPr>
        <w:tc>
          <w:tcPr>
            <w:tcW w:w="4504" w:type="dxa"/>
          </w:tcPr>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 xml:space="preserve">МДК 01. 01.Технология штукатурных </w:t>
            </w:r>
            <w:r w:rsidRPr="00F828B8">
              <w:rPr>
                <w:rFonts w:ascii="Times New Roman" w:eastAsia="Calibri" w:hAnsi="Times New Roman" w:cs="Times New Roman"/>
                <w:b/>
                <w:bCs/>
                <w:sz w:val="24"/>
                <w:szCs w:val="24"/>
              </w:rPr>
              <w:lastRenderedPageBreak/>
              <w:t>работ</w:t>
            </w:r>
          </w:p>
        </w:tc>
        <w:tc>
          <w:tcPr>
            <w:tcW w:w="8880" w:type="dxa"/>
            <w:gridSpan w:val="4"/>
          </w:tcPr>
          <w:p w:rsidR="00F828B8" w:rsidRPr="00F828B8" w:rsidRDefault="00F828B8" w:rsidP="00D7129F">
            <w:pPr>
              <w:snapToGrid w:val="0"/>
              <w:rPr>
                <w:rFonts w:ascii="Times New Roman" w:eastAsia="Calibri" w:hAnsi="Times New Roman" w:cs="Times New Roman"/>
                <w:b/>
                <w:bCs/>
                <w:sz w:val="24"/>
                <w:szCs w:val="24"/>
              </w:rPr>
            </w:pPr>
          </w:p>
        </w:tc>
        <w:tc>
          <w:tcPr>
            <w:tcW w:w="887" w:type="dxa"/>
          </w:tcPr>
          <w:p w:rsidR="00F828B8" w:rsidRPr="00F828B8" w:rsidRDefault="00F828B8" w:rsidP="00D7129F">
            <w:pPr>
              <w:snapToGrid w:val="0"/>
              <w:jc w:val="center"/>
              <w:rPr>
                <w:rFonts w:ascii="Times New Roman" w:hAnsi="Times New Roman" w:cs="Times New Roman"/>
                <w:b/>
                <w:bCs/>
                <w:sz w:val="24"/>
                <w:szCs w:val="24"/>
              </w:rPr>
            </w:pPr>
          </w:p>
        </w:tc>
        <w:tc>
          <w:tcPr>
            <w:tcW w:w="1005" w:type="dxa"/>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34"/>
        </w:trPr>
        <w:tc>
          <w:tcPr>
            <w:tcW w:w="4504" w:type="dxa"/>
            <w:vMerge w:val="restart"/>
          </w:tcPr>
          <w:p w:rsidR="00F828B8" w:rsidRPr="00F828B8" w:rsidRDefault="00F828B8" w:rsidP="00D7129F">
            <w:pPr>
              <w:snapToGrid w:val="0"/>
              <w:rPr>
                <w:rFonts w:ascii="Times New Roman" w:hAnsi="Times New Roman" w:cs="Times New Roman"/>
                <w:sz w:val="24"/>
                <w:szCs w:val="24"/>
              </w:rPr>
            </w:pPr>
            <w:r w:rsidRPr="00F828B8">
              <w:rPr>
                <w:rFonts w:ascii="Times New Roman" w:eastAsia="Calibri" w:hAnsi="Times New Roman" w:cs="Times New Roman"/>
                <w:b/>
                <w:bCs/>
                <w:sz w:val="24"/>
                <w:szCs w:val="24"/>
              </w:rPr>
              <w:lastRenderedPageBreak/>
              <w:t>Тема 3.1.</w:t>
            </w:r>
            <w:r w:rsidRPr="00F828B8">
              <w:rPr>
                <w:rFonts w:ascii="Times New Roman" w:hAnsi="Times New Roman" w:cs="Times New Roman"/>
                <w:sz w:val="24"/>
                <w:szCs w:val="24"/>
              </w:rPr>
              <w:t xml:space="preserve">  Вытягивание тяг</w:t>
            </w:r>
          </w:p>
        </w:tc>
        <w:tc>
          <w:tcPr>
            <w:tcW w:w="8880" w:type="dxa"/>
            <w:gridSpan w:val="4"/>
          </w:tcPr>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Содержание</w:t>
            </w:r>
          </w:p>
        </w:tc>
        <w:tc>
          <w:tcPr>
            <w:tcW w:w="887" w:type="dxa"/>
          </w:tcPr>
          <w:p w:rsidR="00F828B8" w:rsidRPr="00F828B8" w:rsidRDefault="00F828B8" w:rsidP="00D7129F">
            <w:pPr>
              <w:snapToGrid w:val="0"/>
              <w:jc w:val="center"/>
              <w:rPr>
                <w:rFonts w:ascii="Times New Roman" w:hAnsi="Times New Roman" w:cs="Times New Roman"/>
                <w:b/>
                <w:bCs/>
                <w:sz w:val="24"/>
                <w:szCs w:val="24"/>
              </w:rPr>
            </w:pPr>
            <w:r w:rsidRPr="00F828B8">
              <w:rPr>
                <w:rFonts w:ascii="Times New Roman" w:hAnsi="Times New Roman" w:cs="Times New Roman"/>
                <w:b/>
                <w:bCs/>
                <w:sz w:val="24"/>
                <w:szCs w:val="24"/>
              </w:rPr>
              <w:t>18</w:t>
            </w:r>
          </w:p>
        </w:tc>
        <w:tc>
          <w:tcPr>
            <w:tcW w:w="1005" w:type="dxa"/>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8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1</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Виды тяг и их профили. Инструменты для вытягивания тяг.</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val="restart"/>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r>
      <w:tr w:rsidR="00F828B8" w:rsidRPr="00F828B8" w:rsidTr="00D7129F">
        <w:trPr>
          <w:trHeight w:val="28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2</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Архитектурные обломы.</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1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3</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Последовательность и способы выполнения операций при вытягивании тяг.</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22"/>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4</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Назначение и изготовление шаблонов</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7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5</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 xml:space="preserve">Вытягивание прямолинейных и криволинейных  тяг </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8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6</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Способы разделки углов.</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val="restart"/>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r>
      <w:tr w:rsidR="00F828B8" w:rsidRPr="00F828B8" w:rsidTr="00D7129F">
        <w:trPr>
          <w:trHeight w:val="10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7</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Выполнение падуг</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4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8</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Вытягивание и разрезка рустов на потолке</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19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9</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Требования  СНиП  к качеству при вытягивании тяг</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33"/>
        </w:trPr>
        <w:tc>
          <w:tcPr>
            <w:tcW w:w="4504" w:type="dxa"/>
            <w:vMerge/>
          </w:tcPr>
          <w:p w:rsidR="00F828B8" w:rsidRPr="00F828B8" w:rsidRDefault="00F828B8" w:rsidP="00D7129F">
            <w:pPr>
              <w:rPr>
                <w:rFonts w:ascii="Times New Roman" w:hAnsi="Times New Roman" w:cs="Times New Roman"/>
                <w:sz w:val="24"/>
                <w:szCs w:val="24"/>
              </w:rPr>
            </w:pPr>
          </w:p>
        </w:tc>
        <w:tc>
          <w:tcPr>
            <w:tcW w:w="8880" w:type="dxa"/>
            <w:gridSpan w:val="4"/>
          </w:tcPr>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Практические занятия:</w:t>
            </w:r>
          </w:p>
        </w:tc>
        <w:tc>
          <w:tcPr>
            <w:tcW w:w="887" w:type="dxa"/>
          </w:tcPr>
          <w:p w:rsidR="00F828B8" w:rsidRPr="00F828B8" w:rsidRDefault="00F828B8" w:rsidP="00D7129F">
            <w:pPr>
              <w:snapToGrid w:val="0"/>
              <w:jc w:val="center"/>
              <w:rPr>
                <w:rFonts w:ascii="Times New Roman" w:hAnsi="Times New Roman" w:cs="Times New Roman"/>
                <w:b/>
                <w:sz w:val="24"/>
                <w:szCs w:val="24"/>
              </w:rPr>
            </w:pPr>
            <w:r w:rsidRPr="00F828B8">
              <w:rPr>
                <w:rFonts w:ascii="Times New Roman" w:hAnsi="Times New Roman" w:cs="Times New Roman"/>
                <w:b/>
                <w:sz w:val="24"/>
                <w:szCs w:val="24"/>
              </w:rPr>
              <w:t>16</w:t>
            </w:r>
          </w:p>
        </w:tc>
        <w:tc>
          <w:tcPr>
            <w:tcW w:w="1005" w:type="dxa"/>
            <w:vMerge w:val="restart"/>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96"/>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1</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Выполнение макета шаблона для вытягивания прямолинейных и  криволинейных тяг</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rPr>
                <w:rFonts w:ascii="Times New Roman" w:hAnsi="Times New Roman" w:cs="Times New Roman"/>
                <w:sz w:val="24"/>
                <w:szCs w:val="24"/>
              </w:rPr>
            </w:pPr>
          </w:p>
        </w:tc>
      </w:tr>
      <w:tr w:rsidR="00F828B8" w:rsidRPr="00F828B8" w:rsidTr="00D7129F">
        <w:trPr>
          <w:trHeight w:val="28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2</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 xml:space="preserve"> Составление инструкционно-технологической карты: « Навешивание и крепление  правил»</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rPr>
                <w:rFonts w:ascii="Times New Roman" w:hAnsi="Times New Roman" w:cs="Times New Roman"/>
                <w:sz w:val="24"/>
                <w:szCs w:val="24"/>
              </w:rPr>
            </w:pPr>
          </w:p>
        </w:tc>
      </w:tr>
      <w:tr w:rsidR="00F828B8" w:rsidRPr="00F828B8" w:rsidTr="00D7129F">
        <w:trPr>
          <w:trHeight w:val="30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3</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 - технологической карты: « Вытягивание прямолинейных тяг»</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rPr>
                <w:rFonts w:ascii="Times New Roman" w:hAnsi="Times New Roman" w:cs="Times New Roman"/>
                <w:sz w:val="24"/>
                <w:szCs w:val="24"/>
              </w:rPr>
            </w:pPr>
          </w:p>
        </w:tc>
      </w:tr>
      <w:tr w:rsidR="00F828B8" w:rsidRPr="00F828B8" w:rsidTr="00D7129F">
        <w:trPr>
          <w:trHeight w:val="191"/>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4</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 - технологической карты: « Вытягивание криволинейных тяг»</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rPr>
                <w:rFonts w:ascii="Times New Roman" w:hAnsi="Times New Roman" w:cs="Times New Roman"/>
                <w:sz w:val="24"/>
                <w:szCs w:val="24"/>
              </w:rPr>
            </w:pPr>
          </w:p>
        </w:tc>
      </w:tr>
      <w:tr w:rsidR="00F828B8" w:rsidRPr="00F828B8" w:rsidTr="00D7129F">
        <w:trPr>
          <w:trHeight w:val="167"/>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5</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инструкционной карты: « Выполнение разделки углов»</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rPr>
                <w:rFonts w:ascii="Times New Roman" w:hAnsi="Times New Roman" w:cs="Times New Roman"/>
                <w:sz w:val="24"/>
                <w:szCs w:val="24"/>
              </w:rPr>
            </w:pPr>
          </w:p>
        </w:tc>
      </w:tr>
      <w:tr w:rsidR="00F828B8" w:rsidRPr="00F828B8" w:rsidTr="00D7129F">
        <w:trPr>
          <w:trHeight w:val="276"/>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6</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инструкционной карты: « Выполнение выделки падуг и падуг от руки»</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rPr>
                <w:rFonts w:ascii="Times New Roman" w:hAnsi="Times New Roman" w:cs="Times New Roman"/>
                <w:sz w:val="24"/>
                <w:szCs w:val="24"/>
              </w:rPr>
            </w:pPr>
          </w:p>
        </w:tc>
      </w:tr>
      <w:tr w:rsidR="00F828B8" w:rsidRPr="00F828B8" w:rsidTr="00D7129F">
        <w:trPr>
          <w:trHeight w:val="459"/>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7</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инструкционно-технологической карты: «Дефектаы штукатурки и их устранение»</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rPr>
                <w:rFonts w:ascii="Times New Roman" w:hAnsi="Times New Roman" w:cs="Times New Roman"/>
                <w:sz w:val="24"/>
                <w:szCs w:val="24"/>
              </w:rPr>
            </w:pPr>
          </w:p>
        </w:tc>
      </w:tr>
      <w:tr w:rsidR="00F828B8" w:rsidRPr="00F828B8" w:rsidTr="00D7129F">
        <w:trPr>
          <w:trHeight w:val="27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8</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инструкционно-технологической карты: «</w:t>
            </w:r>
            <w:r w:rsidRPr="00F828B8">
              <w:rPr>
                <w:rFonts w:ascii="Times New Roman" w:hAnsi="Times New Roman" w:cs="Times New Roman"/>
                <w:color w:val="000000"/>
                <w:sz w:val="24"/>
                <w:szCs w:val="24"/>
              </w:rPr>
              <w:t>Техника безопасности при вытягивании тяг»</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rPr>
                <w:rFonts w:ascii="Times New Roman" w:hAnsi="Times New Roman" w:cs="Times New Roman"/>
                <w:sz w:val="24"/>
                <w:szCs w:val="24"/>
              </w:rPr>
            </w:pPr>
          </w:p>
        </w:tc>
      </w:tr>
      <w:tr w:rsidR="00F828B8" w:rsidRPr="00F828B8" w:rsidTr="00D7129F">
        <w:trPr>
          <w:trHeight w:val="70"/>
        </w:trPr>
        <w:tc>
          <w:tcPr>
            <w:tcW w:w="4504" w:type="dxa"/>
            <w:vMerge w:val="restart"/>
          </w:tcPr>
          <w:p w:rsidR="00F828B8" w:rsidRPr="00F828B8" w:rsidRDefault="00F828B8" w:rsidP="00D7129F">
            <w:pPr>
              <w:snapToGrid w:val="0"/>
              <w:rPr>
                <w:rFonts w:ascii="Times New Roman" w:hAnsi="Times New Roman" w:cs="Times New Roman"/>
                <w:sz w:val="24"/>
                <w:szCs w:val="24"/>
              </w:rPr>
            </w:pPr>
            <w:r w:rsidRPr="00F828B8">
              <w:rPr>
                <w:rFonts w:ascii="Times New Roman" w:eastAsia="Calibri" w:hAnsi="Times New Roman" w:cs="Times New Roman"/>
                <w:b/>
                <w:bCs/>
                <w:sz w:val="24"/>
                <w:szCs w:val="24"/>
              </w:rPr>
              <w:t>Тема 3.2.</w:t>
            </w:r>
            <w:r w:rsidRPr="00F828B8">
              <w:rPr>
                <w:rFonts w:ascii="Times New Roman" w:hAnsi="Times New Roman" w:cs="Times New Roman"/>
                <w:sz w:val="24"/>
                <w:szCs w:val="24"/>
              </w:rPr>
              <w:t xml:space="preserve">  Оштукатуривание колонн</w:t>
            </w:r>
          </w:p>
          <w:p w:rsidR="00F828B8" w:rsidRPr="00F828B8" w:rsidRDefault="00F828B8" w:rsidP="00D7129F">
            <w:pPr>
              <w:snapToGrid w:val="0"/>
              <w:rPr>
                <w:rFonts w:ascii="Times New Roman" w:hAnsi="Times New Roman" w:cs="Times New Roman"/>
                <w:sz w:val="24"/>
                <w:szCs w:val="24"/>
              </w:rPr>
            </w:pPr>
          </w:p>
          <w:p w:rsidR="00F828B8" w:rsidRPr="00F828B8" w:rsidRDefault="00F828B8" w:rsidP="00D7129F">
            <w:pPr>
              <w:snapToGrid w:val="0"/>
              <w:rPr>
                <w:rFonts w:ascii="Times New Roman" w:hAnsi="Times New Roman" w:cs="Times New Roman"/>
                <w:sz w:val="24"/>
                <w:szCs w:val="24"/>
              </w:rPr>
            </w:pPr>
          </w:p>
          <w:p w:rsidR="00F828B8" w:rsidRPr="00F828B8" w:rsidRDefault="00F828B8" w:rsidP="00D7129F">
            <w:pPr>
              <w:snapToGrid w:val="0"/>
              <w:rPr>
                <w:rFonts w:ascii="Times New Roman" w:hAnsi="Times New Roman" w:cs="Times New Roman"/>
                <w:sz w:val="24"/>
                <w:szCs w:val="24"/>
              </w:rPr>
            </w:pPr>
          </w:p>
          <w:p w:rsidR="00F828B8" w:rsidRPr="00F828B8" w:rsidRDefault="00F828B8" w:rsidP="00D7129F">
            <w:pPr>
              <w:snapToGrid w:val="0"/>
              <w:rPr>
                <w:rFonts w:ascii="Times New Roman" w:hAnsi="Times New Roman" w:cs="Times New Roman"/>
                <w:sz w:val="24"/>
                <w:szCs w:val="24"/>
              </w:rPr>
            </w:pPr>
          </w:p>
        </w:tc>
        <w:tc>
          <w:tcPr>
            <w:tcW w:w="8880" w:type="dxa"/>
            <w:gridSpan w:val="4"/>
          </w:tcPr>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Содержание</w:t>
            </w:r>
          </w:p>
        </w:tc>
        <w:tc>
          <w:tcPr>
            <w:tcW w:w="887" w:type="dxa"/>
          </w:tcPr>
          <w:p w:rsidR="00F828B8" w:rsidRPr="00F828B8" w:rsidRDefault="00F828B8" w:rsidP="00D7129F">
            <w:pPr>
              <w:snapToGrid w:val="0"/>
              <w:jc w:val="center"/>
              <w:rPr>
                <w:rFonts w:ascii="Times New Roman" w:hAnsi="Times New Roman" w:cs="Times New Roman"/>
                <w:b/>
                <w:bCs/>
                <w:sz w:val="24"/>
                <w:szCs w:val="24"/>
              </w:rPr>
            </w:pPr>
            <w:r w:rsidRPr="00F828B8">
              <w:rPr>
                <w:rFonts w:ascii="Times New Roman" w:hAnsi="Times New Roman" w:cs="Times New Roman"/>
                <w:b/>
                <w:bCs/>
                <w:sz w:val="24"/>
                <w:szCs w:val="24"/>
              </w:rPr>
              <w:t>12</w:t>
            </w:r>
          </w:p>
        </w:tc>
        <w:tc>
          <w:tcPr>
            <w:tcW w:w="1005" w:type="dxa"/>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3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1</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Общие сведения о колоннах  и пилястрах</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val="restart"/>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r>
      <w:tr w:rsidR="00F828B8" w:rsidRPr="00F828B8" w:rsidTr="00D7129F">
        <w:trPr>
          <w:trHeight w:val="252"/>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Borders>
              <w:bottom w:val="single" w:sz="4" w:space="0" w:color="auto"/>
            </w:tcBorders>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8382" w:type="dxa"/>
            <w:tcBorders>
              <w:bottom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Провешивание колон и пилястр. Устройство маяков на колоннах</w:t>
            </w:r>
          </w:p>
        </w:tc>
        <w:tc>
          <w:tcPr>
            <w:tcW w:w="887" w:type="dxa"/>
            <w:tcBorders>
              <w:bottom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8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Borders>
              <w:top w:val="single" w:sz="4" w:space="0" w:color="auto"/>
            </w:tcBorders>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3</w:t>
            </w:r>
          </w:p>
        </w:tc>
        <w:tc>
          <w:tcPr>
            <w:tcW w:w="8382" w:type="dxa"/>
            <w:tcBorders>
              <w:top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Оштукатуривание многогранных колонн.</w:t>
            </w:r>
          </w:p>
        </w:tc>
        <w:tc>
          <w:tcPr>
            <w:tcW w:w="887" w:type="dxa"/>
            <w:tcBorders>
              <w:top w:val="single" w:sz="4" w:space="0" w:color="auto"/>
            </w:tcBorders>
          </w:tcPr>
          <w:p w:rsidR="00F828B8" w:rsidRPr="00F828B8" w:rsidRDefault="00F828B8" w:rsidP="00D7129F">
            <w:pPr>
              <w:jc w:val="center"/>
              <w:rPr>
                <w:rFonts w:ascii="Times New Roman" w:hAnsi="Times New Roman" w:cs="Times New Roman"/>
                <w:sz w:val="24"/>
                <w:szCs w:val="24"/>
              </w:rPr>
            </w:pP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67"/>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4</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Оштукатуривание круглых гладких колонн.</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7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5</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Оштукатуривание четырехгранных  колонн и пилястр с каннелюрами.</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11"/>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6</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Оштукатуривание колонн с энтазисом.</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r>
      <w:tr w:rsidR="00F828B8" w:rsidRPr="00F828B8" w:rsidTr="00D7129F">
        <w:tc>
          <w:tcPr>
            <w:tcW w:w="4504" w:type="dxa"/>
            <w:vMerge/>
          </w:tcPr>
          <w:p w:rsidR="00F828B8" w:rsidRPr="00F828B8" w:rsidRDefault="00F828B8" w:rsidP="00D7129F">
            <w:pPr>
              <w:rPr>
                <w:rFonts w:ascii="Times New Roman" w:hAnsi="Times New Roman" w:cs="Times New Roman"/>
                <w:sz w:val="24"/>
                <w:szCs w:val="24"/>
              </w:rPr>
            </w:pPr>
          </w:p>
        </w:tc>
        <w:tc>
          <w:tcPr>
            <w:tcW w:w="8880" w:type="dxa"/>
            <w:gridSpan w:val="4"/>
          </w:tcPr>
          <w:p w:rsidR="00F828B8" w:rsidRPr="00F828B8" w:rsidRDefault="00F828B8" w:rsidP="00D7129F">
            <w:pPr>
              <w:snapToGrid w:val="0"/>
              <w:rPr>
                <w:rFonts w:ascii="Times New Roman" w:hAnsi="Times New Roman" w:cs="Times New Roman"/>
                <w:i/>
                <w:sz w:val="24"/>
                <w:szCs w:val="24"/>
              </w:rPr>
            </w:pPr>
            <w:r w:rsidRPr="00F828B8">
              <w:rPr>
                <w:rFonts w:ascii="Times New Roman" w:eastAsia="Calibri" w:hAnsi="Times New Roman" w:cs="Times New Roman"/>
                <w:b/>
                <w:bCs/>
                <w:sz w:val="24"/>
                <w:szCs w:val="24"/>
              </w:rPr>
              <w:t>Практические занятия</w:t>
            </w:r>
            <w:r w:rsidRPr="00F828B8">
              <w:rPr>
                <w:rFonts w:ascii="Times New Roman" w:hAnsi="Times New Roman" w:cs="Times New Roman"/>
                <w:i/>
                <w:sz w:val="24"/>
                <w:szCs w:val="24"/>
              </w:rPr>
              <w:t>:</w:t>
            </w:r>
          </w:p>
        </w:tc>
        <w:tc>
          <w:tcPr>
            <w:tcW w:w="887" w:type="dxa"/>
          </w:tcPr>
          <w:p w:rsidR="00F828B8" w:rsidRPr="00F828B8" w:rsidRDefault="00F828B8" w:rsidP="00D7129F">
            <w:pPr>
              <w:snapToGrid w:val="0"/>
              <w:jc w:val="center"/>
              <w:rPr>
                <w:rFonts w:ascii="Times New Roman" w:hAnsi="Times New Roman" w:cs="Times New Roman"/>
                <w:b/>
                <w:sz w:val="24"/>
                <w:szCs w:val="24"/>
              </w:rPr>
            </w:pPr>
            <w:r w:rsidRPr="00F828B8">
              <w:rPr>
                <w:rFonts w:ascii="Times New Roman" w:hAnsi="Times New Roman" w:cs="Times New Roman"/>
                <w:b/>
                <w:sz w:val="24"/>
                <w:szCs w:val="24"/>
              </w:rPr>
              <w:t>10</w:t>
            </w:r>
          </w:p>
        </w:tc>
        <w:tc>
          <w:tcPr>
            <w:tcW w:w="1005" w:type="dxa"/>
            <w:vMerge w:val="restart"/>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1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1</w:t>
            </w:r>
          </w:p>
        </w:tc>
        <w:tc>
          <w:tcPr>
            <w:tcW w:w="8382" w:type="dxa"/>
          </w:tcPr>
          <w:p w:rsidR="00F828B8" w:rsidRPr="00F828B8" w:rsidRDefault="00F828B8" w:rsidP="00D7129F">
            <w:pPr>
              <w:snapToGrid w:val="0"/>
              <w:rPr>
                <w:rFonts w:ascii="Times New Roman" w:hAnsi="Times New Roman" w:cs="Times New Roman"/>
                <w:color w:val="000000"/>
                <w:sz w:val="24"/>
                <w:szCs w:val="24"/>
              </w:rPr>
            </w:pPr>
            <w:r w:rsidRPr="00F828B8">
              <w:rPr>
                <w:rFonts w:ascii="Times New Roman" w:hAnsi="Times New Roman" w:cs="Times New Roman"/>
                <w:sz w:val="24"/>
                <w:szCs w:val="24"/>
              </w:rPr>
              <w:t>Составление инструкционно-технологической карты: «Провешивание четырехгранных колонн и пилястр. Устройство маяков и марок».</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7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2</w:t>
            </w:r>
          </w:p>
        </w:tc>
        <w:tc>
          <w:tcPr>
            <w:tcW w:w="8382" w:type="dxa"/>
          </w:tcPr>
          <w:p w:rsidR="00F828B8" w:rsidRPr="00F828B8" w:rsidRDefault="00F828B8" w:rsidP="00D7129F">
            <w:pPr>
              <w:snapToGrid w:val="0"/>
              <w:rPr>
                <w:rFonts w:ascii="Times New Roman" w:hAnsi="Times New Roman" w:cs="Times New Roman"/>
                <w:color w:val="000000"/>
                <w:sz w:val="24"/>
                <w:szCs w:val="24"/>
              </w:rPr>
            </w:pPr>
            <w:r w:rsidRPr="00F828B8">
              <w:rPr>
                <w:rFonts w:ascii="Times New Roman" w:hAnsi="Times New Roman" w:cs="Times New Roman"/>
                <w:sz w:val="24"/>
                <w:szCs w:val="24"/>
              </w:rPr>
              <w:t>Составление инструкционно-технологической карты: «Отделка четырехгранных, многогранных колонн и пилястр»</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40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3</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инструкционно-технологической карты: «Отделка  круглых гладких колонн и колонн с энтазисом»»</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5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4</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инструкционно-технологической карты: «Отделка  колонн с каннелюрами»</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525"/>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Borders>
              <w:bottom w:val="single" w:sz="4" w:space="0" w:color="auto"/>
            </w:tcBorders>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5</w:t>
            </w:r>
          </w:p>
        </w:tc>
        <w:tc>
          <w:tcPr>
            <w:tcW w:w="8382" w:type="dxa"/>
            <w:tcBorders>
              <w:bottom w:val="single" w:sz="4" w:space="0" w:color="auto"/>
              <w:right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Подсчет  объемов  работ и потребности в материалах при выполнении оштукатуривания четырехгранных (круглых) колонн.</w:t>
            </w:r>
          </w:p>
        </w:tc>
        <w:tc>
          <w:tcPr>
            <w:tcW w:w="887" w:type="dxa"/>
            <w:tcBorders>
              <w:left w:val="single" w:sz="4" w:space="0" w:color="auto"/>
              <w:bottom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Borders>
              <w:bottom w:val="single" w:sz="4" w:space="0" w:color="auto"/>
            </w:tcBorders>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43"/>
        </w:trPr>
        <w:tc>
          <w:tcPr>
            <w:tcW w:w="4504" w:type="dxa"/>
            <w:vMerge w:val="restart"/>
          </w:tcPr>
          <w:p w:rsidR="00F828B8" w:rsidRPr="00F828B8" w:rsidRDefault="00F828B8" w:rsidP="00D7129F">
            <w:pPr>
              <w:snapToGrid w:val="0"/>
              <w:rPr>
                <w:rFonts w:ascii="Times New Roman" w:hAnsi="Times New Roman" w:cs="Times New Roman"/>
                <w:sz w:val="24"/>
                <w:szCs w:val="24"/>
              </w:rPr>
            </w:pPr>
            <w:r w:rsidRPr="00F828B8">
              <w:rPr>
                <w:rFonts w:ascii="Times New Roman" w:eastAsia="Calibri" w:hAnsi="Times New Roman" w:cs="Times New Roman"/>
                <w:b/>
                <w:bCs/>
                <w:sz w:val="24"/>
                <w:szCs w:val="24"/>
              </w:rPr>
              <w:t>Тема 3.3.</w:t>
            </w:r>
            <w:r w:rsidRPr="00F828B8">
              <w:rPr>
                <w:rFonts w:ascii="Times New Roman" w:hAnsi="Times New Roman" w:cs="Times New Roman"/>
                <w:sz w:val="24"/>
                <w:szCs w:val="24"/>
              </w:rPr>
              <w:t xml:space="preserve">  Оштукатуривание фасадов</w:t>
            </w:r>
          </w:p>
          <w:p w:rsidR="00F828B8" w:rsidRPr="00F828B8" w:rsidRDefault="00F828B8" w:rsidP="00D7129F">
            <w:pPr>
              <w:snapToGrid w:val="0"/>
              <w:rPr>
                <w:rFonts w:ascii="Times New Roman" w:hAnsi="Times New Roman" w:cs="Times New Roman"/>
                <w:sz w:val="24"/>
                <w:szCs w:val="24"/>
              </w:rPr>
            </w:pPr>
          </w:p>
        </w:tc>
        <w:tc>
          <w:tcPr>
            <w:tcW w:w="8880" w:type="dxa"/>
            <w:gridSpan w:val="4"/>
            <w:tcBorders>
              <w:right w:val="single" w:sz="4" w:space="0" w:color="auto"/>
            </w:tcBorders>
          </w:tcPr>
          <w:p w:rsidR="00F828B8" w:rsidRPr="00F828B8" w:rsidRDefault="00F828B8" w:rsidP="00D7129F">
            <w:pPr>
              <w:rPr>
                <w:rFonts w:ascii="Times New Roman" w:hAnsi="Times New Roman" w:cs="Times New Roman"/>
                <w:sz w:val="24"/>
                <w:szCs w:val="24"/>
              </w:rPr>
            </w:pPr>
            <w:r w:rsidRPr="00F828B8">
              <w:rPr>
                <w:rFonts w:ascii="Times New Roman" w:eastAsia="Calibri" w:hAnsi="Times New Roman" w:cs="Times New Roman"/>
                <w:b/>
                <w:bCs/>
                <w:sz w:val="24"/>
                <w:szCs w:val="24"/>
              </w:rPr>
              <w:t>Содержание</w:t>
            </w:r>
          </w:p>
        </w:tc>
        <w:tc>
          <w:tcPr>
            <w:tcW w:w="887" w:type="dxa"/>
            <w:tcBorders>
              <w:left w:val="single" w:sz="4" w:space="0" w:color="auto"/>
            </w:tcBorders>
          </w:tcPr>
          <w:p w:rsidR="00F828B8" w:rsidRPr="00F828B8" w:rsidRDefault="00F828B8" w:rsidP="00D7129F">
            <w:pPr>
              <w:jc w:val="center"/>
              <w:rPr>
                <w:rFonts w:ascii="Times New Roman" w:hAnsi="Times New Roman" w:cs="Times New Roman"/>
                <w:b/>
                <w:sz w:val="24"/>
                <w:szCs w:val="24"/>
              </w:rPr>
            </w:pPr>
            <w:r w:rsidRPr="00F828B8">
              <w:rPr>
                <w:rFonts w:ascii="Times New Roman" w:hAnsi="Times New Roman" w:cs="Times New Roman"/>
                <w:b/>
                <w:sz w:val="24"/>
                <w:szCs w:val="24"/>
              </w:rPr>
              <w:t>1</w:t>
            </w:r>
            <w:r w:rsidR="000B2299">
              <w:rPr>
                <w:rFonts w:ascii="Times New Roman" w:hAnsi="Times New Roman" w:cs="Times New Roman"/>
                <w:b/>
                <w:sz w:val="24"/>
                <w:szCs w:val="24"/>
              </w:rPr>
              <w:t>2</w:t>
            </w:r>
          </w:p>
        </w:tc>
        <w:tc>
          <w:tcPr>
            <w:tcW w:w="1005" w:type="dxa"/>
            <w:tcBorders>
              <w:top w:val="single" w:sz="4" w:space="0" w:color="auto"/>
            </w:tcBorders>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94"/>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1</w:t>
            </w:r>
          </w:p>
        </w:tc>
        <w:tc>
          <w:tcPr>
            <w:tcW w:w="8382" w:type="dxa"/>
            <w:tcBorders>
              <w:right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Виды фасадных штукатурок, и их назначение</w:t>
            </w:r>
          </w:p>
        </w:tc>
        <w:tc>
          <w:tcPr>
            <w:tcW w:w="887" w:type="dxa"/>
            <w:tcBorders>
              <w:left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val="restart"/>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00"/>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98" w:type="dxa"/>
            <w:gridSpan w:val="3"/>
            <w:tcBorders>
              <w:bottom w:val="single" w:sz="4" w:space="0" w:color="auto"/>
            </w:tcBorders>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2</w:t>
            </w:r>
          </w:p>
        </w:tc>
        <w:tc>
          <w:tcPr>
            <w:tcW w:w="8382" w:type="dxa"/>
            <w:tcBorders>
              <w:bottom w:val="single" w:sz="4" w:space="0" w:color="auto"/>
            </w:tcBorders>
          </w:tcPr>
          <w:p w:rsidR="00F828B8" w:rsidRPr="00F828B8" w:rsidRDefault="00F828B8" w:rsidP="00D7129F">
            <w:pPr>
              <w:rPr>
                <w:rFonts w:ascii="Times New Roman" w:hAnsi="Times New Roman" w:cs="Times New Roman"/>
                <w:sz w:val="24"/>
                <w:szCs w:val="24"/>
              </w:rPr>
            </w:pPr>
            <w:r w:rsidRPr="00F828B8">
              <w:rPr>
                <w:rFonts w:ascii="Times New Roman" w:hAnsi="Times New Roman" w:cs="Times New Roman"/>
                <w:sz w:val="24"/>
                <w:szCs w:val="24"/>
              </w:rPr>
              <w:t>Средства подмащивания для отделки фасадов</w:t>
            </w:r>
          </w:p>
        </w:tc>
        <w:tc>
          <w:tcPr>
            <w:tcW w:w="887" w:type="dxa"/>
            <w:tcBorders>
              <w:bottom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00"/>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98" w:type="dxa"/>
            <w:gridSpan w:val="3"/>
            <w:tcBorders>
              <w:top w:val="single" w:sz="4" w:space="0" w:color="auto"/>
              <w:bottom w:val="single" w:sz="4" w:space="0" w:color="auto"/>
            </w:tcBorders>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3</w:t>
            </w:r>
          </w:p>
        </w:tc>
        <w:tc>
          <w:tcPr>
            <w:tcW w:w="8382" w:type="dxa"/>
            <w:tcBorders>
              <w:top w:val="single" w:sz="4" w:space="0" w:color="auto"/>
              <w:bottom w:val="single" w:sz="4" w:space="0" w:color="auto"/>
            </w:tcBorders>
          </w:tcPr>
          <w:p w:rsidR="00F828B8" w:rsidRPr="00F828B8" w:rsidRDefault="00F828B8" w:rsidP="00D7129F">
            <w:pPr>
              <w:rPr>
                <w:rFonts w:ascii="Times New Roman" w:hAnsi="Times New Roman" w:cs="Times New Roman"/>
                <w:sz w:val="24"/>
                <w:szCs w:val="24"/>
              </w:rPr>
            </w:pPr>
            <w:r w:rsidRPr="00F828B8">
              <w:rPr>
                <w:rFonts w:ascii="Times New Roman" w:hAnsi="Times New Roman" w:cs="Times New Roman"/>
                <w:sz w:val="24"/>
                <w:szCs w:val="24"/>
              </w:rPr>
              <w:t>Организация работ по оштукатуриванию фасадов</w:t>
            </w:r>
          </w:p>
        </w:tc>
        <w:tc>
          <w:tcPr>
            <w:tcW w:w="887" w:type="dxa"/>
            <w:tcBorders>
              <w:top w:val="single" w:sz="4" w:space="0" w:color="auto"/>
              <w:bottom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570"/>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98" w:type="dxa"/>
            <w:gridSpan w:val="3"/>
            <w:tcBorders>
              <w:top w:val="single" w:sz="4" w:space="0" w:color="auto"/>
              <w:bottom w:val="single" w:sz="4" w:space="0" w:color="auto"/>
            </w:tcBorders>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4</w:t>
            </w:r>
          </w:p>
        </w:tc>
        <w:tc>
          <w:tcPr>
            <w:tcW w:w="8382" w:type="dxa"/>
            <w:tcBorders>
              <w:top w:val="single" w:sz="4" w:space="0" w:color="auto"/>
              <w:bottom w:val="single" w:sz="4" w:space="0" w:color="auto"/>
            </w:tcBorders>
          </w:tcPr>
          <w:p w:rsidR="00F828B8" w:rsidRPr="00F828B8" w:rsidRDefault="00F828B8" w:rsidP="00D7129F">
            <w:pPr>
              <w:rPr>
                <w:rFonts w:ascii="Times New Roman" w:hAnsi="Times New Roman" w:cs="Times New Roman"/>
                <w:sz w:val="24"/>
                <w:szCs w:val="24"/>
              </w:rPr>
            </w:pPr>
            <w:r w:rsidRPr="00F828B8">
              <w:rPr>
                <w:rFonts w:ascii="Times New Roman" w:hAnsi="Times New Roman" w:cs="Times New Roman"/>
                <w:sz w:val="24"/>
                <w:szCs w:val="24"/>
              </w:rPr>
              <w:t>Оштукатуривание фасадов обычными растворами ручным и механизированным способом</w:t>
            </w:r>
          </w:p>
        </w:tc>
        <w:tc>
          <w:tcPr>
            <w:tcW w:w="887" w:type="dxa"/>
            <w:tcBorders>
              <w:top w:val="single" w:sz="4" w:space="0" w:color="auto"/>
              <w:bottom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43"/>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98" w:type="dxa"/>
            <w:gridSpan w:val="3"/>
            <w:tcBorders>
              <w:top w:val="single" w:sz="4" w:space="0" w:color="auto"/>
              <w:bottom w:val="single" w:sz="4" w:space="0" w:color="auto"/>
            </w:tcBorders>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5</w:t>
            </w:r>
          </w:p>
        </w:tc>
        <w:tc>
          <w:tcPr>
            <w:tcW w:w="8382" w:type="dxa"/>
            <w:tcBorders>
              <w:top w:val="single" w:sz="4" w:space="0" w:color="auto"/>
              <w:bottom w:val="single" w:sz="4" w:space="0" w:color="auto"/>
            </w:tcBorders>
          </w:tcPr>
          <w:p w:rsidR="00F828B8" w:rsidRPr="00F828B8" w:rsidRDefault="00F828B8" w:rsidP="00D7129F">
            <w:pPr>
              <w:rPr>
                <w:rFonts w:ascii="Times New Roman" w:hAnsi="Times New Roman" w:cs="Times New Roman"/>
                <w:sz w:val="24"/>
                <w:szCs w:val="24"/>
              </w:rPr>
            </w:pPr>
            <w:r w:rsidRPr="00F828B8">
              <w:rPr>
                <w:rFonts w:ascii="Times New Roman" w:hAnsi="Times New Roman" w:cs="Times New Roman"/>
                <w:sz w:val="24"/>
                <w:szCs w:val="24"/>
              </w:rPr>
              <w:t>Оштукатуривание поверхности фасадов декоративными растворами.</w:t>
            </w:r>
          </w:p>
        </w:tc>
        <w:tc>
          <w:tcPr>
            <w:tcW w:w="887" w:type="dxa"/>
            <w:tcBorders>
              <w:top w:val="single" w:sz="4" w:space="0" w:color="auto"/>
              <w:bottom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4</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189"/>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8880" w:type="dxa"/>
            <w:gridSpan w:val="4"/>
          </w:tcPr>
          <w:p w:rsidR="00F828B8" w:rsidRPr="00F828B8" w:rsidRDefault="00F828B8" w:rsidP="00D7129F">
            <w:pPr>
              <w:snapToGrid w:val="0"/>
              <w:rPr>
                <w:rFonts w:ascii="Times New Roman" w:hAnsi="Times New Roman" w:cs="Times New Roman"/>
                <w:b/>
                <w:sz w:val="24"/>
                <w:szCs w:val="24"/>
              </w:rPr>
            </w:pPr>
            <w:r w:rsidRPr="00F828B8">
              <w:rPr>
                <w:rFonts w:ascii="Times New Roman" w:hAnsi="Times New Roman" w:cs="Times New Roman"/>
                <w:b/>
                <w:sz w:val="24"/>
                <w:szCs w:val="24"/>
              </w:rPr>
              <w:t>Практические работы</w:t>
            </w:r>
          </w:p>
        </w:tc>
        <w:tc>
          <w:tcPr>
            <w:tcW w:w="887" w:type="dxa"/>
          </w:tcPr>
          <w:p w:rsidR="00F828B8" w:rsidRPr="00F828B8" w:rsidRDefault="00F828B8" w:rsidP="00D7129F">
            <w:pPr>
              <w:jc w:val="center"/>
              <w:rPr>
                <w:rFonts w:ascii="Times New Roman" w:hAnsi="Times New Roman" w:cs="Times New Roman"/>
                <w:b/>
                <w:sz w:val="24"/>
                <w:szCs w:val="24"/>
              </w:rPr>
            </w:pPr>
            <w:r w:rsidRPr="00F828B8">
              <w:rPr>
                <w:rFonts w:ascii="Times New Roman" w:hAnsi="Times New Roman" w:cs="Times New Roman"/>
                <w:b/>
                <w:sz w:val="24"/>
                <w:szCs w:val="24"/>
              </w:rPr>
              <w:t>8</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505"/>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1</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инструкционно-технологической карты: «Организация работ при оштукатуривании фасада»</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33"/>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98" w:type="dxa"/>
            <w:gridSpan w:val="3"/>
            <w:tcBorders>
              <w:bottom w:val="single" w:sz="4" w:space="0" w:color="auto"/>
            </w:tcBorders>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2</w:t>
            </w:r>
          </w:p>
        </w:tc>
        <w:tc>
          <w:tcPr>
            <w:tcW w:w="8382" w:type="dxa"/>
            <w:tcBorders>
              <w:bottom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Составление  схемы: « Классификация фасадных штукатурок»</w:t>
            </w:r>
          </w:p>
        </w:tc>
        <w:tc>
          <w:tcPr>
            <w:tcW w:w="887" w:type="dxa"/>
            <w:tcBorders>
              <w:bottom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480"/>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98" w:type="dxa"/>
            <w:gridSpan w:val="3"/>
            <w:tcBorders>
              <w:top w:val="single" w:sz="4" w:space="0" w:color="auto"/>
              <w:bottom w:val="single" w:sz="4" w:space="0" w:color="auto"/>
            </w:tcBorders>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3</w:t>
            </w:r>
          </w:p>
        </w:tc>
        <w:tc>
          <w:tcPr>
            <w:tcW w:w="8382" w:type="dxa"/>
            <w:tcBorders>
              <w:top w:val="single" w:sz="4" w:space="0" w:color="auto"/>
              <w:bottom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инструкционно-технологической карты: «Техника безопасности при  оштукатуривании фасада»</w:t>
            </w:r>
          </w:p>
        </w:tc>
        <w:tc>
          <w:tcPr>
            <w:tcW w:w="887" w:type="dxa"/>
            <w:tcBorders>
              <w:top w:val="single" w:sz="4" w:space="0" w:color="auto"/>
              <w:bottom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570"/>
        </w:trPr>
        <w:tc>
          <w:tcPr>
            <w:tcW w:w="4504" w:type="dxa"/>
            <w:vMerge/>
            <w:tcBorders>
              <w:bottom w:val="single" w:sz="4" w:space="0" w:color="auto"/>
            </w:tcBorders>
          </w:tcPr>
          <w:p w:rsidR="00F828B8" w:rsidRPr="00F828B8" w:rsidRDefault="00F828B8" w:rsidP="00D7129F">
            <w:pPr>
              <w:snapToGrid w:val="0"/>
              <w:rPr>
                <w:rFonts w:ascii="Times New Roman" w:hAnsi="Times New Roman" w:cs="Times New Roman"/>
                <w:sz w:val="24"/>
                <w:szCs w:val="24"/>
              </w:rPr>
            </w:pPr>
          </w:p>
        </w:tc>
        <w:tc>
          <w:tcPr>
            <w:tcW w:w="498" w:type="dxa"/>
            <w:gridSpan w:val="3"/>
            <w:tcBorders>
              <w:top w:val="single" w:sz="4" w:space="0" w:color="auto"/>
              <w:bottom w:val="single" w:sz="4" w:space="0" w:color="auto"/>
            </w:tcBorders>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4</w:t>
            </w:r>
          </w:p>
        </w:tc>
        <w:tc>
          <w:tcPr>
            <w:tcW w:w="8382" w:type="dxa"/>
            <w:tcBorders>
              <w:top w:val="single" w:sz="4" w:space="0" w:color="auto"/>
              <w:bottom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Подсчет  объемов  работ и потребности в материалах для оштукатуривания фасадов</w:t>
            </w:r>
          </w:p>
        </w:tc>
        <w:tc>
          <w:tcPr>
            <w:tcW w:w="887" w:type="dxa"/>
            <w:tcBorders>
              <w:top w:val="single" w:sz="4" w:space="0" w:color="auto"/>
              <w:bottom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70"/>
        </w:trPr>
        <w:tc>
          <w:tcPr>
            <w:tcW w:w="4504" w:type="dxa"/>
            <w:vMerge w:val="restart"/>
            <w:tcBorders>
              <w:top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eastAsia="Calibri" w:hAnsi="Times New Roman" w:cs="Times New Roman"/>
                <w:b/>
                <w:bCs/>
                <w:sz w:val="24"/>
                <w:szCs w:val="24"/>
              </w:rPr>
              <w:t>Тема 3.4.</w:t>
            </w:r>
            <w:r w:rsidRPr="00F828B8">
              <w:rPr>
                <w:rFonts w:ascii="Times New Roman" w:hAnsi="Times New Roman" w:cs="Times New Roman"/>
                <w:sz w:val="24"/>
                <w:szCs w:val="24"/>
              </w:rPr>
              <w:t xml:space="preserve">  Отделка поверхности  ГКЛ</w:t>
            </w:r>
          </w:p>
          <w:p w:rsidR="00F828B8" w:rsidRPr="00F828B8" w:rsidRDefault="00F828B8" w:rsidP="00D7129F">
            <w:pPr>
              <w:snapToGrid w:val="0"/>
              <w:rPr>
                <w:rFonts w:ascii="Times New Roman" w:hAnsi="Times New Roman" w:cs="Times New Roman"/>
                <w:sz w:val="24"/>
                <w:szCs w:val="24"/>
              </w:rPr>
            </w:pPr>
          </w:p>
        </w:tc>
        <w:tc>
          <w:tcPr>
            <w:tcW w:w="8880" w:type="dxa"/>
            <w:gridSpan w:val="4"/>
            <w:tcBorders>
              <w:top w:val="single" w:sz="4" w:space="0" w:color="auto"/>
              <w:bottom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eastAsia="Calibri" w:hAnsi="Times New Roman" w:cs="Times New Roman"/>
                <w:b/>
                <w:bCs/>
                <w:sz w:val="24"/>
                <w:szCs w:val="24"/>
              </w:rPr>
              <w:t>Содержание</w:t>
            </w:r>
          </w:p>
        </w:tc>
        <w:tc>
          <w:tcPr>
            <w:tcW w:w="887" w:type="dxa"/>
            <w:tcBorders>
              <w:top w:val="single" w:sz="4" w:space="0" w:color="auto"/>
              <w:bottom w:val="single" w:sz="4" w:space="0" w:color="auto"/>
            </w:tcBorders>
          </w:tcPr>
          <w:p w:rsidR="00F828B8" w:rsidRPr="00F828B8" w:rsidRDefault="00F828B8" w:rsidP="00D7129F">
            <w:pPr>
              <w:jc w:val="center"/>
              <w:rPr>
                <w:rFonts w:ascii="Times New Roman" w:hAnsi="Times New Roman" w:cs="Times New Roman"/>
                <w:b/>
                <w:sz w:val="24"/>
                <w:szCs w:val="24"/>
              </w:rPr>
            </w:pPr>
            <w:r w:rsidRPr="00F828B8">
              <w:rPr>
                <w:rFonts w:ascii="Times New Roman" w:hAnsi="Times New Roman" w:cs="Times New Roman"/>
                <w:b/>
                <w:sz w:val="24"/>
                <w:szCs w:val="24"/>
              </w:rPr>
              <w:t>10</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67"/>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98" w:type="dxa"/>
            <w:gridSpan w:val="3"/>
            <w:tcBorders>
              <w:top w:val="single" w:sz="4" w:space="0" w:color="auto"/>
              <w:bottom w:val="single" w:sz="4" w:space="0" w:color="auto"/>
            </w:tcBorders>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1</w:t>
            </w:r>
          </w:p>
        </w:tc>
        <w:tc>
          <w:tcPr>
            <w:tcW w:w="8382" w:type="dxa"/>
            <w:tcBorders>
              <w:top w:val="single" w:sz="4" w:space="0" w:color="auto"/>
              <w:bottom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Общие сведения об  отделке поверхности листами сухой штукатурки</w:t>
            </w:r>
          </w:p>
        </w:tc>
        <w:tc>
          <w:tcPr>
            <w:tcW w:w="887" w:type="dxa"/>
            <w:tcBorders>
              <w:top w:val="single" w:sz="4" w:space="0" w:color="auto"/>
              <w:bottom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30"/>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98" w:type="dxa"/>
            <w:gridSpan w:val="3"/>
            <w:tcBorders>
              <w:top w:val="single" w:sz="4" w:space="0" w:color="auto"/>
              <w:bottom w:val="single" w:sz="4" w:space="0" w:color="auto"/>
            </w:tcBorders>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2</w:t>
            </w:r>
          </w:p>
        </w:tc>
        <w:tc>
          <w:tcPr>
            <w:tcW w:w="8382" w:type="dxa"/>
            <w:tcBorders>
              <w:top w:val="single" w:sz="4" w:space="0" w:color="auto"/>
              <w:bottom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Способы крепления  ГКЛ  к поверхности.</w:t>
            </w:r>
          </w:p>
        </w:tc>
        <w:tc>
          <w:tcPr>
            <w:tcW w:w="887" w:type="dxa"/>
            <w:tcBorders>
              <w:top w:val="single" w:sz="4" w:space="0" w:color="auto"/>
              <w:bottom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45"/>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98" w:type="dxa"/>
            <w:gridSpan w:val="3"/>
            <w:tcBorders>
              <w:top w:val="single" w:sz="4" w:space="0" w:color="auto"/>
              <w:bottom w:val="single" w:sz="4" w:space="0" w:color="auto"/>
            </w:tcBorders>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3</w:t>
            </w:r>
          </w:p>
        </w:tc>
        <w:tc>
          <w:tcPr>
            <w:tcW w:w="8382" w:type="dxa"/>
            <w:tcBorders>
              <w:top w:val="single" w:sz="4" w:space="0" w:color="auto"/>
              <w:bottom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Отделка откосов</w:t>
            </w:r>
          </w:p>
        </w:tc>
        <w:tc>
          <w:tcPr>
            <w:tcW w:w="887" w:type="dxa"/>
            <w:tcBorders>
              <w:top w:val="single" w:sz="4" w:space="0" w:color="auto"/>
              <w:bottom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60"/>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98" w:type="dxa"/>
            <w:gridSpan w:val="3"/>
            <w:tcBorders>
              <w:top w:val="single" w:sz="4" w:space="0" w:color="auto"/>
              <w:bottom w:val="single" w:sz="4" w:space="0" w:color="auto"/>
            </w:tcBorders>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4</w:t>
            </w:r>
          </w:p>
        </w:tc>
        <w:tc>
          <w:tcPr>
            <w:tcW w:w="8382" w:type="dxa"/>
            <w:tcBorders>
              <w:top w:val="single" w:sz="4" w:space="0" w:color="auto"/>
              <w:bottom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Отделка лестничных клеток листами ГКЛ</w:t>
            </w:r>
          </w:p>
        </w:tc>
        <w:tc>
          <w:tcPr>
            <w:tcW w:w="887" w:type="dxa"/>
            <w:tcBorders>
              <w:top w:val="single" w:sz="4" w:space="0" w:color="auto"/>
              <w:bottom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177"/>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98" w:type="dxa"/>
            <w:gridSpan w:val="3"/>
            <w:tcBorders>
              <w:top w:val="single" w:sz="4" w:space="0" w:color="auto"/>
              <w:bottom w:val="single" w:sz="4" w:space="0" w:color="auto"/>
            </w:tcBorders>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5</w:t>
            </w:r>
          </w:p>
        </w:tc>
        <w:tc>
          <w:tcPr>
            <w:tcW w:w="8382" w:type="dxa"/>
            <w:tcBorders>
              <w:top w:val="single" w:sz="4" w:space="0" w:color="auto"/>
              <w:bottom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Отделка швов</w:t>
            </w:r>
          </w:p>
        </w:tc>
        <w:tc>
          <w:tcPr>
            <w:tcW w:w="887" w:type="dxa"/>
            <w:tcBorders>
              <w:top w:val="single" w:sz="4" w:space="0" w:color="auto"/>
              <w:bottom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30"/>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8880" w:type="dxa"/>
            <w:gridSpan w:val="4"/>
            <w:tcBorders>
              <w:top w:val="single" w:sz="4" w:space="0" w:color="auto"/>
              <w:bottom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b/>
                <w:sz w:val="24"/>
                <w:szCs w:val="24"/>
              </w:rPr>
              <w:t>Практические работы</w:t>
            </w:r>
          </w:p>
        </w:tc>
        <w:tc>
          <w:tcPr>
            <w:tcW w:w="887" w:type="dxa"/>
            <w:tcBorders>
              <w:top w:val="single" w:sz="4" w:space="0" w:color="auto"/>
              <w:bottom w:val="single" w:sz="4" w:space="0" w:color="auto"/>
            </w:tcBorders>
          </w:tcPr>
          <w:p w:rsidR="00F828B8" w:rsidRPr="00F828B8" w:rsidRDefault="000B2299" w:rsidP="00D7129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85"/>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98" w:type="dxa"/>
            <w:gridSpan w:val="3"/>
            <w:tcBorders>
              <w:top w:val="single" w:sz="4" w:space="0" w:color="auto"/>
              <w:bottom w:val="single" w:sz="4" w:space="0" w:color="auto"/>
              <w:right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 xml:space="preserve">  1</w:t>
            </w:r>
          </w:p>
        </w:tc>
        <w:tc>
          <w:tcPr>
            <w:tcW w:w="8382" w:type="dxa"/>
            <w:tcBorders>
              <w:top w:val="single" w:sz="4" w:space="0" w:color="auto"/>
              <w:left w:val="single" w:sz="4" w:space="0" w:color="auto"/>
              <w:bottom w:val="single" w:sz="4" w:space="0" w:color="auto"/>
            </w:tcBorders>
          </w:tcPr>
          <w:p w:rsidR="00F828B8" w:rsidRPr="00F828B8" w:rsidRDefault="00F828B8" w:rsidP="00D7129F">
            <w:pPr>
              <w:snapToGrid w:val="0"/>
              <w:rPr>
                <w:rFonts w:ascii="Times New Roman" w:hAnsi="Times New Roman" w:cs="Times New Roman"/>
                <w:b/>
                <w:sz w:val="24"/>
                <w:szCs w:val="24"/>
              </w:rPr>
            </w:pPr>
            <w:r w:rsidRPr="00F828B8">
              <w:rPr>
                <w:rFonts w:ascii="Times New Roman" w:eastAsia="Calibri" w:hAnsi="Times New Roman" w:cs="Times New Roman"/>
                <w:bCs/>
                <w:sz w:val="24"/>
                <w:szCs w:val="24"/>
              </w:rPr>
              <w:t>Составление таблицы: Выполнение  резки  и гибки гипсокартона.</w:t>
            </w:r>
          </w:p>
        </w:tc>
        <w:tc>
          <w:tcPr>
            <w:tcW w:w="887" w:type="dxa"/>
            <w:tcBorders>
              <w:top w:val="single" w:sz="4" w:space="0" w:color="auto"/>
              <w:bottom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55"/>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98" w:type="dxa"/>
            <w:gridSpan w:val="3"/>
            <w:tcBorders>
              <w:top w:val="single" w:sz="4" w:space="0" w:color="auto"/>
              <w:bottom w:val="single" w:sz="4" w:space="0" w:color="auto"/>
            </w:tcBorders>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2</w:t>
            </w:r>
          </w:p>
        </w:tc>
        <w:tc>
          <w:tcPr>
            <w:tcW w:w="8382" w:type="dxa"/>
            <w:tcBorders>
              <w:top w:val="single" w:sz="4" w:space="0" w:color="auto"/>
              <w:bottom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eastAsia="Calibri" w:hAnsi="Times New Roman" w:cs="Times New Roman"/>
                <w:bCs/>
                <w:sz w:val="24"/>
                <w:szCs w:val="24"/>
              </w:rPr>
              <w:t>Составление инструкционно-технологической карты: «Крепления  листов  гипсокартона к поверхности»</w:t>
            </w:r>
          </w:p>
        </w:tc>
        <w:tc>
          <w:tcPr>
            <w:tcW w:w="887" w:type="dxa"/>
            <w:tcBorders>
              <w:top w:val="single" w:sz="4" w:space="0" w:color="auto"/>
              <w:bottom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4</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70"/>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498" w:type="dxa"/>
            <w:gridSpan w:val="3"/>
            <w:tcBorders>
              <w:top w:val="single" w:sz="4" w:space="0" w:color="auto"/>
            </w:tcBorders>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3</w:t>
            </w:r>
          </w:p>
        </w:tc>
        <w:tc>
          <w:tcPr>
            <w:tcW w:w="8382" w:type="dxa"/>
            <w:tcBorders>
              <w:top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 xml:space="preserve">Составление  </w:t>
            </w:r>
            <w:r w:rsidRPr="00F828B8">
              <w:rPr>
                <w:rFonts w:ascii="Times New Roman" w:eastAsia="Calibri" w:hAnsi="Times New Roman" w:cs="Times New Roman"/>
                <w:bCs/>
                <w:sz w:val="24"/>
                <w:szCs w:val="24"/>
              </w:rPr>
              <w:t>инструкционно-технологической карты: « Заделка швов ГКЛ»</w:t>
            </w:r>
          </w:p>
        </w:tc>
        <w:tc>
          <w:tcPr>
            <w:tcW w:w="887" w:type="dxa"/>
            <w:tcBorders>
              <w:top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4</w:t>
            </w: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990"/>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8880" w:type="dxa"/>
            <w:gridSpan w:val="4"/>
            <w:tcBorders>
              <w:top w:val="single" w:sz="4" w:space="0" w:color="auto"/>
            </w:tcBorders>
          </w:tcPr>
          <w:p w:rsidR="00F828B8" w:rsidRPr="00F828B8" w:rsidRDefault="00F828B8" w:rsidP="00D7129F">
            <w:pPr>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Самостоятельная работа при изучении раздела ПМ3</w:t>
            </w:r>
          </w:p>
          <w:p w:rsidR="00F828B8" w:rsidRPr="00F828B8" w:rsidRDefault="00F828B8" w:rsidP="00D7129F">
            <w:pPr>
              <w:rPr>
                <w:rFonts w:ascii="Times New Roman" w:hAnsi="Times New Roman" w:cs="Times New Roman"/>
                <w:sz w:val="24"/>
                <w:szCs w:val="24"/>
              </w:rPr>
            </w:pPr>
            <w:r w:rsidRPr="00F828B8">
              <w:rPr>
                <w:rFonts w:ascii="Times New Roman" w:hAnsi="Times New Roman" w:cs="Times New Roman"/>
                <w:sz w:val="24"/>
                <w:szCs w:val="24"/>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F828B8" w:rsidRPr="00F828B8" w:rsidRDefault="00F828B8" w:rsidP="00DD5C27">
            <w:pPr>
              <w:rPr>
                <w:rFonts w:ascii="Times New Roman" w:hAnsi="Times New Roman" w:cs="Times New Roman"/>
                <w:sz w:val="24"/>
                <w:szCs w:val="24"/>
              </w:rPr>
            </w:pPr>
            <w:r w:rsidRPr="00F828B8">
              <w:rPr>
                <w:rFonts w:ascii="Times New Roman" w:hAnsi="Times New Roman" w:cs="Times New Roman"/>
                <w:sz w:val="24"/>
                <w:szCs w:val="24"/>
              </w:rPr>
              <w:t>Подготовка к лабораторным и 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w:t>
            </w:r>
          </w:p>
        </w:tc>
        <w:tc>
          <w:tcPr>
            <w:tcW w:w="887" w:type="dxa"/>
            <w:tcBorders>
              <w:top w:val="single" w:sz="4" w:space="0" w:color="auto"/>
            </w:tcBorders>
          </w:tcPr>
          <w:p w:rsidR="00F828B8" w:rsidRPr="00F828B8" w:rsidRDefault="00F828B8" w:rsidP="00D7129F">
            <w:pPr>
              <w:rPr>
                <w:rFonts w:ascii="Times New Roman" w:hAnsi="Times New Roman" w:cs="Times New Roman"/>
                <w:sz w:val="24"/>
                <w:szCs w:val="24"/>
              </w:rPr>
            </w:pP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15"/>
        </w:trPr>
        <w:tc>
          <w:tcPr>
            <w:tcW w:w="4504" w:type="dxa"/>
            <w:vMerge w:val="restart"/>
          </w:tcPr>
          <w:p w:rsidR="00F828B8" w:rsidRPr="00F828B8" w:rsidRDefault="00F828B8" w:rsidP="00D7129F">
            <w:pPr>
              <w:snapToGrid w:val="0"/>
              <w:rPr>
                <w:rFonts w:ascii="Times New Roman" w:hAnsi="Times New Roman" w:cs="Times New Roman"/>
                <w:sz w:val="24"/>
                <w:szCs w:val="24"/>
              </w:rPr>
            </w:pPr>
          </w:p>
        </w:tc>
        <w:tc>
          <w:tcPr>
            <w:tcW w:w="8880" w:type="dxa"/>
            <w:gridSpan w:val="4"/>
            <w:tcBorders>
              <w:bottom w:val="single" w:sz="4" w:space="0" w:color="auto"/>
            </w:tcBorders>
          </w:tcPr>
          <w:p w:rsidR="00F828B8" w:rsidRPr="00F828B8" w:rsidRDefault="00F828B8" w:rsidP="00D7129F">
            <w:pPr>
              <w:snapToGrid w:val="0"/>
              <w:jc w:val="both"/>
              <w:rPr>
                <w:rFonts w:ascii="Times New Roman" w:eastAsia="Calibri" w:hAnsi="Times New Roman" w:cs="Times New Roman"/>
                <w:bCs/>
                <w:color w:val="000000"/>
                <w:sz w:val="24"/>
                <w:szCs w:val="24"/>
              </w:rPr>
            </w:pPr>
            <w:r w:rsidRPr="00F828B8">
              <w:rPr>
                <w:rFonts w:ascii="Times New Roman" w:eastAsia="Calibri" w:hAnsi="Times New Roman" w:cs="Times New Roman"/>
                <w:b/>
                <w:bCs/>
                <w:sz w:val="24"/>
                <w:szCs w:val="24"/>
              </w:rPr>
              <w:t>Учебная практика</w:t>
            </w:r>
          </w:p>
        </w:tc>
        <w:tc>
          <w:tcPr>
            <w:tcW w:w="887" w:type="dxa"/>
            <w:tcBorders>
              <w:bottom w:val="single" w:sz="4" w:space="0" w:color="auto"/>
            </w:tcBorders>
          </w:tcPr>
          <w:p w:rsidR="00F828B8" w:rsidRPr="00F828B8" w:rsidRDefault="00F828B8" w:rsidP="00D7129F">
            <w:pPr>
              <w:snapToGrid w:val="0"/>
              <w:rPr>
                <w:rFonts w:ascii="Times New Roman" w:hAnsi="Times New Roman" w:cs="Times New Roman"/>
                <w:b/>
                <w:bCs/>
                <w:sz w:val="24"/>
                <w:szCs w:val="24"/>
              </w:rPr>
            </w:pPr>
            <w:r w:rsidRPr="00F828B8">
              <w:rPr>
                <w:rFonts w:ascii="Times New Roman" w:hAnsi="Times New Roman" w:cs="Times New Roman"/>
                <w:b/>
                <w:bCs/>
                <w:sz w:val="24"/>
                <w:szCs w:val="24"/>
              </w:rPr>
              <w:t>48</w:t>
            </w:r>
          </w:p>
        </w:tc>
        <w:tc>
          <w:tcPr>
            <w:tcW w:w="1005" w:type="dxa"/>
            <w:vMerge w:val="restart"/>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715"/>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8880" w:type="dxa"/>
            <w:gridSpan w:val="4"/>
            <w:tcBorders>
              <w:top w:val="single" w:sz="4" w:space="0" w:color="auto"/>
            </w:tcBorders>
          </w:tcPr>
          <w:p w:rsidR="00F828B8" w:rsidRPr="00F828B8" w:rsidRDefault="00F828B8" w:rsidP="00D7129F">
            <w:pPr>
              <w:jc w:val="both"/>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Виды работ:</w:t>
            </w:r>
          </w:p>
          <w:p w:rsidR="00F828B8" w:rsidRPr="00F828B8" w:rsidRDefault="00F828B8" w:rsidP="00D7129F">
            <w:pPr>
              <w:jc w:val="both"/>
              <w:rPr>
                <w:rFonts w:ascii="Times New Roman" w:eastAsia="Calibri" w:hAnsi="Times New Roman" w:cs="Times New Roman"/>
                <w:b/>
                <w:bCs/>
                <w:sz w:val="24"/>
                <w:szCs w:val="24"/>
              </w:rPr>
            </w:pPr>
            <w:r w:rsidRPr="00F828B8">
              <w:rPr>
                <w:rFonts w:ascii="Times New Roman" w:eastAsia="Calibri" w:hAnsi="Times New Roman" w:cs="Times New Roman"/>
                <w:bCs/>
                <w:color w:val="000000"/>
                <w:sz w:val="24"/>
                <w:szCs w:val="24"/>
              </w:rPr>
              <w:t xml:space="preserve"> </w:t>
            </w:r>
            <w:r w:rsidRPr="00F828B8">
              <w:rPr>
                <w:rFonts w:ascii="Times New Roman" w:hAnsi="Times New Roman" w:cs="Times New Roman"/>
                <w:bCs/>
                <w:sz w:val="24"/>
                <w:szCs w:val="24"/>
              </w:rPr>
              <w:t>- выполнение подготовки поверхностей для выполнения тяг и падуг;</w:t>
            </w:r>
          </w:p>
          <w:p w:rsidR="00F828B8" w:rsidRPr="00F828B8" w:rsidRDefault="00F828B8" w:rsidP="00D7129F">
            <w:pPr>
              <w:tabs>
                <w:tab w:val="left" w:pos="-21418"/>
              </w:tabs>
              <w:jc w:val="both"/>
              <w:rPr>
                <w:rFonts w:ascii="Times New Roman" w:hAnsi="Times New Roman" w:cs="Times New Roman"/>
                <w:bCs/>
                <w:sz w:val="24"/>
                <w:szCs w:val="24"/>
              </w:rPr>
            </w:pPr>
            <w:r w:rsidRPr="00F828B8">
              <w:rPr>
                <w:rFonts w:ascii="Times New Roman" w:hAnsi="Times New Roman" w:cs="Times New Roman"/>
                <w:bCs/>
                <w:sz w:val="24"/>
                <w:szCs w:val="24"/>
              </w:rPr>
              <w:t>-ознакомление с приемами выполнения разделки углов тяги при помощи линейки и отрезовки, углового шаблона.</w:t>
            </w:r>
          </w:p>
          <w:p w:rsidR="00F828B8" w:rsidRPr="00F828B8" w:rsidRDefault="00F828B8" w:rsidP="00D7129F">
            <w:pPr>
              <w:tabs>
                <w:tab w:val="left" w:pos="-21418"/>
              </w:tabs>
              <w:jc w:val="both"/>
              <w:rPr>
                <w:rFonts w:ascii="Times New Roman" w:hAnsi="Times New Roman" w:cs="Times New Roman"/>
                <w:bCs/>
                <w:sz w:val="24"/>
                <w:szCs w:val="24"/>
              </w:rPr>
            </w:pPr>
            <w:r w:rsidRPr="00F828B8">
              <w:rPr>
                <w:rFonts w:ascii="Times New Roman" w:hAnsi="Times New Roman" w:cs="Times New Roman"/>
                <w:bCs/>
                <w:sz w:val="24"/>
                <w:szCs w:val="24"/>
              </w:rPr>
              <w:t>-выполнение падуг от руки.</w:t>
            </w:r>
          </w:p>
          <w:p w:rsidR="00F828B8" w:rsidRPr="00F828B8" w:rsidRDefault="00F828B8" w:rsidP="00D7129F">
            <w:pPr>
              <w:tabs>
                <w:tab w:val="left" w:pos="-21418"/>
              </w:tabs>
              <w:jc w:val="both"/>
              <w:rPr>
                <w:rFonts w:ascii="Times New Roman" w:hAnsi="Times New Roman" w:cs="Times New Roman"/>
                <w:bCs/>
                <w:sz w:val="24"/>
                <w:szCs w:val="24"/>
              </w:rPr>
            </w:pPr>
            <w:r w:rsidRPr="00F828B8">
              <w:rPr>
                <w:rFonts w:ascii="Times New Roman" w:hAnsi="Times New Roman" w:cs="Times New Roman"/>
                <w:bCs/>
                <w:sz w:val="24"/>
                <w:szCs w:val="24"/>
              </w:rPr>
              <w:t>-выполнение оштукатуривания четырехгранных колонн.</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оштукатуривания круглых колонн постоянного сечения.</w:t>
            </w:r>
          </w:p>
          <w:p w:rsidR="00F828B8" w:rsidRPr="00F828B8" w:rsidRDefault="00F828B8" w:rsidP="00D7129F">
            <w:pPr>
              <w:tabs>
                <w:tab w:val="left" w:pos="-21418"/>
              </w:tabs>
              <w:jc w:val="both"/>
              <w:rPr>
                <w:rFonts w:ascii="Times New Roman" w:hAnsi="Times New Roman" w:cs="Times New Roman"/>
                <w:bCs/>
                <w:sz w:val="24"/>
                <w:szCs w:val="24"/>
              </w:rPr>
            </w:pPr>
            <w:r w:rsidRPr="00F828B8">
              <w:rPr>
                <w:rFonts w:ascii="Times New Roman" w:hAnsi="Times New Roman" w:cs="Times New Roman"/>
                <w:bCs/>
                <w:sz w:val="24"/>
                <w:szCs w:val="24"/>
              </w:rPr>
              <w:t>-ознакомление с приемами выполнения оштукатуривания круглых сужающихся колонн.</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-ознакомление с приемами выполнения оштукатуривания пилястр шаблонами.</w:t>
            </w:r>
          </w:p>
          <w:p w:rsidR="00F828B8" w:rsidRPr="00F828B8" w:rsidRDefault="00F828B8" w:rsidP="00D7129F">
            <w:pPr>
              <w:tabs>
                <w:tab w:val="left" w:pos="-21418"/>
              </w:tabs>
              <w:jc w:val="both"/>
              <w:rPr>
                <w:rFonts w:ascii="Times New Roman" w:eastAsia="Calibri" w:hAnsi="Times New Roman" w:cs="Times New Roman"/>
                <w:b/>
                <w:bCs/>
                <w:sz w:val="24"/>
                <w:szCs w:val="24"/>
              </w:rPr>
            </w:pPr>
          </w:p>
        </w:tc>
        <w:tc>
          <w:tcPr>
            <w:tcW w:w="887" w:type="dxa"/>
            <w:tcBorders>
              <w:top w:val="single" w:sz="4" w:space="0" w:color="auto"/>
            </w:tcBorders>
          </w:tcPr>
          <w:p w:rsidR="00F828B8" w:rsidRPr="00F828B8" w:rsidRDefault="00F828B8" w:rsidP="00D7129F">
            <w:pPr>
              <w:snapToGrid w:val="0"/>
              <w:rPr>
                <w:rFonts w:ascii="Times New Roman" w:hAnsi="Times New Roman" w:cs="Times New Roman"/>
                <w:b/>
                <w:bCs/>
                <w:sz w:val="24"/>
                <w:szCs w:val="24"/>
              </w:rPr>
            </w:pPr>
          </w:p>
        </w:tc>
        <w:tc>
          <w:tcPr>
            <w:tcW w:w="1005" w:type="dxa"/>
            <w:vMerge/>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57"/>
        </w:trPr>
        <w:tc>
          <w:tcPr>
            <w:tcW w:w="4504" w:type="dxa"/>
          </w:tcPr>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 xml:space="preserve">Раздел  ПМ4. </w:t>
            </w:r>
          </w:p>
          <w:p w:rsidR="00F828B8" w:rsidRPr="00F828B8" w:rsidRDefault="00F828B8" w:rsidP="00D7129F">
            <w:pP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 xml:space="preserve"> Ремонт  оштукатуренных поверхностей.</w:t>
            </w:r>
          </w:p>
        </w:tc>
        <w:tc>
          <w:tcPr>
            <w:tcW w:w="8880" w:type="dxa"/>
            <w:gridSpan w:val="4"/>
          </w:tcPr>
          <w:p w:rsidR="00F828B8" w:rsidRPr="00F828B8" w:rsidRDefault="00F828B8" w:rsidP="00D7129F">
            <w:pPr>
              <w:snapToGrid w:val="0"/>
              <w:rPr>
                <w:rFonts w:ascii="Times New Roman" w:eastAsia="Calibri" w:hAnsi="Times New Roman" w:cs="Times New Roman"/>
                <w:b/>
                <w:bCs/>
                <w:sz w:val="24"/>
                <w:szCs w:val="24"/>
              </w:rPr>
            </w:pPr>
          </w:p>
        </w:tc>
        <w:tc>
          <w:tcPr>
            <w:tcW w:w="887" w:type="dxa"/>
          </w:tcPr>
          <w:p w:rsidR="00F828B8" w:rsidRPr="00F828B8" w:rsidRDefault="00F828B8" w:rsidP="00D7129F">
            <w:pPr>
              <w:snapToGrid w:val="0"/>
              <w:jc w:val="center"/>
              <w:rPr>
                <w:rFonts w:ascii="Times New Roman" w:hAnsi="Times New Roman" w:cs="Times New Roman"/>
                <w:b/>
                <w:sz w:val="24"/>
                <w:szCs w:val="24"/>
              </w:rPr>
            </w:pPr>
            <w:r w:rsidRPr="00F828B8">
              <w:rPr>
                <w:rFonts w:ascii="Times New Roman" w:hAnsi="Times New Roman" w:cs="Times New Roman"/>
                <w:b/>
                <w:sz w:val="24"/>
                <w:szCs w:val="24"/>
              </w:rPr>
              <w:t>18</w:t>
            </w:r>
          </w:p>
        </w:tc>
        <w:tc>
          <w:tcPr>
            <w:tcW w:w="1005" w:type="dxa"/>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616"/>
        </w:trPr>
        <w:tc>
          <w:tcPr>
            <w:tcW w:w="4504" w:type="dxa"/>
          </w:tcPr>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МДК 01.01.Технология штукатурных работ</w:t>
            </w:r>
          </w:p>
        </w:tc>
        <w:tc>
          <w:tcPr>
            <w:tcW w:w="8880" w:type="dxa"/>
            <w:gridSpan w:val="4"/>
          </w:tcPr>
          <w:p w:rsidR="00F828B8" w:rsidRPr="00F828B8" w:rsidRDefault="00F828B8" w:rsidP="00D7129F">
            <w:pPr>
              <w:snapToGrid w:val="0"/>
              <w:rPr>
                <w:rFonts w:ascii="Times New Roman" w:eastAsia="Calibri" w:hAnsi="Times New Roman" w:cs="Times New Roman"/>
                <w:b/>
                <w:bCs/>
                <w:sz w:val="24"/>
                <w:szCs w:val="24"/>
              </w:rPr>
            </w:pPr>
          </w:p>
        </w:tc>
        <w:tc>
          <w:tcPr>
            <w:tcW w:w="887" w:type="dxa"/>
          </w:tcPr>
          <w:p w:rsidR="00F828B8" w:rsidRPr="00F828B8" w:rsidRDefault="00F828B8" w:rsidP="00D7129F">
            <w:pPr>
              <w:snapToGrid w:val="0"/>
              <w:jc w:val="center"/>
              <w:rPr>
                <w:rFonts w:ascii="Times New Roman" w:hAnsi="Times New Roman" w:cs="Times New Roman"/>
                <w:b/>
                <w:bCs/>
                <w:sz w:val="24"/>
                <w:szCs w:val="24"/>
              </w:rPr>
            </w:pPr>
          </w:p>
        </w:tc>
        <w:tc>
          <w:tcPr>
            <w:tcW w:w="1005" w:type="dxa"/>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233"/>
        </w:trPr>
        <w:tc>
          <w:tcPr>
            <w:tcW w:w="4504" w:type="dxa"/>
            <w:vMerge w:val="restart"/>
          </w:tcPr>
          <w:p w:rsidR="00F828B8" w:rsidRPr="00F828B8" w:rsidRDefault="00F828B8" w:rsidP="00D7129F">
            <w:pPr>
              <w:snapToGrid w:val="0"/>
              <w:ind w:left="180"/>
              <w:rPr>
                <w:rFonts w:ascii="Times New Roman" w:hAnsi="Times New Roman" w:cs="Times New Roman"/>
                <w:sz w:val="24"/>
                <w:szCs w:val="24"/>
              </w:rPr>
            </w:pPr>
            <w:r w:rsidRPr="00F828B8">
              <w:rPr>
                <w:rFonts w:ascii="Times New Roman" w:eastAsia="Calibri" w:hAnsi="Times New Roman" w:cs="Times New Roman"/>
                <w:b/>
                <w:bCs/>
                <w:sz w:val="24"/>
                <w:szCs w:val="24"/>
              </w:rPr>
              <w:t xml:space="preserve">Тема 4.1. </w:t>
            </w:r>
            <w:r w:rsidRPr="00F828B8">
              <w:rPr>
                <w:rFonts w:ascii="Times New Roman" w:eastAsia="Calibri" w:hAnsi="Times New Roman" w:cs="Times New Roman"/>
                <w:bCs/>
                <w:sz w:val="24"/>
                <w:szCs w:val="24"/>
              </w:rPr>
              <w:t>Р</w:t>
            </w:r>
            <w:r w:rsidRPr="00F828B8">
              <w:rPr>
                <w:rFonts w:ascii="Times New Roman" w:hAnsi="Times New Roman" w:cs="Times New Roman"/>
                <w:sz w:val="24"/>
                <w:szCs w:val="24"/>
              </w:rPr>
              <w:t>емонт оштукатуренных поверхностей</w:t>
            </w:r>
          </w:p>
        </w:tc>
        <w:tc>
          <w:tcPr>
            <w:tcW w:w="8880" w:type="dxa"/>
            <w:gridSpan w:val="4"/>
          </w:tcPr>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Содержание</w:t>
            </w:r>
          </w:p>
        </w:tc>
        <w:tc>
          <w:tcPr>
            <w:tcW w:w="887" w:type="dxa"/>
            <w:tcBorders>
              <w:bottom w:val="single" w:sz="4" w:space="0" w:color="auto"/>
            </w:tcBorders>
          </w:tcPr>
          <w:p w:rsidR="00F828B8" w:rsidRPr="00F828B8" w:rsidRDefault="00F828B8" w:rsidP="00D7129F">
            <w:pPr>
              <w:snapToGrid w:val="0"/>
              <w:jc w:val="center"/>
              <w:rPr>
                <w:rFonts w:ascii="Times New Roman" w:hAnsi="Times New Roman" w:cs="Times New Roman"/>
                <w:b/>
                <w:bCs/>
                <w:sz w:val="24"/>
                <w:szCs w:val="24"/>
              </w:rPr>
            </w:pPr>
            <w:r w:rsidRPr="00F828B8">
              <w:rPr>
                <w:rFonts w:ascii="Times New Roman" w:hAnsi="Times New Roman" w:cs="Times New Roman"/>
                <w:b/>
                <w:bCs/>
                <w:sz w:val="24"/>
                <w:szCs w:val="24"/>
              </w:rPr>
              <w:t>10</w:t>
            </w:r>
          </w:p>
        </w:tc>
        <w:tc>
          <w:tcPr>
            <w:tcW w:w="1005" w:type="dxa"/>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399"/>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1</w:t>
            </w:r>
          </w:p>
        </w:tc>
        <w:tc>
          <w:tcPr>
            <w:tcW w:w="8382" w:type="dxa"/>
            <w:tcBorders>
              <w:top w:val="single" w:sz="4" w:space="0" w:color="auto"/>
              <w:bottom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 xml:space="preserve">Дефекты штукатурных покрытий, причины их появления. </w:t>
            </w:r>
          </w:p>
        </w:tc>
        <w:tc>
          <w:tcPr>
            <w:tcW w:w="887" w:type="dxa"/>
            <w:tcBorders>
              <w:top w:val="single" w:sz="4" w:space="0" w:color="auto"/>
              <w:bottom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r>
      <w:tr w:rsidR="00F828B8" w:rsidRPr="00F828B8" w:rsidTr="00D7129F">
        <w:trPr>
          <w:trHeight w:val="283"/>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2</w:t>
            </w:r>
          </w:p>
        </w:tc>
        <w:tc>
          <w:tcPr>
            <w:tcW w:w="8382" w:type="dxa"/>
            <w:tcBorders>
              <w:top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Виды работ и способы ремонта обычных оштукатуренных поверхностей</w:t>
            </w:r>
          </w:p>
        </w:tc>
        <w:tc>
          <w:tcPr>
            <w:tcW w:w="887" w:type="dxa"/>
            <w:tcBorders>
              <w:top w:val="single" w:sz="4" w:space="0" w:color="auto"/>
              <w:bottom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r>
      <w:tr w:rsidR="00F828B8" w:rsidRPr="00F828B8" w:rsidTr="00D7129F">
        <w:trPr>
          <w:trHeight w:val="233"/>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3</w:t>
            </w:r>
          </w:p>
        </w:tc>
        <w:tc>
          <w:tcPr>
            <w:tcW w:w="8382" w:type="dxa"/>
            <w:tcBorders>
              <w:bottom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 xml:space="preserve">Виды работ и способы ремонта поверхностей, облицованной листами сухой </w:t>
            </w:r>
            <w:r w:rsidRPr="00F828B8">
              <w:rPr>
                <w:rFonts w:ascii="Times New Roman" w:hAnsi="Times New Roman" w:cs="Times New Roman"/>
                <w:sz w:val="24"/>
                <w:szCs w:val="24"/>
              </w:rPr>
              <w:lastRenderedPageBreak/>
              <w:t>штукатурки.</w:t>
            </w:r>
          </w:p>
        </w:tc>
        <w:tc>
          <w:tcPr>
            <w:tcW w:w="887" w:type="dxa"/>
            <w:tcBorders>
              <w:top w:val="single" w:sz="4" w:space="0" w:color="auto"/>
              <w:bottom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lastRenderedPageBreak/>
              <w:t>2</w:t>
            </w:r>
          </w:p>
        </w:tc>
        <w:tc>
          <w:tcPr>
            <w:tcW w:w="1005"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r>
      <w:tr w:rsidR="00F828B8" w:rsidRPr="00F828B8" w:rsidTr="00D7129F">
        <w:trPr>
          <w:trHeight w:val="233"/>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4</w:t>
            </w:r>
          </w:p>
        </w:tc>
        <w:tc>
          <w:tcPr>
            <w:tcW w:w="8382" w:type="dxa"/>
            <w:tcBorders>
              <w:top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Ремонт монолитной штукатурки внутри помещения.</w:t>
            </w:r>
          </w:p>
        </w:tc>
        <w:tc>
          <w:tcPr>
            <w:tcW w:w="887" w:type="dxa"/>
            <w:tcBorders>
              <w:top w:val="single" w:sz="4" w:space="0" w:color="auto"/>
              <w:bottom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r>
      <w:tr w:rsidR="00F828B8" w:rsidRPr="00F828B8" w:rsidTr="00D7129F">
        <w:trPr>
          <w:trHeight w:val="233"/>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5</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Перетирка штукатурки. Особенности оштукатуривания отбитых мест на карнизах и прямолинейных тягах.</w:t>
            </w:r>
          </w:p>
        </w:tc>
        <w:tc>
          <w:tcPr>
            <w:tcW w:w="887" w:type="dxa"/>
            <w:tcBorders>
              <w:top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r>
      <w:tr w:rsidR="00F828B8" w:rsidRPr="00F828B8" w:rsidTr="00D7129F">
        <w:trPr>
          <w:trHeight w:val="233"/>
        </w:trPr>
        <w:tc>
          <w:tcPr>
            <w:tcW w:w="4504" w:type="dxa"/>
            <w:vMerge/>
          </w:tcPr>
          <w:p w:rsidR="00F828B8" w:rsidRPr="00F828B8" w:rsidRDefault="00F828B8" w:rsidP="00D7129F">
            <w:pPr>
              <w:rPr>
                <w:rFonts w:ascii="Times New Roman" w:hAnsi="Times New Roman" w:cs="Times New Roman"/>
                <w:sz w:val="24"/>
                <w:szCs w:val="24"/>
              </w:rPr>
            </w:pPr>
          </w:p>
        </w:tc>
        <w:tc>
          <w:tcPr>
            <w:tcW w:w="8880" w:type="dxa"/>
            <w:gridSpan w:val="4"/>
          </w:tcPr>
          <w:p w:rsidR="00F828B8" w:rsidRPr="00F828B8" w:rsidRDefault="00F828B8" w:rsidP="00D7129F">
            <w:pPr>
              <w:snapToGrid w:val="0"/>
              <w:rPr>
                <w:rFonts w:ascii="Times New Roman" w:hAnsi="Times New Roman" w:cs="Times New Roman"/>
                <w:i/>
                <w:sz w:val="24"/>
                <w:szCs w:val="24"/>
              </w:rPr>
            </w:pPr>
            <w:r w:rsidRPr="00F828B8">
              <w:rPr>
                <w:rFonts w:ascii="Times New Roman" w:eastAsia="Calibri" w:hAnsi="Times New Roman" w:cs="Times New Roman"/>
                <w:b/>
                <w:bCs/>
                <w:sz w:val="24"/>
                <w:szCs w:val="24"/>
              </w:rPr>
              <w:t>Практические занятия</w:t>
            </w:r>
            <w:r w:rsidRPr="00F828B8">
              <w:rPr>
                <w:rFonts w:ascii="Times New Roman" w:hAnsi="Times New Roman" w:cs="Times New Roman"/>
                <w:i/>
                <w:sz w:val="24"/>
                <w:szCs w:val="24"/>
              </w:rPr>
              <w:t>:</w:t>
            </w:r>
          </w:p>
        </w:tc>
        <w:tc>
          <w:tcPr>
            <w:tcW w:w="887" w:type="dxa"/>
          </w:tcPr>
          <w:p w:rsidR="00F828B8" w:rsidRPr="00F828B8" w:rsidRDefault="00F828B8" w:rsidP="00D7129F">
            <w:pPr>
              <w:snapToGrid w:val="0"/>
              <w:jc w:val="center"/>
              <w:rPr>
                <w:rFonts w:ascii="Times New Roman" w:hAnsi="Times New Roman" w:cs="Times New Roman"/>
                <w:b/>
                <w:sz w:val="24"/>
                <w:szCs w:val="24"/>
              </w:rPr>
            </w:pPr>
            <w:r w:rsidRPr="00F828B8">
              <w:rPr>
                <w:rFonts w:ascii="Times New Roman" w:hAnsi="Times New Roman" w:cs="Times New Roman"/>
                <w:b/>
                <w:sz w:val="24"/>
                <w:szCs w:val="24"/>
              </w:rPr>
              <w:t>8</w:t>
            </w:r>
          </w:p>
        </w:tc>
        <w:tc>
          <w:tcPr>
            <w:tcW w:w="1005" w:type="dxa"/>
          </w:tcPr>
          <w:p w:rsidR="00F828B8" w:rsidRPr="00F828B8" w:rsidRDefault="00F828B8" w:rsidP="00D7129F">
            <w:pPr>
              <w:snapToGrid w:val="0"/>
              <w:jc w:val="center"/>
              <w:rPr>
                <w:rFonts w:ascii="Times New Roman" w:hAnsi="Times New Roman" w:cs="Times New Roman"/>
                <w:sz w:val="24"/>
                <w:szCs w:val="24"/>
              </w:rPr>
            </w:pPr>
          </w:p>
        </w:tc>
      </w:tr>
      <w:tr w:rsidR="00F828B8" w:rsidRPr="00F828B8" w:rsidTr="00D7129F">
        <w:trPr>
          <w:trHeight w:val="18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1</w:t>
            </w:r>
          </w:p>
        </w:tc>
        <w:tc>
          <w:tcPr>
            <w:tcW w:w="8382" w:type="dxa"/>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Составление инструкционно- технологической карты: «Определение дефектных мест на старой штукатурке, с учетом требований строительных норм и правил к качеству штукатурок».</w:t>
            </w:r>
          </w:p>
        </w:tc>
        <w:tc>
          <w:tcPr>
            <w:tcW w:w="887" w:type="dxa"/>
          </w:tcPr>
          <w:p w:rsidR="00F828B8" w:rsidRPr="00F828B8" w:rsidRDefault="00F828B8" w:rsidP="00D7129F">
            <w:pPr>
              <w:snapToGrid w:val="0"/>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val="restart"/>
          </w:tcPr>
          <w:p w:rsidR="00F828B8" w:rsidRPr="00F828B8" w:rsidRDefault="00F828B8" w:rsidP="00D7129F">
            <w:pPr>
              <w:rPr>
                <w:rFonts w:ascii="Times New Roman" w:hAnsi="Times New Roman" w:cs="Times New Roman"/>
                <w:sz w:val="24"/>
                <w:szCs w:val="24"/>
              </w:rPr>
            </w:pPr>
          </w:p>
        </w:tc>
      </w:tr>
      <w:tr w:rsidR="00F828B8" w:rsidRPr="00F828B8" w:rsidTr="00D7129F">
        <w:trPr>
          <w:trHeight w:val="300"/>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Borders>
              <w:bottom w:val="single" w:sz="4" w:space="0" w:color="auto"/>
            </w:tcBorders>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2</w:t>
            </w:r>
          </w:p>
        </w:tc>
        <w:tc>
          <w:tcPr>
            <w:tcW w:w="8382" w:type="dxa"/>
            <w:tcBorders>
              <w:bottom w:val="single" w:sz="4" w:space="0" w:color="auto"/>
            </w:tcBorders>
          </w:tcPr>
          <w:p w:rsidR="00F828B8" w:rsidRPr="00F828B8" w:rsidRDefault="00F828B8" w:rsidP="00D7129F">
            <w:pPr>
              <w:snapToGrid w:val="0"/>
              <w:rPr>
                <w:rFonts w:ascii="Times New Roman" w:hAnsi="Times New Roman" w:cs="Times New Roman"/>
                <w:sz w:val="24"/>
                <w:szCs w:val="24"/>
              </w:rPr>
            </w:pPr>
            <w:r w:rsidRPr="00F828B8">
              <w:rPr>
                <w:rFonts w:ascii="Times New Roman" w:eastAsia="Calibri" w:hAnsi="Times New Roman" w:cs="Times New Roman"/>
                <w:bCs/>
                <w:sz w:val="24"/>
                <w:szCs w:val="24"/>
              </w:rPr>
              <w:t xml:space="preserve">Составление </w:t>
            </w:r>
            <w:r w:rsidRPr="00F828B8">
              <w:rPr>
                <w:rFonts w:ascii="Times New Roman" w:hAnsi="Times New Roman" w:cs="Times New Roman"/>
                <w:sz w:val="24"/>
                <w:szCs w:val="24"/>
              </w:rPr>
              <w:t>инструкционно- технологической карты:</w:t>
            </w:r>
            <w:r w:rsidRPr="00F828B8">
              <w:rPr>
                <w:rFonts w:ascii="Times New Roman" w:eastAsia="Calibri" w:hAnsi="Times New Roman" w:cs="Times New Roman"/>
                <w:bCs/>
                <w:sz w:val="24"/>
                <w:szCs w:val="24"/>
              </w:rPr>
              <w:t xml:space="preserve"> « Выполнение ремонта поверхностей отделанных ГКЛ»</w:t>
            </w:r>
          </w:p>
        </w:tc>
        <w:tc>
          <w:tcPr>
            <w:tcW w:w="887" w:type="dxa"/>
            <w:tcBorders>
              <w:bottom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rPr>
                <w:rFonts w:ascii="Times New Roman" w:hAnsi="Times New Roman" w:cs="Times New Roman"/>
                <w:sz w:val="24"/>
                <w:szCs w:val="24"/>
              </w:rPr>
            </w:pPr>
          </w:p>
        </w:tc>
      </w:tr>
      <w:tr w:rsidR="00F828B8" w:rsidRPr="00F828B8" w:rsidTr="00D7129F">
        <w:trPr>
          <w:trHeight w:val="216"/>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Borders>
              <w:top w:val="single" w:sz="4" w:space="0" w:color="auto"/>
            </w:tcBorders>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3</w:t>
            </w:r>
          </w:p>
        </w:tc>
        <w:tc>
          <w:tcPr>
            <w:tcW w:w="8382" w:type="dxa"/>
            <w:tcBorders>
              <w:top w:val="single" w:sz="4" w:space="0" w:color="auto"/>
            </w:tcBorders>
          </w:tcPr>
          <w:p w:rsidR="00F828B8" w:rsidRPr="00F828B8" w:rsidRDefault="00F828B8" w:rsidP="00D7129F">
            <w:pPr>
              <w:snapToGrid w:val="0"/>
              <w:rPr>
                <w:rFonts w:ascii="Times New Roman" w:eastAsia="Calibri" w:hAnsi="Times New Roman" w:cs="Times New Roman"/>
                <w:bCs/>
                <w:sz w:val="24"/>
                <w:szCs w:val="24"/>
              </w:rPr>
            </w:pPr>
            <w:r w:rsidRPr="00F828B8">
              <w:rPr>
                <w:rFonts w:ascii="Times New Roman" w:hAnsi="Times New Roman" w:cs="Times New Roman"/>
                <w:sz w:val="24"/>
                <w:szCs w:val="24"/>
              </w:rPr>
              <w:t>Составление инструкционно- технологической карты: «Выполнение перетирки штукатурки».</w:t>
            </w:r>
          </w:p>
        </w:tc>
        <w:tc>
          <w:tcPr>
            <w:tcW w:w="887" w:type="dxa"/>
            <w:tcBorders>
              <w:top w:val="single" w:sz="4" w:space="0" w:color="auto"/>
            </w:tcBorders>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rPr>
                <w:rFonts w:ascii="Times New Roman" w:hAnsi="Times New Roman" w:cs="Times New Roman"/>
                <w:sz w:val="24"/>
                <w:szCs w:val="24"/>
              </w:rPr>
            </w:pPr>
          </w:p>
        </w:tc>
      </w:tr>
      <w:tr w:rsidR="00F828B8" w:rsidRPr="00F828B8" w:rsidTr="00D7129F">
        <w:trPr>
          <w:trHeight w:val="503"/>
        </w:trPr>
        <w:tc>
          <w:tcPr>
            <w:tcW w:w="4504" w:type="dxa"/>
            <w:vMerge/>
          </w:tcPr>
          <w:p w:rsidR="00F828B8" w:rsidRPr="00F828B8" w:rsidRDefault="00F828B8" w:rsidP="00D7129F">
            <w:pPr>
              <w:rPr>
                <w:rFonts w:ascii="Times New Roman" w:hAnsi="Times New Roman" w:cs="Times New Roman"/>
                <w:sz w:val="24"/>
                <w:szCs w:val="24"/>
              </w:rPr>
            </w:pPr>
          </w:p>
        </w:tc>
        <w:tc>
          <w:tcPr>
            <w:tcW w:w="498" w:type="dxa"/>
            <w:gridSpan w:val="3"/>
          </w:tcPr>
          <w:p w:rsidR="00F828B8" w:rsidRPr="00F828B8" w:rsidRDefault="00F828B8" w:rsidP="00D7129F">
            <w:pPr>
              <w:snapToGrid w:val="0"/>
              <w:jc w:val="center"/>
              <w:rPr>
                <w:rFonts w:ascii="Times New Roman" w:eastAsia="Calibri" w:hAnsi="Times New Roman" w:cs="Times New Roman"/>
                <w:bCs/>
                <w:sz w:val="24"/>
                <w:szCs w:val="24"/>
              </w:rPr>
            </w:pPr>
            <w:r w:rsidRPr="00F828B8">
              <w:rPr>
                <w:rFonts w:ascii="Times New Roman" w:eastAsia="Calibri" w:hAnsi="Times New Roman" w:cs="Times New Roman"/>
                <w:bCs/>
                <w:sz w:val="24"/>
                <w:szCs w:val="24"/>
              </w:rPr>
              <w:t>4</w:t>
            </w:r>
          </w:p>
        </w:tc>
        <w:tc>
          <w:tcPr>
            <w:tcW w:w="8382" w:type="dxa"/>
          </w:tcPr>
          <w:p w:rsidR="00F828B8" w:rsidRPr="00F828B8" w:rsidRDefault="00F828B8" w:rsidP="00D7129F">
            <w:pPr>
              <w:rPr>
                <w:rFonts w:ascii="Times New Roman" w:hAnsi="Times New Roman" w:cs="Times New Roman"/>
                <w:sz w:val="24"/>
                <w:szCs w:val="24"/>
              </w:rPr>
            </w:pPr>
            <w:r w:rsidRPr="00F828B8">
              <w:rPr>
                <w:rFonts w:ascii="Times New Roman" w:hAnsi="Times New Roman" w:cs="Times New Roman"/>
                <w:sz w:val="24"/>
                <w:szCs w:val="24"/>
              </w:rPr>
              <w:t>Подсчет  объемов  работ и потребности в материалах по выполнению ремонта оштукатуренной поверхности любой сложности.</w:t>
            </w:r>
          </w:p>
        </w:tc>
        <w:tc>
          <w:tcPr>
            <w:tcW w:w="887" w:type="dxa"/>
          </w:tcPr>
          <w:p w:rsidR="00F828B8" w:rsidRPr="00F828B8" w:rsidRDefault="00F828B8" w:rsidP="00D7129F">
            <w:pPr>
              <w:jc w:val="center"/>
              <w:rPr>
                <w:rFonts w:ascii="Times New Roman" w:hAnsi="Times New Roman" w:cs="Times New Roman"/>
                <w:sz w:val="24"/>
                <w:szCs w:val="24"/>
              </w:rPr>
            </w:pPr>
            <w:r w:rsidRPr="00F828B8">
              <w:rPr>
                <w:rFonts w:ascii="Times New Roman" w:hAnsi="Times New Roman" w:cs="Times New Roman"/>
                <w:sz w:val="24"/>
                <w:szCs w:val="24"/>
              </w:rPr>
              <w:t>2</w:t>
            </w:r>
          </w:p>
        </w:tc>
        <w:tc>
          <w:tcPr>
            <w:tcW w:w="1005" w:type="dxa"/>
            <w:vMerge/>
          </w:tcPr>
          <w:p w:rsidR="00F828B8" w:rsidRPr="00F828B8" w:rsidRDefault="00F828B8" w:rsidP="00D7129F">
            <w:pPr>
              <w:rPr>
                <w:rFonts w:ascii="Times New Roman" w:hAnsi="Times New Roman" w:cs="Times New Roman"/>
                <w:sz w:val="24"/>
                <w:szCs w:val="24"/>
              </w:rPr>
            </w:pPr>
          </w:p>
        </w:tc>
      </w:tr>
      <w:tr w:rsidR="00F828B8" w:rsidRPr="00F828B8" w:rsidTr="00D7129F">
        <w:trPr>
          <w:trHeight w:val="300"/>
        </w:trPr>
        <w:tc>
          <w:tcPr>
            <w:tcW w:w="4504" w:type="dxa"/>
            <w:vMerge w:val="restart"/>
          </w:tcPr>
          <w:p w:rsidR="00F828B8" w:rsidRPr="00F828B8" w:rsidRDefault="00F828B8" w:rsidP="00D7129F">
            <w:pPr>
              <w:snapToGrid w:val="0"/>
              <w:rPr>
                <w:rFonts w:ascii="Times New Roman" w:hAnsi="Times New Roman" w:cs="Times New Roman"/>
                <w:sz w:val="24"/>
                <w:szCs w:val="24"/>
              </w:rPr>
            </w:pPr>
          </w:p>
          <w:p w:rsidR="00F828B8" w:rsidRPr="00F828B8" w:rsidRDefault="00F828B8" w:rsidP="00D7129F">
            <w:pPr>
              <w:snapToGrid w:val="0"/>
              <w:rPr>
                <w:rFonts w:ascii="Times New Roman" w:hAnsi="Times New Roman" w:cs="Times New Roman"/>
                <w:sz w:val="24"/>
                <w:szCs w:val="24"/>
              </w:rPr>
            </w:pPr>
          </w:p>
        </w:tc>
        <w:tc>
          <w:tcPr>
            <w:tcW w:w="8880" w:type="dxa"/>
            <w:gridSpan w:val="4"/>
            <w:tcBorders>
              <w:bottom w:val="single" w:sz="4" w:space="0" w:color="auto"/>
            </w:tcBorders>
          </w:tcPr>
          <w:p w:rsidR="00F828B8" w:rsidRPr="00F828B8" w:rsidRDefault="00F828B8" w:rsidP="00D7129F">
            <w:pPr>
              <w:snapToGrid w:val="0"/>
              <w:rPr>
                <w:rFonts w:ascii="Times New Roman" w:hAnsi="Times New Roman" w:cs="Times New Roman"/>
                <w:i/>
                <w:sz w:val="24"/>
                <w:szCs w:val="24"/>
              </w:rPr>
            </w:pPr>
            <w:r w:rsidRPr="00F828B8">
              <w:rPr>
                <w:rFonts w:ascii="Times New Roman" w:eastAsia="Calibri" w:hAnsi="Times New Roman" w:cs="Times New Roman"/>
                <w:b/>
                <w:bCs/>
                <w:sz w:val="24"/>
                <w:szCs w:val="24"/>
              </w:rPr>
              <w:t>Самостоятельная работа при изучении раздела ПМ 4</w:t>
            </w:r>
            <w:r w:rsidRPr="00F828B8">
              <w:rPr>
                <w:rFonts w:ascii="Times New Roman" w:hAnsi="Times New Roman" w:cs="Times New Roman"/>
                <w:i/>
                <w:sz w:val="24"/>
                <w:szCs w:val="24"/>
              </w:rPr>
              <w:t xml:space="preserve"> </w:t>
            </w:r>
          </w:p>
          <w:p w:rsidR="00F828B8" w:rsidRPr="00F828B8" w:rsidRDefault="00F828B8" w:rsidP="00D7129F">
            <w:pPr>
              <w:tabs>
                <w:tab w:val="left" w:pos="15840"/>
              </w:tabs>
              <w:ind w:left="360" w:hanging="180"/>
              <w:rPr>
                <w:rFonts w:ascii="Times New Roman" w:eastAsia="Calibri" w:hAnsi="Times New Roman" w:cs="Times New Roman"/>
                <w:bCs/>
                <w:color w:val="000000"/>
                <w:sz w:val="24"/>
                <w:szCs w:val="24"/>
              </w:rPr>
            </w:pPr>
            <w:r w:rsidRPr="00F828B8">
              <w:rPr>
                <w:rFonts w:ascii="Times New Roman" w:eastAsia="Calibri" w:hAnsi="Times New Roman" w:cs="Times New Roman"/>
                <w:bCs/>
                <w:color w:val="000000"/>
                <w:sz w:val="24"/>
                <w:szCs w:val="24"/>
              </w:rPr>
              <w:t xml:space="preserve">–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 </w:t>
            </w:r>
          </w:p>
          <w:p w:rsidR="00F828B8" w:rsidRPr="00DD5C27" w:rsidRDefault="00F828B8" w:rsidP="00DD5C27">
            <w:pPr>
              <w:tabs>
                <w:tab w:val="left" w:pos="15840"/>
              </w:tabs>
              <w:ind w:left="360" w:hanging="180"/>
              <w:rPr>
                <w:rFonts w:ascii="Times New Roman" w:eastAsia="Calibri" w:hAnsi="Times New Roman" w:cs="Times New Roman"/>
                <w:bCs/>
                <w:color w:val="000000"/>
                <w:sz w:val="24"/>
                <w:szCs w:val="24"/>
              </w:rPr>
            </w:pPr>
            <w:r w:rsidRPr="00F828B8">
              <w:rPr>
                <w:rFonts w:ascii="Times New Roman" w:eastAsia="Calibri" w:hAnsi="Times New Roman" w:cs="Times New Roman"/>
                <w:bCs/>
                <w:color w:val="000000"/>
                <w:sz w:val="24"/>
                <w:szCs w:val="24"/>
              </w:rPr>
              <w:t>–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tc>
        <w:tc>
          <w:tcPr>
            <w:tcW w:w="887" w:type="dxa"/>
            <w:tcBorders>
              <w:bottom w:val="single" w:sz="4" w:space="0" w:color="auto"/>
            </w:tcBorders>
          </w:tcPr>
          <w:p w:rsidR="00F828B8" w:rsidRPr="00F828B8" w:rsidRDefault="00F828B8" w:rsidP="00D7129F">
            <w:pPr>
              <w:snapToGrid w:val="0"/>
              <w:rPr>
                <w:rFonts w:ascii="Times New Roman" w:hAnsi="Times New Roman" w:cs="Times New Roman"/>
                <w:b/>
                <w:bCs/>
                <w:sz w:val="24"/>
                <w:szCs w:val="24"/>
              </w:rPr>
            </w:pPr>
          </w:p>
        </w:tc>
        <w:tc>
          <w:tcPr>
            <w:tcW w:w="1005" w:type="dxa"/>
            <w:vMerge/>
            <w:tcBorders>
              <w:bottom w:val="single" w:sz="4" w:space="0" w:color="auto"/>
            </w:tcBorders>
          </w:tcPr>
          <w:p w:rsidR="00F828B8" w:rsidRPr="00F828B8" w:rsidRDefault="00F828B8" w:rsidP="00D7129F">
            <w:pPr>
              <w:rPr>
                <w:rFonts w:ascii="Times New Roman" w:hAnsi="Times New Roman" w:cs="Times New Roman"/>
                <w:sz w:val="24"/>
                <w:szCs w:val="24"/>
              </w:rPr>
            </w:pPr>
          </w:p>
        </w:tc>
      </w:tr>
      <w:tr w:rsidR="00F828B8" w:rsidRPr="00F828B8" w:rsidTr="00D7129F">
        <w:trPr>
          <w:trHeight w:val="252"/>
        </w:trPr>
        <w:tc>
          <w:tcPr>
            <w:tcW w:w="4504" w:type="dxa"/>
            <w:vMerge/>
          </w:tcPr>
          <w:p w:rsidR="00F828B8" w:rsidRPr="00F828B8" w:rsidRDefault="00F828B8" w:rsidP="00D7129F">
            <w:pPr>
              <w:snapToGrid w:val="0"/>
              <w:rPr>
                <w:rFonts w:ascii="Times New Roman" w:hAnsi="Times New Roman" w:cs="Times New Roman"/>
                <w:sz w:val="24"/>
                <w:szCs w:val="24"/>
              </w:rPr>
            </w:pPr>
          </w:p>
        </w:tc>
        <w:tc>
          <w:tcPr>
            <w:tcW w:w="8880" w:type="dxa"/>
            <w:gridSpan w:val="4"/>
            <w:tcBorders>
              <w:top w:val="single" w:sz="4" w:space="0" w:color="auto"/>
            </w:tcBorders>
          </w:tcPr>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hAnsi="Times New Roman" w:cs="Times New Roman"/>
                <w:b/>
                <w:bCs/>
                <w:sz w:val="24"/>
                <w:szCs w:val="24"/>
              </w:rPr>
              <w:t>Учебная практика</w:t>
            </w:r>
          </w:p>
        </w:tc>
        <w:tc>
          <w:tcPr>
            <w:tcW w:w="887" w:type="dxa"/>
            <w:tcBorders>
              <w:top w:val="single" w:sz="4" w:space="0" w:color="auto"/>
            </w:tcBorders>
          </w:tcPr>
          <w:p w:rsidR="00F828B8" w:rsidRPr="00F828B8" w:rsidRDefault="00F828B8" w:rsidP="00D7129F">
            <w:pPr>
              <w:snapToGrid w:val="0"/>
              <w:rPr>
                <w:rFonts w:ascii="Times New Roman" w:hAnsi="Times New Roman" w:cs="Times New Roman"/>
                <w:b/>
                <w:bCs/>
                <w:sz w:val="24"/>
                <w:szCs w:val="24"/>
              </w:rPr>
            </w:pPr>
            <w:r w:rsidRPr="00F828B8">
              <w:rPr>
                <w:rFonts w:ascii="Times New Roman" w:hAnsi="Times New Roman" w:cs="Times New Roman"/>
                <w:b/>
                <w:bCs/>
                <w:sz w:val="24"/>
                <w:szCs w:val="24"/>
              </w:rPr>
              <w:t>30</w:t>
            </w:r>
          </w:p>
        </w:tc>
        <w:tc>
          <w:tcPr>
            <w:tcW w:w="1005" w:type="dxa"/>
            <w:vMerge w:val="restart"/>
            <w:tcBorders>
              <w:top w:val="nil"/>
            </w:tcBorders>
          </w:tcPr>
          <w:p w:rsidR="00F828B8" w:rsidRPr="00F828B8" w:rsidRDefault="00F828B8" w:rsidP="00D7129F">
            <w:pPr>
              <w:rPr>
                <w:rFonts w:ascii="Times New Roman" w:hAnsi="Times New Roman" w:cs="Times New Roman"/>
                <w:sz w:val="24"/>
                <w:szCs w:val="24"/>
              </w:rPr>
            </w:pPr>
          </w:p>
        </w:tc>
      </w:tr>
      <w:tr w:rsidR="00F828B8" w:rsidRPr="00F828B8" w:rsidTr="00D7129F">
        <w:trPr>
          <w:trHeight w:val="2001"/>
        </w:trPr>
        <w:tc>
          <w:tcPr>
            <w:tcW w:w="4504" w:type="dxa"/>
            <w:vMerge/>
          </w:tcPr>
          <w:p w:rsidR="00F828B8" w:rsidRPr="00F828B8" w:rsidRDefault="00F828B8" w:rsidP="00D7129F">
            <w:pPr>
              <w:rPr>
                <w:rFonts w:ascii="Times New Roman" w:hAnsi="Times New Roman" w:cs="Times New Roman"/>
                <w:sz w:val="24"/>
                <w:szCs w:val="24"/>
              </w:rPr>
            </w:pPr>
          </w:p>
        </w:tc>
        <w:tc>
          <w:tcPr>
            <w:tcW w:w="8880" w:type="dxa"/>
            <w:gridSpan w:val="4"/>
            <w:tcBorders>
              <w:top w:val="single" w:sz="4" w:space="0" w:color="auto"/>
            </w:tcBorders>
          </w:tcPr>
          <w:p w:rsidR="00F828B8" w:rsidRPr="00F828B8" w:rsidRDefault="00F828B8" w:rsidP="00D7129F">
            <w:pPr>
              <w:snapToGrid w:val="0"/>
              <w:rPr>
                <w:rFonts w:ascii="Times New Roman" w:hAnsi="Times New Roman" w:cs="Times New Roman"/>
                <w:b/>
                <w:bCs/>
                <w:sz w:val="24"/>
                <w:szCs w:val="24"/>
              </w:rPr>
            </w:pPr>
            <w:r w:rsidRPr="00F828B8">
              <w:rPr>
                <w:rFonts w:ascii="Times New Roman" w:hAnsi="Times New Roman" w:cs="Times New Roman"/>
                <w:b/>
                <w:bCs/>
                <w:sz w:val="24"/>
                <w:szCs w:val="24"/>
              </w:rPr>
              <w:t>Виды работ:</w:t>
            </w:r>
          </w:p>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bCs/>
                <w:sz w:val="24"/>
                <w:szCs w:val="24"/>
              </w:rPr>
              <w:t>-выявление дефектов оштукатуренных мест и подготовка поверхностей под новое оштукатуривание.</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очистки набела;</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расшивкии затирки трещин;</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заделки выбоин;</w:t>
            </w:r>
          </w:p>
          <w:p w:rsidR="00F828B8" w:rsidRPr="00F828B8" w:rsidRDefault="00F828B8" w:rsidP="00D7129F">
            <w:pPr>
              <w:snapToGrid w:val="0"/>
              <w:jc w:val="both"/>
              <w:rPr>
                <w:rFonts w:ascii="Times New Roman" w:hAnsi="Times New Roman" w:cs="Times New Roman"/>
                <w:bCs/>
                <w:sz w:val="24"/>
                <w:szCs w:val="24"/>
              </w:rPr>
            </w:pPr>
            <w:r w:rsidRPr="00F828B8">
              <w:rPr>
                <w:rFonts w:ascii="Times New Roman" w:hAnsi="Times New Roman" w:cs="Times New Roman"/>
                <w:bCs/>
                <w:sz w:val="24"/>
                <w:szCs w:val="24"/>
              </w:rPr>
              <w:t>-выполнение оштукатуривания отбитых мест на стенах.</w:t>
            </w:r>
          </w:p>
          <w:p w:rsidR="00F828B8" w:rsidRPr="00F828B8" w:rsidRDefault="00F828B8" w:rsidP="00D7129F">
            <w:pPr>
              <w:snapToGrid w:val="0"/>
              <w:jc w:val="both"/>
              <w:rPr>
                <w:rFonts w:ascii="Times New Roman" w:hAnsi="Times New Roman" w:cs="Times New Roman"/>
                <w:b/>
                <w:bCs/>
                <w:sz w:val="24"/>
                <w:szCs w:val="24"/>
              </w:rPr>
            </w:pPr>
            <w:r w:rsidRPr="00F828B8">
              <w:rPr>
                <w:rFonts w:ascii="Times New Roman" w:hAnsi="Times New Roman" w:cs="Times New Roman"/>
                <w:bCs/>
                <w:sz w:val="24"/>
                <w:szCs w:val="24"/>
              </w:rPr>
              <w:t>-выполнение оштукатуривания отбитых мест на карнизах и других прямолинейных тягах.</w:t>
            </w:r>
          </w:p>
        </w:tc>
        <w:tc>
          <w:tcPr>
            <w:tcW w:w="887" w:type="dxa"/>
            <w:tcBorders>
              <w:top w:val="single" w:sz="4" w:space="0" w:color="auto"/>
            </w:tcBorders>
          </w:tcPr>
          <w:p w:rsidR="00F828B8" w:rsidRPr="00F828B8" w:rsidRDefault="00F828B8" w:rsidP="00D7129F">
            <w:pPr>
              <w:snapToGrid w:val="0"/>
              <w:rPr>
                <w:rFonts w:ascii="Times New Roman" w:hAnsi="Times New Roman" w:cs="Times New Roman"/>
                <w:b/>
                <w:bCs/>
                <w:sz w:val="24"/>
                <w:szCs w:val="24"/>
              </w:rPr>
            </w:pPr>
          </w:p>
        </w:tc>
        <w:tc>
          <w:tcPr>
            <w:tcW w:w="1005" w:type="dxa"/>
            <w:vMerge/>
            <w:tcBorders>
              <w:top w:val="nil"/>
            </w:tcBorders>
          </w:tcPr>
          <w:p w:rsidR="00F828B8" w:rsidRPr="00F828B8" w:rsidRDefault="00F828B8" w:rsidP="00D7129F">
            <w:pPr>
              <w:rPr>
                <w:rFonts w:ascii="Times New Roman" w:hAnsi="Times New Roman" w:cs="Times New Roman"/>
                <w:sz w:val="24"/>
                <w:szCs w:val="24"/>
              </w:rPr>
            </w:pPr>
          </w:p>
        </w:tc>
      </w:tr>
      <w:tr w:rsidR="00F828B8" w:rsidRPr="00F828B8" w:rsidTr="00D7129F">
        <w:trPr>
          <w:trHeight w:val="170"/>
        </w:trPr>
        <w:tc>
          <w:tcPr>
            <w:tcW w:w="4504" w:type="dxa"/>
            <w:vMerge w:val="restart"/>
          </w:tcPr>
          <w:p w:rsidR="00F828B8" w:rsidRPr="00F828B8" w:rsidRDefault="00F828B8" w:rsidP="00D7129F">
            <w:pPr>
              <w:snapToGrid w:val="0"/>
              <w:rPr>
                <w:rFonts w:ascii="Times New Roman" w:hAnsi="Times New Roman" w:cs="Times New Roman"/>
                <w:sz w:val="24"/>
                <w:szCs w:val="24"/>
              </w:rPr>
            </w:pPr>
          </w:p>
        </w:tc>
        <w:tc>
          <w:tcPr>
            <w:tcW w:w="8880" w:type="dxa"/>
            <w:gridSpan w:val="4"/>
            <w:tcBorders>
              <w:bottom w:val="single" w:sz="4" w:space="0" w:color="auto"/>
            </w:tcBorders>
          </w:tcPr>
          <w:p w:rsidR="00F828B8" w:rsidRPr="00F828B8" w:rsidRDefault="00F828B8" w:rsidP="00D7129F">
            <w:pPr>
              <w:snapToGrid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Производственная практика</w:t>
            </w:r>
            <w:r w:rsidRPr="00F828B8">
              <w:rPr>
                <w:rFonts w:ascii="Times New Roman" w:eastAsia="Calibri" w:hAnsi="Times New Roman" w:cs="Times New Roman"/>
                <w:sz w:val="24"/>
                <w:szCs w:val="24"/>
              </w:rPr>
              <w:t>:</w:t>
            </w:r>
          </w:p>
        </w:tc>
        <w:tc>
          <w:tcPr>
            <w:tcW w:w="887" w:type="dxa"/>
            <w:tcBorders>
              <w:bottom w:val="single" w:sz="4" w:space="0" w:color="auto"/>
            </w:tcBorders>
          </w:tcPr>
          <w:p w:rsidR="00F828B8" w:rsidRPr="00F828B8" w:rsidRDefault="00F828B8" w:rsidP="00D7129F">
            <w:pPr>
              <w:snapToGrid w:val="0"/>
              <w:rPr>
                <w:rFonts w:ascii="Times New Roman" w:hAnsi="Times New Roman" w:cs="Times New Roman"/>
                <w:b/>
                <w:bCs/>
                <w:sz w:val="24"/>
                <w:szCs w:val="24"/>
              </w:rPr>
            </w:pPr>
            <w:r w:rsidRPr="00F828B8">
              <w:rPr>
                <w:rFonts w:ascii="Times New Roman" w:hAnsi="Times New Roman" w:cs="Times New Roman"/>
                <w:b/>
                <w:bCs/>
                <w:sz w:val="24"/>
                <w:szCs w:val="24"/>
              </w:rPr>
              <w:t>252</w:t>
            </w:r>
          </w:p>
        </w:tc>
        <w:tc>
          <w:tcPr>
            <w:tcW w:w="1005" w:type="dxa"/>
            <w:vMerge/>
            <w:tcBorders>
              <w:top w:val="nil"/>
            </w:tcBorders>
          </w:tcPr>
          <w:p w:rsidR="00F828B8" w:rsidRPr="00F828B8" w:rsidRDefault="00F828B8" w:rsidP="00D7129F">
            <w:pPr>
              <w:rPr>
                <w:rFonts w:ascii="Times New Roman" w:hAnsi="Times New Roman" w:cs="Times New Roman"/>
                <w:sz w:val="24"/>
                <w:szCs w:val="24"/>
              </w:rPr>
            </w:pPr>
          </w:p>
        </w:tc>
      </w:tr>
      <w:tr w:rsidR="00F828B8" w:rsidRPr="00F828B8" w:rsidTr="00D7129F">
        <w:trPr>
          <w:trHeight w:val="4954"/>
        </w:trPr>
        <w:tc>
          <w:tcPr>
            <w:tcW w:w="4504" w:type="dxa"/>
            <w:vMerge/>
          </w:tcPr>
          <w:p w:rsidR="00F828B8" w:rsidRPr="00F828B8" w:rsidRDefault="00F828B8" w:rsidP="00D7129F">
            <w:pPr>
              <w:rPr>
                <w:rFonts w:ascii="Times New Roman" w:hAnsi="Times New Roman" w:cs="Times New Roman"/>
                <w:sz w:val="24"/>
                <w:szCs w:val="24"/>
              </w:rPr>
            </w:pPr>
          </w:p>
        </w:tc>
        <w:tc>
          <w:tcPr>
            <w:tcW w:w="8880" w:type="dxa"/>
            <w:gridSpan w:val="4"/>
            <w:tcBorders>
              <w:top w:val="single" w:sz="4" w:space="0" w:color="auto"/>
            </w:tcBorders>
          </w:tcPr>
          <w:p w:rsidR="00F828B8" w:rsidRPr="00F828B8" w:rsidRDefault="00F828B8" w:rsidP="00D7129F">
            <w:pPr>
              <w:widowControl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t>Виды работ</w:t>
            </w:r>
          </w:p>
          <w:p w:rsidR="00F828B8" w:rsidRPr="00F828B8" w:rsidRDefault="00F828B8" w:rsidP="00D7129F">
            <w:pPr>
              <w:shd w:val="clear" w:color="auto" w:fill="FFFFFF"/>
              <w:jc w:val="both"/>
              <w:rPr>
                <w:rFonts w:ascii="Times New Roman" w:hAnsi="Times New Roman" w:cs="Times New Roman"/>
                <w:sz w:val="24"/>
                <w:szCs w:val="24"/>
              </w:rPr>
            </w:pPr>
            <w:r w:rsidRPr="00F828B8">
              <w:rPr>
                <w:rFonts w:ascii="Times New Roman" w:hAnsi="Times New Roman" w:cs="Times New Roman"/>
                <w:sz w:val="24"/>
                <w:szCs w:val="24"/>
              </w:rPr>
              <w:t>- выполнение подготовки камневидных поверхностей под оштукатуривание;</w:t>
            </w:r>
          </w:p>
          <w:p w:rsidR="00F828B8" w:rsidRPr="00F828B8" w:rsidRDefault="00F828B8" w:rsidP="00D7129F">
            <w:pPr>
              <w:shd w:val="clear" w:color="auto" w:fill="FFFFFF"/>
              <w:jc w:val="both"/>
              <w:rPr>
                <w:rFonts w:ascii="Times New Roman" w:hAnsi="Times New Roman" w:cs="Times New Roman"/>
                <w:sz w:val="24"/>
                <w:szCs w:val="24"/>
              </w:rPr>
            </w:pPr>
            <w:r w:rsidRPr="00F828B8">
              <w:rPr>
                <w:rFonts w:ascii="Times New Roman" w:hAnsi="Times New Roman" w:cs="Times New Roman"/>
                <w:sz w:val="24"/>
                <w:szCs w:val="24"/>
              </w:rPr>
              <w:t>- выполнение подготовки разнородных поверхностей под оштукатуривание;</w:t>
            </w:r>
          </w:p>
          <w:p w:rsidR="00F828B8" w:rsidRPr="00F828B8" w:rsidRDefault="00F828B8" w:rsidP="00D7129F">
            <w:pPr>
              <w:tabs>
                <w:tab w:val="left" w:pos="-9835"/>
              </w:tabs>
              <w:snapToGrid w:val="0"/>
              <w:rPr>
                <w:rFonts w:ascii="Times New Roman" w:hAnsi="Times New Roman" w:cs="Times New Roman"/>
                <w:sz w:val="24"/>
                <w:szCs w:val="24"/>
              </w:rPr>
            </w:pPr>
            <w:r w:rsidRPr="00F828B8">
              <w:rPr>
                <w:rFonts w:ascii="Times New Roman" w:hAnsi="Times New Roman" w:cs="Times New Roman"/>
                <w:sz w:val="24"/>
                <w:szCs w:val="24"/>
              </w:rPr>
              <w:t>-выполнение подготовки деревянных поверхностей под оштукатуривание;</w:t>
            </w:r>
          </w:p>
          <w:p w:rsidR="00F828B8" w:rsidRPr="00F828B8" w:rsidRDefault="00F828B8" w:rsidP="00D7129F">
            <w:pPr>
              <w:shd w:val="clear" w:color="auto" w:fill="FFFFFF"/>
              <w:jc w:val="both"/>
              <w:rPr>
                <w:rFonts w:ascii="Times New Roman" w:hAnsi="Times New Roman" w:cs="Times New Roman"/>
                <w:sz w:val="24"/>
                <w:szCs w:val="24"/>
              </w:rPr>
            </w:pPr>
            <w:r w:rsidRPr="00F828B8">
              <w:rPr>
                <w:rFonts w:ascii="Times New Roman" w:hAnsi="Times New Roman" w:cs="Times New Roman"/>
                <w:sz w:val="24"/>
                <w:szCs w:val="24"/>
              </w:rPr>
              <w:t>- выполнение провешивания горизонтальных поверхностей;</w:t>
            </w:r>
          </w:p>
          <w:p w:rsidR="00F828B8" w:rsidRPr="00F828B8" w:rsidRDefault="00F828B8" w:rsidP="00D7129F">
            <w:pPr>
              <w:shd w:val="clear" w:color="auto" w:fill="FFFFFF"/>
              <w:rPr>
                <w:rFonts w:ascii="Times New Roman" w:hAnsi="Times New Roman" w:cs="Times New Roman"/>
                <w:sz w:val="24"/>
                <w:szCs w:val="24"/>
              </w:rPr>
            </w:pPr>
            <w:r w:rsidRPr="00F828B8">
              <w:rPr>
                <w:rFonts w:ascii="Times New Roman" w:hAnsi="Times New Roman" w:cs="Times New Roman"/>
                <w:sz w:val="24"/>
                <w:szCs w:val="24"/>
              </w:rPr>
              <w:t>- выполнение провешивания вертикальных поверхностей;</w:t>
            </w:r>
          </w:p>
          <w:p w:rsidR="00F828B8" w:rsidRPr="00F828B8" w:rsidRDefault="00F828B8" w:rsidP="00D7129F">
            <w:pPr>
              <w:shd w:val="clear" w:color="auto" w:fill="FFFFFF"/>
              <w:rPr>
                <w:rFonts w:ascii="Times New Roman" w:hAnsi="Times New Roman" w:cs="Times New Roman"/>
                <w:sz w:val="24"/>
                <w:szCs w:val="24"/>
              </w:rPr>
            </w:pPr>
            <w:r w:rsidRPr="00F828B8">
              <w:rPr>
                <w:rFonts w:ascii="Times New Roman" w:hAnsi="Times New Roman" w:cs="Times New Roman"/>
                <w:sz w:val="24"/>
                <w:szCs w:val="24"/>
              </w:rPr>
              <w:t>-выполнение устройства марок и маяков;</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улучшенной штукатурки камневидных поверхностей;</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улучшенной штукатурки камневидных поверхностей;</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улучшенной штукатурки деревянных поверхностей;</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bCs/>
                <w:sz w:val="24"/>
                <w:szCs w:val="24"/>
              </w:rPr>
            </w:pPr>
            <w:r w:rsidRPr="00F828B8">
              <w:rPr>
                <w:rFonts w:ascii="Times New Roman" w:hAnsi="Times New Roman" w:cs="Times New Roman"/>
                <w:bCs/>
                <w:sz w:val="24"/>
                <w:szCs w:val="24"/>
              </w:rPr>
              <w:t>- выполнение высококачественной штукатурки камневидных и разнородных поверхностей</w:t>
            </w:r>
            <w:r w:rsidRPr="00F828B8">
              <w:rPr>
                <w:rFonts w:ascii="Times New Roman" w:hAnsi="Times New Roman" w:cs="Times New Roman"/>
                <w:b/>
                <w:bCs/>
                <w:sz w:val="24"/>
                <w:szCs w:val="24"/>
              </w:rPr>
              <w:t>;</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 выполнение высококачественной штукатурки деревянных поверхностей;</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bCs/>
                <w:sz w:val="24"/>
                <w:szCs w:val="24"/>
              </w:rPr>
            </w:pPr>
            <w:r w:rsidRPr="00F828B8">
              <w:rPr>
                <w:rFonts w:ascii="Times New Roman" w:hAnsi="Times New Roman" w:cs="Times New Roman"/>
                <w:bCs/>
                <w:sz w:val="24"/>
                <w:szCs w:val="24"/>
              </w:rPr>
              <w:t>-выполнение оштукатуривания внутренних дверных и оконных откосов;</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оштукатуривания наружных дверных и оконных откосов;</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разделки угловой тяги при помощи линейки;</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разделки угловой тяги при помощи отрезовки;</w:t>
            </w:r>
          </w:p>
          <w:p w:rsidR="00F828B8" w:rsidRPr="00F828B8" w:rsidRDefault="00F828B8" w:rsidP="00D7129F">
            <w:pPr>
              <w:shd w:val="clear" w:color="auto" w:fill="FFFFFF"/>
              <w:rPr>
                <w:rFonts w:ascii="Times New Roman" w:hAnsi="Times New Roman" w:cs="Times New Roman"/>
                <w:bCs/>
                <w:sz w:val="24"/>
                <w:szCs w:val="24"/>
              </w:rPr>
            </w:pPr>
            <w:r w:rsidRPr="00F828B8">
              <w:rPr>
                <w:rFonts w:ascii="Times New Roman" w:hAnsi="Times New Roman" w:cs="Times New Roman"/>
                <w:bCs/>
                <w:sz w:val="24"/>
                <w:szCs w:val="24"/>
              </w:rPr>
              <w:t>-выполнение разделки угловой тяги при помощи  углового шаблона;</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оштукатуривания 4-х гранных колонн;</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оштукатуривания круглых колонн;</w:t>
            </w:r>
          </w:p>
          <w:p w:rsidR="00F828B8" w:rsidRPr="00F828B8" w:rsidRDefault="00F828B8" w:rsidP="00D7129F">
            <w:pPr>
              <w:shd w:val="clear" w:color="auto" w:fill="FFFFFF"/>
              <w:rPr>
                <w:rFonts w:ascii="Times New Roman" w:hAnsi="Times New Roman" w:cs="Times New Roman"/>
                <w:bCs/>
                <w:sz w:val="24"/>
                <w:szCs w:val="24"/>
              </w:rPr>
            </w:pPr>
            <w:r w:rsidRPr="00F828B8">
              <w:rPr>
                <w:rFonts w:ascii="Times New Roman" w:hAnsi="Times New Roman" w:cs="Times New Roman"/>
                <w:bCs/>
                <w:sz w:val="24"/>
                <w:szCs w:val="24"/>
              </w:rPr>
              <w:t>-выполнение оштукатуривания многогранных колонн;</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известково-песчаной штукатурки через сетку;</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известково-песчаной штукатурки с веника;</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каменных штукатурок при помощи бучарды, шпунта, зубила;</w:t>
            </w:r>
          </w:p>
          <w:p w:rsidR="00F828B8" w:rsidRPr="00F828B8" w:rsidRDefault="00F828B8" w:rsidP="00D7129F">
            <w:pPr>
              <w:shd w:val="clear" w:color="auto" w:fill="FFFFFF"/>
              <w:rPr>
                <w:rFonts w:ascii="Times New Roman" w:hAnsi="Times New Roman" w:cs="Times New Roman"/>
                <w:bCs/>
                <w:sz w:val="24"/>
                <w:szCs w:val="24"/>
              </w:rPr>
            </w:pPr>
            <w:r w:rsidRPr="00F828B8">
              <w:rPr>
                <w:rFonts w:ascii="Times New Roman" w:hAnsi="Times New Roman" w:cs="Times New Roman"/>
                <w:bCs/>
                <w:sz w:val="24"/>
                <w:szCs w:val="24"/>
              </w:rPr>
              <w:t>-выполнение циклевания штукатурки;</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крепления ГК листов на мастике;</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крепления ГК листов по деревянному каркасу;</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крепления ГК листов по металлическому какасу;</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отделки откосов ГК листами;</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отделки швов между ГК листами;</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ремонта простой штукатурки;</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ремонта улучшенной штукатурки;</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 выполнение ремонта высококачественной штукатурки;</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ремонта оконных и дверных откосов;</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lastRenderedPageBreak/>
              <w:t>-выполнение ремонта тяг;</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ремонта 4-х гранных колонн, круглых сужающихся и круглых; постоянного сечения колонн;</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ремонта декоративной штукатурки;</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ремонта поверхностей облицованных ГК листами на мостике;</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r w:rsidRPr="00F828B8">
              <w:rPr>
                <w:rFonts w:ascii="Times New Roman" w:hAnsi="Times New Roman" w:cs="Times New Roman"/>
                <w:bCs/>
                <w:sz w:val="24"/>
                <w:szCs w:val="24"/>
              </w:rPr>
              <w:t>-выполнение ремонта поверхностей облицованных ГК листами на деревянном каркасе;</w:t>
            </w:r>
          </w:p>
          <w:p w:rsidR="00F828B8" w:rsidRP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i/>
                <w:sz w:val="24"/>
                <w:szCs w:val="24"/>
              </w:rPr>
            </w:pPr>
            <w:r w:rsidRPr="00F828B8">
              <w:rPr>
                <w:rFonts w:ascii="Times New Roman" w:hAnsi="Times New Roman" w:cs="Times New Roman"/>
                <w:bCs/>
                <w:sz w:val="24"/>
                <w:szCs w:val="24"/>
              </w:rPr>
              <w:t>-выполнение ремонта поверхностей облицованных ГК листами на металлическом каркасе.</w:t>
            </w:r>
          </w:p>
        </w:tc>
        <w:tc>
          <w:tcPr>
            <w:tcW w:w="887" w:type="dxa"/>
            <w:tcBorders>
              <w:top w:val="single" w:sz="4" w:space="0" w:color="auto"/>
            </w:tcBorders>
          </w:tcPr>
          <w:p w:rsidR="00F828B8" w:rsidRPr="00F828B8" w:rsidRDefault="00F828B8" w:rsidP="00D7129F">
            <w:pPr>
              <w:snapToGrid w:val="0"/>
              <w:rPr>
                <w:rFonts w:ascii="Times New Roman" w:hAnsi="Times New Roman" w:cs="Times New Roman"/>
                <w:b/>
                <w:bCs/>
                <w:sz w:val="24"/>
                <w:szCs w:val="24"/>
              </w:rPr>
            </w:pPr>
          </w:p>
        </w:tc>
        <w:tc>
          <w:tcPr>
            <w:tcW w:w="1005" w:type="dxa"/>
            <w:vMerge/>
            <w:tcBorders>
              <w:top w:val="nil"/>
            </w:tcBorders>
          </w:tcPr>
          <w:p w:rsidR="00F828B8" w:rsidRPr="00F828B8" w:rsidRDefault="00F828B8" w:rsidP="00D7129F">
            <w:pPr>
              <w:rPr>
                <w:rFonts w:ascii="Times New Roman" w:hAnsi="Times New Roman" w:cs="Times New Roman"/>
                <w:sz w:val="24"/>
                <w:szCs w:val="24"/>
              </w:rPr>
            </w:pPr>
          </w:p>
        </w:tc>
      </w:tr>
      <w:tr w:rsidR="00F828B8" w:rsidRPr="00F828B8" w:rsidTr="00D7129F">
        <w:trPr>
          <w:trHeight w:val="429"/>
        </w:trPr>
        <w:tc>
          <w:tcPr>
            <w:tcW w:w="13384" w:type="dxa"/>
            <w:gridSpan w:val="5"/>
          </w:tcPr>
          <w:p w:rsidR="00F828B8" w:rsidRPr="00F828B8" w:rsidRDefault="00F828B8" w:rsidP="00D7129F">
            <w:pPr>
              <w:tabs>
                <w:tab w:val="left" w:pos="708"/>
              </w:tabs>
              <w:snapToGrid w:val="0"/>
              <w:rPr>
                <w:rFonts w:ascii="Times New Roman" w:eastAsia="Calibri" w:hAnsi="Times New Roman" w:cs="Times New Roman"/>
                <w:b/>
                <w:bCs/>
                <w:sz w:val="24"/>
                <w:szCs w:val="24"/>
              </w:rPr>
            </w:pPr>
            <w:r w:rsidRPr="00F828B8">
              <w:rPr>
                <w:rFonts w:ascii="Times New Roman" w:eastAsia="Calibri" w:hAnsi="Times New Roman" w:cs="Times New Roman"/>
                <w:b/>
                <w:bCs/>
                <w:sz w:val="24"/>
                <w:szCs w:val="24"/>
              </w:rPr>
              <w:lastRenderedPageBreak/>
              <w:t>Всего</w:t>
            </w:r>
          </w:p>
        </w:tc>
        <w:tc>
          <w:tcPr>
            <w:tcW w:w="887" w:type="dxa"/>
          </w:tcPr>
          <w:p w:rsidR="00F828B8" w:rsidRPr="00F828B8" w:rsidRDefault="00F828B8" w:rsidP="00D7129F">
            <w:pPr>
              <w:snapToGrid w:val="0"/>
              <w:rPr>
                <w:rFonts w:ascii="Times New Roman" w:hAnsi="Times New Roman" w:cs="Times New Roman"/>
                <w:b/>
                <w:sz w:val="24"/>
                <w:szCs w:val="24"/>
              </w:rPr>
            </w:pPr>
            <w:r w:rsidRPr="00F828B8">
              <w:rPr>
                <w:rFonts w:ascii="Times New Roman" w:hAnsi="Times New Roman" w:cs="Times New Roman"/>
                <w:b/>
                <w:sz w:val="24"/>
                <w:szCs w:val="24"/>
              </w:rPr>
              <w:t>310</w:t>
            </w:r>
          </w:p>
        </w:tc>
        <w:tc>
          <w:tcPr>
            <w:tcW w:w="1005" w:type="dxa"/>
          </w:tcPr>
          <w:p w:rsidR="00F828B8" w:rsidRPr="00F828B8" w:rsidRDefault="00F828B8" w:rsidP="00D7129F">
            <w:pPr>
              <w:snapToGrid w:val="0"/>
              <w:rPr>
                <w:rFonts w:ascii="Times New Roman" w:hAnsi="Times New Roman" w:cs="Times New Roman"/>
                <w:sz w:val="24"/>
                <w:szCs w:val="24"/>
              </w:rPr>
            </w:pPr>
          </w:p>
        </w:tc>
      </w:tr>
    </w:tbl>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F828B8" w:rsidRPr="00F828B8" w:rsidRDefault="00F828B8" w:rsidP="00F828B8">
      <w:pPr>
        <w:rPr>
          <w:rFonts w:ascii="Times New Roman" w:hAnsi="Times New Roman" w:cs="Times New Roman"/>
          <w:sz w:val="24"/>
          <w:szCs w:val="24"/>
        </w:rPr>
      </w:pP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p>
    <w:p w:rsidR="00F828B8" w:rsidRPr="00F828B8" w:rsidRDefault="00F828B8" w:rsidP="00F828B8">
      <w:pPr>
        <w:rPr>
          <w:rFonts w:ascii="Times New Roman" w:hAnsi="Times New Roman" w:cs="Times New Roman"/>
          <w:sz w:val="24"/>
          <w:szCs w:val="24"/>
        </w:rPr>
        <w:sectPr w:rsidR="00F828B8" w:rsidRPr="00F828B8" w:rsidSect="00D7129F">
          <w:pgSz w:w="16837" w:h="11905" w:orient="landscape" w:code="9"/>
          <w:pgMar w:top="851" w:right="1134" w:bottom="851" w:left="992" w:header="720" w:footer="709" w:gutter="0"/>
          <w:cols w:space="720"/>
          <w:docGrid w:linePitch="360"/>
        </w:sectPr>
      </w:pPr>
    </w:p>
    <w:p w:rsidR="00F828B8" w:rsidRPr="00F828B8" w:rsidRDefault="00F828B8" w:rsidP="00F828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F828B8">
        <w:rPr>
          <w:b/>
          <w:caps/>
        </w:rPr>
        <w:lastRenderedPageBreak/>
        <w:t>4. условия реализации программы ПРОФЕССИОНАЛЬНОГО МОДУЛЯ</w:t>
      </w:r>
    </w:p>
    <w:p w:rsidR="00F828B8" w:rsidRPr="00F828B8" w:rsidRDefault="00F828B8" w:rsidP="00F828B8">
      <w:pPr>
        <w:rPr>
          <w:rFonts w:ascii="Times New Roman" w:hAnsi="Times New Roman" w:cs="Times New Roman"/>
          <w:sz w:val="24"/>
          <w:szCs w:val="24"/>
        </w:rPr>
      </w:pPr>
    </w:p>
    <w:p w:rsidR="00F828B8" w:rsidRPr="00F828B8" w:rsidRDefault="00F828B8" w:rsidP="00F828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F828B8">
        <w:rPr>
          <w:b/>
        </w:rPr>
        <w:t xml:space="preserve">4.1. </w:t>
      </w:r>
      <w:r w:rsidRPr="00F828B8">
        <w:rPr>
          <w:b/>
          <w:bCs/>
        </w:rPr>
        <w:t>Требования к минимальному материально-техническому обеспечению</w:t>
      </w:r>
    </w:p>
    <w:p w:rsidR="00F828B8" w:rsidRPr="00F828B8" w:rsidRDefault="00F828B8" w:rsidP="00F828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F828B8">
        <w:t>Реализация программы модуля предполагает нал</w:t>
      </w:r>
      <w:r w:rsidR="00763B8B">
        <w:t>ичие учебного кабинета «Т</w:t>
      </w:r>
      <w:r w:rsidRPr="00F828B8">
        <w:t xml:space="preserve">ехнологии </w:t>
      </w:r>
      <w:r w:rsidR="00763B8B">
        <w:t xml:space="preserve">штукатурных </w:t>
      </w:r>
      <w:r w:rsidRPr="00F828B8">
        <w:t>работ» и  штукатурной мастерской.</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F828B8">
        <w:rPr>
          <w:rFonts w:ascii="Times New Roman" w:hAnsi="Times New Roman" w:cs="Times New Roman"/>
          <w:bCs/>
          <w:sz w:val="24"/>
          <w:szCs w:val="24"/>
        </w:rPr>
        <w:t>Оборудование учебного кабинета и рабочих мест кабинета:</w:t>
      </w:r>
    </w:p>
    <w:p w:rsidR="00F828B8" w:rsidRPr="00F828B8" w:rsidRDefault="00F828B8" w:rsidP="00F828B8">
      <w:pPr>
        <w:numPr>
          <w:ilvl w:val="0"/>
          <w:numId w:val="11"/>
        </w:numPr>
        <w:tabs>
          <w:tab w:val="left" w:pos="-22149"/>
          <w:tab w:val="left" w:pos="-21233"/>
          <w:tab w:val="left" w:pos="-20317"/>
          <w:tab w:val="left" w:pos="-19401"/>
          <w:tab w:val="left" w:pos="-18485"/>
          <w:tab w:val="left" w:pos="-17569"/>
          <w:tab w:val="left" w:pos="-16653"/>
          <w:tab w:val="left" w:pos="-15737"/>
          <w:tab w:val="left" w:pos="-14821"/>
          <w:tab w:val="left" w:pos="-13905"/>
          <w:tab w:val="left" w:pos="-12989"/>
          <w:tab w:val="left" w:pos="-12073"/>
          <w:tab w:val="left" w:pos="-11157"/>
          <w:tab w:val="left" w:pos="-10241"/>
          <w:tab w:val="left" w:pos="-9325"/>
          <w:tab w:val="left" w:pos="-8409"/>
        </w:tabs>
        <w:suppressAutoHyphens/>
        <w:spacing w:after="0" w:line="240" w:lineRule="auto"/>
        <w:jc w:val="both"/>
        <w:rPr>
          <w:rFonts w:ascii="Times New Roman" w:hAnsi="Times New Roman" w:cs="Times New Roman"/>
          <w:bCs/>
          <w:sz w:val="24"/>
          <w:szCs w:val="24"/>
        </w:rPr>
      </w:pPr>
      <w:r w:rsidRPr="00F828B8">
        <w:rPr>
          <w:rFonts w:ascii="Times New Roman" w:hAnsi="Times New Roman" w:cs="Times New Roman"/>
          <w:bCs/>
          <w:sz w:val="24"/>
          <w:szCs w:val="24"/>
        </w:rPr>
        <w:t>посадочные места по количеству студентов;</w:t>
      </w:r>
    </w:p>
    <w:p w:rsidR="00F828B8" w:rsidRPr="00F828B8" w:rsidRDefault="00F828B8" w:rsidP="00F828B8">
      <w:pPr>
        <w:numPr>
          <w:ilvl w:val="0"/>
          <w:numId w:val="11"/>
        </w:numPr>
        <w:tabs>
          <w:tab w:val="left" w:pos="-22149"/>
          <w:tab w:val="left" w:pos="-21233"/>
          <w:tab w:val="left" w:pos="-20317"/>
          <w:tab w:val="left" w:pos="-19401"/>
          <w:tab w:val="left" w:pos="-18485"/>
          <w:tab w:val="left" w:pos="-17569"/>
          <w:tab w:val="left" w:pos="-16653"/>
          <w:tab w:val="left" w:pos="-15737"/>
          <w:tab w:val="left" w:pos="-14821"/>
          <w:tab w:val="left" w:pos="-13905"/>
          <w:tab w:val="left" w:pos="-12989"/>
          <w:tab w:val="left" w:pos="-12073"/>
          <w:tab w:val="left" w:pos="-11157"/>
          <w:tab w:val="left" w:pos="-10241"/>
          <w:tab w:val="left" w:pos="-9325"/>
          <w:tab w:val="left" w:pos="-8409"/>
        </w:tabs>
        <w:suppressAutoHyphens/>
        <w:spacing w:after="0" w:line="240" w:lineRule="auto"/>
        <w:jc w:val="both"/>
        <w:rPr>
          <w:rFonts w:ascii="Times New Roman" w:hAnsi="Times New Roman" w:cs="Times New Roman"/>
          <w:bCs/>
          <w:sz w:val="24"/>
          <w:szCs w:val="24"/>
        </w:rPr>
      </w:pPr>
      <w:r w:rsidRPr="00F828B8">
        <w:rPr>
          <w:rFonts w:ascii="Times New Roman" w:hAnsi="Times New Roman" w:cs="Times New Roman"/>
          <w:bCs/>
          <w:sz w:val="24"/>
          <w:szCs w:val="24"/>
        </w:rPr>
        <w:t>рабочее место преподавателя;</w:t>
      </w:r>
    </w:p>
    <w:p w:rsidR="00F828B8" w:rsidRPr="00F828B8" w:rsidRDefault="00F828B8" w:rsidP="00F828B8">
      <w:pPr>
        <w:numPr>
          <w:ilvl w:val="0"/>
          <w:numId w:val="11"/>
        </w:numPr>
        <w:tabs>
          <w:tab w:val="left" w:pos="-22149"/>
          <w:tab w:val="left" w:pos="-21233"/>
          <w:tab w:val="left" w:pos="-20317"/>
          <w:tab w:val="left" w:pos="-19401"/>
          <w:tab w:val="left" w:pos="-18485"/>
          <w:tab w:val="left" w:pos="-17569"/>
          <w:tab w:val="left" w:pos="-16653"/>
          <w:tab w:val="left" w:pos="-15737"/>
          <w:tab w:val="left" w:pos="-14821"/>
          <w:tab w:val="left" w:pos="-13905"/>
          <w:tab w:val="left" w:pos="-12989"/>
          <w:tab w:val="left" w:pos="-12073"/>
          <w:tab w:val="left" w:pos="-11157"/>
          <w:tab w:val="left" w:pos="-10241"/>
          <w:tab w:val="left" w:pos="-9325"/>
          <w:tab w:val="left" w:pos="-8409"/>
        </w:tabs>
        <w:suppressAutoHyphens/>
        <w:spacing w:after="0" w:line="240" w:lineRule="auto"/>
        <w:jc w:val="both"/>
        <w:rPr>
          <w:rFonts w:ascii="Times New Roman" w:hAnsi="Times New Roman" w:cs="Times New Roman"/>
          <w:bCs/>
          <w:sz w:val="24"/>
          <w:szCs w:val="24"/>
        </w:rPr>
      </w:pPr>
      <w:r w:rsidRPr="00F828B8">
        <w:rPr>
          <w:rFonts w:ascii="Times New Roman" w:hAnsi="Times New Roman" w:cs="Times New Roman"/>
          <w:bCs/>
          <w:sz w:val="24"/>
          <w:szCs w:val="24"/>
        </w:rPr>
        <w:t>комплект инструментов и приспособлений;</w:t>
      </w:r>
    </w:p>
    <w:p w:rsidR="00F828B8" w:rsidRPr="00F828B8" w:rsidRDefault="00F828B8" w:rsidP="00F828B8">
      <w:pPr>
        <w:numPr>
          <w:ilvl w:val="0"/>
          <w:numId w:val="11"/>
        </w:numPr>
        <w:tabs>
          <w:tab w:val="left" w:pos="-22149"/>
          <w:tab w:val="left" w:pos="-21233"/>
          <w:tab w:val="left" w:pos="-20317"/>
          <w:tab w:val="left" w:pos="-19401"/>
          <w:tab w:val="left" w:pos="-18485"/>
          <w:tab w:val="left" w:pos="-17569"/>
          <w:tab w:val="left" w:pos="-16653"/>
          <w:tab w:val="left" w:pos="-15737"/>
          <w:tab w:val="left" w:pos="-14821"/>
          <w:tab w:val="left" w:pos="-13905"/>
          <w:tab w:val="left" w:pos="-12989"/>
          <w:tab w:val="left" w:pos="-12073"/>
          <w:tab w:val="left" w:pos="-11157"/>
          <w:tab w:val="left" w:pos="-10241"/>
          <w:tab w:val="left" w:pos="-9325"/>
          <w:tab w:val="left" w:pos="-8409"/>
        </w:tabs>
        <w:suppressAutoHyphens/>
        <w:spacing w:after="0" w:line="240" w:lineRule="auto"/>
        <w:jc w:val="both"/>
        <w:rPr>
          <w:rFonts w:ascii="Times New Roman" w:hAnsi="Times New Roman" w:cs="Times New Roman"/>
          <w:bCs/>
          <w:sz w:val="24"/>
          <w:szCs w:val="24"/>
        </w:rPr>
      </w:pPr>
      <w:r w:rsidRPr="00F828B8">
        <w:rPr>
          <w:rFonts w:ascii="Times New Roman" w:hAnsi="Times New Roman" w:cs="Times New Roman"/>
          <w:bCs/>
          <w:sz w:val="24"/>
          <w:szCs w:val="24"/>
        </w:rPr>
        <w:t>комплект учебно-наглядных пособий;</w:t>
      </w:r>
    </w:p>
    <w:p w:rsidR="00F828B8" w:rsidRPr="00F828B8" w:rsidRDefault="00F828B8" w:rsidP="00F828B8">
      <w:pPr>
        <w:numPr>
          <w:ilvl w:val="0"/>
          <w:numId w:val="11"/>
        </w:numPr>
        <w:tabs>
          <w:tab w:val="left" w:pos="-22149"/>
          <w:tab w:val="left" w:pos="-21233"/>
          <w:tab w:val="left" w:pos="-20317"/>
          <w:tab w:val="left" w:pos="-19401"/>
          <w:tab w:val="left" w:pos="-18485"/>
          <w:tab w:val="left" w:pos="-17569"/>
          <w:tab w:val="left" w:pos="-16653"/>
          <w:tab w:val="left" w:pos="-15737"/>
          <w:tab w:val="left" w:pos="-14821"/>
          <w:tab w:val="left" w:pos="-13905"/>
          <w:tab w:val="left" w:pos="-12989"/>
          <w:tab w:val="left" w:pos="-12073"/>
          <w:tab w:val="left" w:pos="-11157"/>
          <w:tab w:val="left" w:pos="-10241"/>
          <w:tab w:val="left" w:pos="-9325"/>
          <w:tab w:val="left" w:pos="-8409"/>
        </w:tabs>
        <w:suppressAutoHyphens/>
        <w:spacing w:after="0" w:line="240" w:lineRule="auto"/>
        <w:jc w:val="both"/>
        <w:rPr>
          <w:rFonts w:ascii="Times New Roman" w:hAnsi="Times New Roman" w:cs="Times New Roman"/>
          <w:bCs/>
          <w:sz w:val="24"/>
          <w:szCs w:val="24"/>
        </w:rPr>
      </w:pPr>
      <w:r w:rsidRPr="00F828B8">
        <w:rPr>
          <w:rFonts w:ascii="Times New Roman" w:hAnsi="Times New Roman" w:cs="Times New Roman"/>
          <w:bCs/>
          <w:sz w:val="24"/>
          <w:szCs w:val="24"/>
        </w:rPr>
        <w:t>макеты штукатурных отделок;</w:t>
      </w:r>
    </w:p>
    <w:p w:rsidR="00F828B8" w:rsidRPr="00F828B8" w:rsidRDefault="00F828B8" w:rsidP="00F828B8">
      <w:pPr>
        <w:pStyle w:val="212"/>
        <w:numPr>
          <w:ilvl w:val="0"/>
          <w:numId w:val="11"/>
        </w:numPr>
        <w:tabs>
          <w:tab w:val="left" w:pos="-23065"/>
        </w:tabs>
        <w:spacing w:after="0" w:line="100" w:lineRule="atLeast"/>
        <w:jc w:val="both"/>
        <w:rPr>
          <w:bCs/>
        </w:rPr>
      </w:pPr>
      <w:r w:rsidRPr="00F828B8">
        <w:rPr>
          <w:bCs/>
        </w:rPr>
        <w:t>комплект бланков технологической документации;</w:t>
      </w:r>
    </w:p>
    <w:p w:rsidR="00F828B8" w:rsidRPr="00F828B8" w:rsidRDefault="00F828B8" w:rsidP="00F828B8">
      <w:pPr>
        <w:pStyle w:val="212"/>
        <w:numPr>
          <w:ilvl w:val="0"/>
          <w:numId w:val="11"/>
        </w:numPr>
        <w:tabs>
          <w:tab w:val="left" w:pos="-23065"/>
        </w:tabs>
        <w:spacing w:after="0" w:line="100" w:lineRule="atLeast"/>
        <w:jc w:val="both"/>
        <w:rPr>
          <w:bCs/>
        </w:rPr>
      </w:pPr>
      <w:r w:rsidRPr="00F828B8">
        <w:rPr>
          <w:bCs/>
        </w:rPr>
        <w:t>комплект учебно-методической документации;</w:t>
      </w:r>
    </w:p>
    <w:p w:rsidR="00F828B8" w:rsidRPr="00F828B8" w:rsidRDefault="00F828B8" w:rsidP="00F828B8">
      <w:pPr>
        <w:pStyle w:val="212"/>
        <w:numPr>
          <w:ilvl w:val="0"/>
          <w:numId w:val="11"/>
        </w:numPr>
        <w:tabs>
          <w:tab w:val="left" w:pos="-22525"/>
        </w:tabs>
        <w:spacing w:after="0" w:line="100" w:lineRule="atLeast"/>
        <w:jc w:val="both"/>
        <w:rPr>
          <w:bCs/>
        </w:rPr>
      </w:pPr>
      <w:r w:rsidRPr="00F828B8">
        <w:t xml:space="preserve"> </w:t>
      </w:r>
      <w:r w:rsidRPr="00F828B8">
        <w:rPr>
          <w:bCs/>
        </w:rPr>
        <w:t>комплект плакатов;</w:t>
      </w:r>
    </w:p>
    <w:p w:rsidR="00F828B8" w:rsidRPr="00F828B8" w:rsidRDefault="00F828B8" w:rsidP="00F828B8">
      <w:pPr>
        <w:numPr>
          <w:ilvl w:val="0"/>
          <w:numId w:val="11"/>
        </w:numPr>
        <w:tabs>
          <w:tab w:val="left" w:pos="-22149"/>
          <w:tab w:val="left" w:pos="-21233"/>
          <w:tab w:val="left" w:pos="-20317"/>
          <w:tab w:val="left" w:pos="-19401"/>
          <w:tab w:val="left" w:pos="-18485"/>
          <w:tab w:val="left" w:pos="-17569"/>
          <w:tab w:val="left" w:pos="-16653"/>
          <w:tab w:val="left" w:pos="-15737"/>
          <w:tab w:val="left" w:pos="-14821"/>
          <w:tab w:val="left" w:pos="-13905"/>
          <w:tab w:val="left" w:pos="-12989"/>
          <w:tab w:val="left" w:pos="-12073"/>
          <w:tab w:val="left" w:pos="-11157"/>
          <w:tab w:val="left" w:pos="-10241"/>
          <w:tab w:val="left" w:pos="-9325"/>
          <w:tab w:val="left" w:pos="-8409"/>
        </w:tabs>
        <w:suppressAutoHyphens/>
        <w:spacing w:after="0" w:line="240" w:lineRule="auto"/>
        <w:jc w:val="both"/>
        <w:rPr>
          <w:rFonts w:ascii="Times New Roman" w:hAnsi="Times New Roman" w:cs="Times New Roman"/>
          <w:bCs/>
          <w:sz w:val="24"/>
          <w:szCs w:val="24"/>
        </w:rPr>
      </w:pPr>
      <w:r w:rsidRPr="00F828B8">
        <w:rPr>
          <w:rFonts w:ascii="Times New Roman" w:hAnsi="Times New Roman" w:cs="Times New Roman"/>
          <w:bCs/>
          <w:sz w:val="24"/>
          <w:szCs w:val="24"/>
        </w:rPr>
        <w:t>учебные пособия;</w:t>
      </w:r>
    </w:p>
    <w:p w:rsidR="00F828B8" w:rsidRPr="00F828B8" w:rsidRDefault="00F828B8" w:rsidP="00F828B8">
      <w:pPr>
        <w:numPr>
          <w:ilvl w:val="0"/>
          <w:numId w:val="11"/>
        </w:numPr>
        <w:tabs>
          <w:tab w:val="left" w:pos="-22149"/>
          <w:tab w:val="left" w:pos="-21233"/>
          <w:tab w:val="left" w:pos="-20317"/>
          <w:tab w:val="left" w:pos="-19401"/>
          <w:tab w:val="left" w:pos="-18485"/>
          <w:tab w:val="left" w:pos="-17569"/>
          <w:tab w:val="left" w:pos="-16653"/>
          <w:tab w:val="left" w:pos="-15737"/>
          <w:tab w:val="left" w:pos="-14821"/>
          <w:tab w:val="left" w:pos="-13905"/>
          <w:tab w:val="left" w:pos="-12989"/>
          <w:tab w:val="left" w:pos="-12073"/>
          <w:tab w:val="left" w:pos="-11157"/>
          <w:tab w:val="left" w:pos="-10241"/>
          <w:tab w:val="left" w:pos="-9325"/>
          <w:tab w:val="left" w:pos="-8409"/>
        </w:tabs>
        <w:suppressAutoHyphens/>
        <w:spacing w:after="0" w:line="240" w:lineRule="auto"/>
        <w:jc w:val="both"/>
        <w:rPr>
          <w:rFonts w:ascii="Times New Roman" w:hAnsi="Times New Roman" w:cs="Times New Roman"/>
          <w:bCs/>
          <w:sz w:val="24"/>
          <w:szCs w:val="24"/>
        </w:rPr>
      </w:pPr>
      <w:r w:rsidRPr="00F828B8">
        <w:rPr>
          <w:rFonts w:ascii="Times New Roman" w:hAnsi="Times New Roman" w:cs="Times New Roman"/>
          <w:bCs/>
          <w:sz w:val="24"/>
          <w:szCs w:val="24"/>
        </w:rPr>
        <w:t>средства индивидуальной защиты.</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F828B8">
        <w:rPr>
          <w:rFonts w:ascii="Times New Roman" w:hAnsi="Times New Roman" w:cs="Times New Roman"/>
          <w:bCs/>
          <w:sz w:val="24"/>
          <w:szCs w:val="24"/>
        </w:rPr>
        <w:t xml:space="preserve">Оборудование мастерской и рабочих мест штукатурной мастерской: </w:t>
      </w:r>
    </w:p>
    <w:p w:rsidR="00F828B8" w:rsidRPr="00F828B8" w:rsidRDefault="00F828B8" w:rsidP="00F828B8">
      <w:pPr>
        <w:numPr>
          <w:ilvl w:val="0"/>
          <w:numId w:val="11"/>
        </w:numPr>
        <w:tabs>
          <w:tab w:val="left" w:pos="-22149"/>
          <w:tab w:val="left" w:pos="-21233"/>
          <w:tab w:val="left" w:pos="-20317"/>
          <w:tab w:val="left" w:pos="-19401"/>
          <w:tab w:val="left" w:pos="-18485"/>
          <w:tab w:val="left" w:pos="-17569"/>
          <w:tab w:val="left" w:pos="-16653"/>
          <w:tab w:val="left" w:pos="-15737"/>
          <w:tab w:val="left" w:pos="-14821"/>
          <w:tab w:val="left" w:pos="-13905"/>
          <w:tab w:val="left" w:pos="-12989"/>
          <w:tab w:val="left" w:pos="-12073"/>
          <w:tab w:val="left" w:pos="-11157"/>
          <w:tab w:val="left" w:pos="-10241"/>
          <w:tab w:val="left" w:pos="-9325"/>
          <w:tab w:val="left" w:pos="-8409"/>
        </w:tabs>
        <w:suppressAutoHyphens/>
        <w:spacing w:after="0" w:line="240" w:lineRule="auto"/>
        <w:jc w:val="both"/>
        <w:rPr>
          <w:rFonts w:ascii="Times New Roman" w:hAnsi="Times New Roman" w:cs="Times New Roman"/>
          <w:bCs/>
          <w:sz w:val="24"/>
          <w:szCs w:val="24"/>
        </w:rPr>
      </w:pPr>
      <w:r w:rsidRPr="00F828B8">
        <w:rPr>
          <w:rFonts w:ascii="Times New Roman" w:hAnsi="Times New Roman" w:cs="Times New Roman"/>
          <w:bCs/>
          <w:sz w:val="24"/>
          <w:szCs w:val="24"/>
        </w:rPr>
        <w:t>рабочие кабины по количеству студентов;</w:t>
      </w:r>
    </w:p>
    <w:p w:rsidR="00F828B8" w:rsidRPr="00F828B8" w:rsidRDefault="00F828B8" w:rsidP="00F828B8">
      <w:pPr>
        <w:numPr>
          <w:ilvl w:val="0"/>
          <w:numId w:val="11"/>
        </w:numPr>
        <w:tabs>
          <w:tab w:val="left" w:pos="-22149"/>
          <w:tab w:val="left" w:pos="-21233"/>
          <w:tab w:val="left" w:pos="-20317"/>
          <w:tab w:val="left" w:pos="-19401"/>
          <w:tab w:val="left" w:pos="-18485"/>
          <w:tab w:val="left" w:pos="-17569"/>
          <w:tab w:val="left" w:pos="-16653"/>
          <w:tab w:val="left" w:pos="-15737"/>
          <w:tab w:val="left" w:pos="-14821"/>
          <w:tab w:val="left" w:pos="-13905"/>
          <w:tab w:val="left" w:pos="-12989"/>
          <w:tab w:val="left" w:pos="-12073"/>
          <w:tab w:val="left" w:pos="-11157"/>
          <w:tab w:val="left" w:pos="-10241"/>
          <w:tab w:val="left" w:pos="-9325"/>
          <w:tab w:val="left" w:pos="-8409"/>
        </w:tabs>
        <w:suppressAutoHyphens/>
        <w:spacing w:after="0" w:line="240" w:lineRule="auto"/>
        <w:jc w:val="both"/>
        <w:rPr>
          <w:rFonts w:ascii="Times New Roman" w:hAnsi="Times New Roman" w:cs="Times New Roman"/>
          <w:bCs/>
          <w:sz w:val="24"/>
          <w:szCs w:val="24"/>
        </w:rPr>
      </w:pPr>
      <w:r w:rsidRPr="00F828B8">
        <w:rPr>
          <w:rFonts w:ascii="Times New Roman" w:hAnsi="Times New Roman" w:cs="Times New Roman"/>
          <w:bCs/>
          <w:sz w:val="24"/>
          <w:szCs w:val="24"/>
        </w:rPr>
        <w:t>рабочее место мастера п/о;</w:t>
      </w:r>
    </w:p>
    <w:p w:rsidR="00F828B8" w:rsidRPr="00F828B8" w:rsidRDefault="00F828B8" w:rsidP="00F828B8">
      <w:pPr>
        <w:numPr>
          <w:ilvl w:val="0"/>
          <w:numId w:val="11"/>
        </w:numPr>
        <w:tabs>
          <w:tab w:val="left" w:pos="-22149"/>
          <w:tab w:val="left" w:pos="-21233"/>
          <w:tab w:val="left" w:pos="-20317"/>
          <w:tab w:val="left" w:pos="-19401"/>
          <w:tab w:val="left" w:pos="-18485"/>
          <w:tab w:val="left" w:pos="-17569"/>
          <w:tab w:val="left" w:pos="-16653"/>
          <w:tab w:val="left" w:pos="-15737"/>
          <w:tab w:val="left" w:pos="-14821"/>
          <w:tab w:val="left" w:pos="-13905"/>
          <w:tab w:val="left" w:pos="-12989"/>
          <w:tab w:val="left" w:pos="-12073"/>
          <w:tab w:val="left" w:pos="-11157"/>
          <w:tab w:val="left" w:pos="-10241"/>
          <w:tab w:val="left" w:pos="-9325"/>
          <w:tab w:val="left" w:pos="-8409"/>
        </w:tabs>
        <w:suppressAutoHyphens/>
        <w:spacing w:after="0" w:line="240" w:lineRule="auto"/>
        <w:jc w:val="both"/>
        <w:rPr>
          <w:rFonts w:ascii="Times New Roman" w:hAnsi="Times New Roman" w:cs="Times New Roman"/>
          <w:bCs/>
          <w:sz w:val="24"/>
          <w:szCs w:val="24"/>
        </w:rPr>
      </w:pPr>
      <w:r w:rsidRPr="00F828B8">
        <w:rPr>
          <w:rFonts w:ascii="Times New Roman" w:hAnsi="Times New Roman" w:cs="Times New Roman"/>
          <w:bCs/>
          <w:sz w:val="24"/>
          <w:szCs w:val="24"/>
        </w:rPr>
        <w:t>комплект инструментов и приспособлений;</w:t>
      </w:r>
    </w:p>
    <w:p w:rsidR="00F828B8" w:rsidRPr="00F828B8" w:rsidRDefault="00F828B8" w:rsidP="00F828B8">
      <w:pPr>
        <w:numPr>
          <w:ilvl w:val="0"/>
          <w:numId w:val="11"/>
        </w:numPr>
        <w:tabs>
          <w:tab w:val="left" w:pos="-22149"/>
          <w:tab w:val="left" w:pos="-21233"/>
          <w:tab w:val="left" w:pos="-20317"/>
          <w:tab w:val="left" w:pos="-19401"/>
          <w:tab w:val="left" w:pos="-18485"/>
          <w:tab w:val="left" w:pos="-17569"/>
          <w:tab w:val="left" w:pos="-16653"/>
          <w:tab w:val="left" w:pos="-15737"/>
          <w:tab w:val="left" w:pos="-14821"/>
          <w:tab w:val="left" w:pos="-13905"/>
          <w:tab w:val="left" w:pos="-12989"/>
          <w:tab w:val="left" w:pos="-12073"/>
          <w:tab w:val="left" w:pos="-11157"/>
          <w:tab w:val="left" w:pos="-10241"/>
          <w:tab w:val="left" w:pos="-9325"/>
          <w:tab w:val="left" w:pos="-8409"/>
        </w:tabs>
        <w:suppressAutoHyphens/>
        <w:spacing w:after="0" w:line="240" w:lineRule="auto"/>
        <w:jc w:val="both"/>
        <w:rPr>
          <w:rFonts w:ascii="Times New Roman" w:hAnsi="Times New Roman" w:cs="Times New Roman"/>
          <w:bCs/>
          <w:sz w:val="24"/>
          <w:szCs w:val="24"/>
        </w:rPr>
      </w:pPr>
      <w:r w:rsidRPr="00F828B8">
        <w:rPr>
          <w:rFonts w:ascii="Times New Roman" w:hAnsi="Times New Roman" w:cs="Times New Roman"/>
          <w:bCs/>
          <w:sz w:val="24"/>
          <w:szCs w:val="24"/>
        </w:rPr>
        <w:t>комплект учебно-наглядных пособий;</w:t>
      </w:r>
    </w:p>
    <w:p w:rsidR="00F828B8" w:rsidRPr="00F828B8" w:rsidRDefault="00F828B8" w:rsidP="00F828B8">
      <w:pPr>
        <w:numPr>
          <w:ilvl w:val="0"/>
          <w:numId w:val="11"/>
        </w:numPr>
        <w:tabs>
          <w:tab w:val="left" w:pos="-22149"/>
          <w:tab w:val="left" w:pos="-21233"/>
          <w:tab w:val="left" w:pos="-20317"/>
          <w:tab w:val="left" w:pos="-19401"/>
          <w:tab w:val="left" w:pos="-18485"/>
          <w:tab w:val="left" w:pos="-17569"/>
          <w:tab w:val="left" w:pos="-16653"/>
          <w:tab w:val="left" w:pos="-15737"/>
          <w:tab w:val="left" w:pos="-14821"/>
          <w:tab w:val="left" w:pos="-13905"/>
          <w:tab w:val="left" w:pos="-12989"/>
          <w:tab w:val="left" w:pos="-12073"/>
          <w:tab w:val="left" w:pos="-11157"/>
          <w:tab w:val="left" w:pos="-10241"/>
          <w:tab w:val="left" w:pos="-9325"/>
          <w:tab w:val="left" w:pos="-8409"/>
        </w:tabs>
        <w:suppressAutoHyphens/>
        <w:spacing w:after="0" w:line="240" w:lineRule="auto"/>
        <w:jc w:val="both"/>
        <w:rPr>
          <w:rFonts w:ascii="Times New Roman" w:hAnsi="Times New Roman" w:cs="Times New Roman"/>
          <w:bCs/>
          <w:sz w:val="24"/>
          <w:szCs w:val="24"/>
        </w:rPr>
      </w:pPr>
      <w:r w:rsidRPr="00F828B8">
        <w:rPr>
          <w:rFonts w:ascii="Times New Roman" w:hAnsi="Times New Roman" w:cs="Times New Roman"/>
          <w:bCs/>
          <w:sz w:val="24"/>
          <w:szCs w:val="24"/>
        </w:rPr>
        <w:t>строительные материалы;</w:t>
      </w:r>
    </w:p>
    <w:p w:rsidR="00F828B8" w:rsidRPr="00F828B8" w:rsidRDefault="00F828B8" w:rsidP="00F828B8">
      <w:pPr>
        <w:numPr>
          <w:ilvl w:val="0"/>
          <w:numId w:val="11"/>
        </w:numPr>
        <w:tabs>
          <w:tab w:val="left" w:pos="-22149"/>
          <w:tab w:val="left" w:pos="-21233"/>
          <w:tab w:val="left" w:pos="-20317"/>
          <w:tab w:val="left" w:pos="-19401"/>
          <w:tab w:val="left" w:pos="-18485"/>
          <w:tab w:val="left" w:pos="-17569"/>
          <w:tab w:val="left" w:pos="-16653"/>
          <w:tab w:val="left" w:pos="-15737"/>
          <w:tab w:val="left" w:pos="-14821"/>
          <w:tab w:val="left" w:pos="-13905"/>
          <w:tab w:val="left" w:pos="-12989"/>
          <w:tab w:val="left" w:pos="-12073"/>
          <w:tab w:val="left" w:pos="-11157"/>
          <w:tab w:val="left" w:pos="-10241"/>
          <w:tab w:val="left" w:pos="-9325"/>
          <w:tab w:val="left" w:pos="-8409"/>
        </w:tabs>
        <w:suppressAutoHyphens/>
        <w:spacing w:after="0" w:line="240" w:lineRule="auto"/>
        <w:jc w:val="both"/>
        <w:rPr>
          <w:rFonts w:ascii="Times New Roman" w:hAnsi="Times New Roman" w:cs="Times New Roman"/>
          <w:bCs/>
          <w:sz w:val="24"/>
          <w:szCs w:val="24"/>
        </w:rPr>
      </w:pPr>
      <w:r w:rsidRPr="00F828B8">
        <w:rPr>
          <w:rFonts w:ascii="Times New Roman" w:hAnsi="Times New Roman" w:cs="Times New Roman"/>
          <w:bCs/>
          <w:sz w:val="24"/>
          <w:szCs w:val="24"/>
        </w:rPr>
        <w:t>штукатурные профили;</w:t>
      </w:r>
    </w:p>
    <w:p w:rsidR="00F828B8" w:rsidRPr="00F828B8" w:rsidRDefault="00F828B8" w:rsidP="00F828B8">
      <w:pPr>
        <w:numPr>
          <w:ilvl w:val="0"/>
          <w:numId w:val="11"/>
        </w:numPr>
        <w:tabs>
          <w:tab w:val="left" w:pos="-22149"/>
          <w:tab w:val="left" w:pos="-21233"/>
          <w:tab w:val="left" w:pos="-20317"/>
          <w:tab w:val="left" w:pos="-19401"/>
          <w:tab w:val="left" w:pos="-18485"/>
          <w:tab w:val="left" w:pos="-17569"/>
          <w:tab w:val="left" w:pos="-16653"/>
          <w:tab w:val="left" w:pos="-15737"/>
          <w:tab w:val="left" w:pos="-14821"/>
          <w:tab w:val="left" w:pos="-13905"/>
          <w:tab w:val="left" w:pos="-12989"/>
          <w:tab w:val="left" w:pos="-12073"/>
          <w:tab w:val="left" w:pos="-11157"/>
          <w:tab w:val="left" w:pos="-10241"/>
          <w:tab w:val="left" w:pos="-9325"/>
          <w:tab w:val="left" w:pos="-8409"/>
        </w:tabs>
        <w:suppressAutoHyphens/>
        <w:spacing w:after="0" w:line="240" w:lineRule="auto"/>
        <w:jc w:val="both"/>
        <w:rPr>
          <w:rFonts w:ascii="Times New Roman" w:hAnsi="Times New Roman" w:cs="Times New Roman"/>
          <w:bCs/>
          <w:sz w:val="24"/>
          <w:szCs w:val="24"/>
        </w:rPr>
      </w:pPr>
      <w:r w:rsidRPr="00F828B8">
        <w:rPr>
          <w:rFonts w:ascii="Times New Roman" w:hAnsi="Times New Roman" w:cs="Times New Roman"/>
          <w:bCs/>
          <w:sz w:val="24"/>
          <w:szCs w:val="24"/>
        </w:rPr>
        <w:t>армирующие материалы;</w:t>
      </w:r>
    </w:p>
    <w:p w:rsidR="00F828B8" w:rsidRPr="00F828B8" w:rsidRDefault="00F828B8" w:rsidP="00F828B8">
      <w:pPr>
        <w:numPr>
          <w:ilvl w:val="0"/>
          <w:numId w:val="11"/>
        </w:numPr>
        <w:tabs>
          <w:tab w:val="left" w:pos="-22149"/>
          <w:tab w:val="left" w:pos="-21233"/>
          <w:tab w:val="left" w:pos="-20317"/>
          <w:tab w:val="left" w:pos="-19401"/>
          <w:tab w:val="left" w:pos="-18485"/>
          <w:tab w:val="left" w:pos="-17569"/>
          <w:tab w:val="left" w:pos="-16653"/>
          <w:tab w:val="left" w:pos="-15737"/>
          <w:tab w:val="left" w:pos="-14821"/>
          <w:tab w:val="left" w:pos="-13905"/>
          <w:tab w:val="left" w:pos="-12989"/>
          <w:tab w:val="left" w:pos="-12073"/>
          <w:tab w:val="left" w:pos="-11157"/>
          <w:tab w:val="left" w:pos="-10241"/>
          <w:tab w:val="left" w:pos="-9325"/>
          <w:tab w:val="left" w:pos="-8409"/>
        </w:tabs>
        <w:suppressAutoHyphens/>
        <w:spacing w:after="0" w:line="240" w:lineRule="auto"/>
        <w:jc w:val="both"/>
        <w:rPr>
          <w:rFonts w:ascii="Times New Roman" w:hAnsi="Times New Roman" w:cs="Times New Roman"/>
          <w:bCs/>
          <w:sz w:val="24"/>
          <w:szCs w:val="24"/>
        </w:rPr>
      </w:pPr>
      <w:r w:rsidRPr="00F828B8">
        <w:rPr>
          <w:rFonts w:ascii="Times New Roman" w:hAnsi="Times New Roman" w:cs="Times New Roman"/>
          <w:bCs/>
          <w:sz w:val="24"/>
          <w:szCs w:val="24"/>
        </w:rPr>
        <w:t>раковина с питьевой водой;</w:t>
      </w:r>
    </w:p>
    <w:p w:rsidR="00F828B8" w:rsidRPr="00F828B8" w:rsidRDefault="00F828B8" w:rsidP="00F828B8">
      <w:pPr>
        <w:numPr>
          <w:ilvl w:val="0"/>
          <w:numId w:val="11"/>
        </w:numPr>
        <w:tabs>
          <w:tab w:val="left" w:pos="-22149"/>
          <w:tab w:val="left" w:pos="-21233"/>
          <w:tab w:val="left" w:pos="-20317"/>
          <w:tab w:val="left" w:pos="-19401"/>
          <w:tab w:val="left" w:pos="-18485"/>
          <w:tab w:val="left" w:pos="-17569"/>
          <w:tab w:val="left" w:pos="-16653"/>
          <w:tab w:val="left" w:pos="-15737"/>
          <w:tab w:val="left" w:pos="-14821"/>
          <w:tab w:val="left" w:pos="-13905"/>
          <w:tab w:val="left" w:pos="-12989"/>
          <w:tab w:val="left" w:pos="-12073"/>
          <w:tab w:val="left" w:pos="-11157"/>
          <w:tab w:val="left" w:pos="-10241"/>
          <w:tab w:val="left" w:pos="-9325"/>
          <w:tab w:val="left" w:pos="-8409"/>
        </w:tabs>
        <w:suppressAutoHyphens/>
        <w:spacing w:after="0" w:line="240" w:lineRule="auto"/>
        <w:jc w:val="both"/>
        <w:rPr>
          <w:rFonts w:ascii="Times New Roman" w:hAnsi="Times New Roman" w:cs="Times New Roman"/>
          <w:bCs/>
          <w:sz w:val="24"/>
          <w:szCs w:val="24"/>
        </w:rPr>
      </w:pPr>
      <w:r w:rsidRPr="00F828B8">
        <w:rPr>
          <w:rFonts w:ascii="Times New Roman" w:hAnsi="Times New Roman" w:cs="Times New Roman"/>
          <w:bCs/>
          <w:sz w:val="24"/>
          <w:szCs w:val="24"/>
        </w:rPr>
        <w:t>вытяжная вентиляция;</w:t>
      </w:r>
    </w:p>
    <w:p w:rsidR="00F828B8" w:rsidRPr="00F828B8" w:rsidRDefault="00F828B8" w:rsidP="00F828B8">
      <w:pPr>
        <w:numPr>
          <w:ilvl w:val="0"/>
          <w:numId w:val="11"/>
        </w:numPr>
        <w:tabs>
          <w:tab w:val="left" w:pos="-22149"/>
          <w:tab w:val="left" w:pos="-21233"/>
          <w:tab w:val="left" w:pos="-20317"/>
          <w:tab w:val="left" w:pos="-19401"/>
          <w:tab w:val="left" w:pos="-18485"/>
          <w:tab w:val="left" w:pos="-17569"/>
          <w:tab w:val="left" w:pos="-16653"/>
          <w:tab w:val="left" w:pos="-15737"/>
          <w:tab w:val="left" w:pos="-14821"/>
          <w:tab w:val="left" w:pos="-13905"/>
          <w:tab w:val="left" w:pos="-12989"/>
          <w:tab w:val="left" w:pos="-12073"/>
          <w:tab w:val="left" w:pos="-11157"/>
          <w:tab w:val="left" w:pos="-10241"/>
          <w:tab w:val="left" w:pos="-9325"/>
          <w:tab w:val="left" w:pos="-8409"/>
        </w:tabs>
        <w:suppressAutoHyphens/>
        <w:spacing w:after="0" w:line="240" w:lineRule="auto"/>
        <w:jc w:val="both"/>
        <w:rPr>
          <w:rFonts w:ascii="Times New Roman" w:hAnsi="Times New Roman" w:cs="Times New Roman"/>
          <w:bCs/>
          <w:sz w:val="24"/>
          <w:szCs w:val="24"/>
        </w:rPr>
      </w:pPr>
      <w:r w:rsidRPr="00F828B8">
        <w:rPr>
          <w:rFonts w:ascii="Times New Roman" w:hAnsi="Times New Roman" w:cs="Times New Roman"/>
          <w:bCs/>
          <w:sz w:val="24"/>
          <w:szCs w:val="24"/>
        </w:rPr>
        <w:t>средства индивидуальной защиты.</w:t>
      </w:r>
    </w:p>
    <w:p w:rsidR="00F828B8" w:rsidRPr="00F828B8" w:rsidRDefault="00F828B8" w:rsidP="00F828B8">
      <w:pPr>
        <w:numPr>
          <w:ilvl w:val="0"/>
          <w:numId w:val="11"/>
        </w:numPr>
        <w:tabs>
          <w:tab w:val="left" w:pos="-22149"/>
          <w:tab w:val="left" w:pos="-21233"/>
          <w:tab w:val="left" w:pos="-20317"/>
          <w:tab w:val="left" w:pos="-19401"/>
          <w:tab w:val="left" w:pos="-18485"/>
          <w:tab w:val="left" w:pos="-17569"/>
          <w:tab w:val="left" w:pos="-16653"/>
          <w:tab w:val="left" w:pos="-15737"/>
          <w:tab w:val="left" w:pos="-14821"/>
          <w:tab w:val="left" w:pos="-13905"/>
          <w:tab w:val="left" w:pos="-12989"/>
          <w:tab w:val="left" w:pos="-12073"/>
          <w:tab w:val="left" w:pos="-11157"/>
          <w:tab w:val="left" w:pos="-10241"/>
          <w:tab w:val="left" w:pos="-9325"/>
          <w:tab w:val="left" w:pos="-8409"/>
        </w:tabs>
        <w:suppressAutoHyphens/>
        <w:spacing w:after="0" w:line="240" w:lineRule="auto"/>
        <w:jc w:val="both"/>
        <w:rPr>
          <w:rFonts w:ascii="Times New Roman" w:hAnsi="Times New Roman" w:cs="Times New Roman"/>
          <w:bCs/>
          <w:sz w:val="24"/>
          <w:szCs w:val="24"/>
        </w:rPr>
      </w:pPr>
      <w:r w:rsidRPr="00F828B8">
        <w:rPr>
          <w:rFonts w:ascii="Times New Roman" w:hAnsi="Times New Roman" w:cs="Times New Roman"/>
          <w:bCs/>
          <w:sz w:val="24"/>
          <w:szCs w:val="24"/>
        </w:rPr>
        <w:t>аптечка.</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F828B8">
        <w:rPr>
          <w:rFonts w:ascii="Times New Roman" w:hAnsi="Times New Roman" w:cs="Times New Roman"/>
          <w:sz w:val="24"/>
          <w:szCs w:val="24"/>
        </w:rPr>
        <w:t>Реализация программы модуля предполагает обязательную итоговую (концентрированную) производственную практику.</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p w:rsidR="00F828B8" w:rsidRPr="00F828B8" w:rsidRDefault="00F828B8" w:rsidP="00F828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p>
    <w:p w:rsidR="00F828B8" w:rsidRPr="00F828B8" w:rsidRDefault="00F828B8" w:rsidP="00F828B8">
      <w:pPr>
        <w:rPr>
          <w:rFonts w:ascii="Times New Roman" w:hAnsi="Times New Roman" w:cs="Times New Roman"/>
          <w:sz w:val="24"/>
          <w:szCs w:val="24"/>
        </w:rPr>
      </w:pPr>
    </w:p>
    <w:p w:rsidR="00F828B8" w:rsidRPr="00F828B8" w:rsidRDefault="00F828B8" w:rsidP="00F828B8">
      <w:pPr>
        <w:rPr>
          <w:rFonts w:ascii="Times New Roman" w:hAnsi="Times New Roman" w:cs="Times New Roman"/>
          <w:sz w:val="24"/>
          <w:szCs w:val="24"/>
        </w:rPr>
      </w:pPr>
    </w:p>
    <w:p w:rsidR="00F828B8" w:rsidRPr="00F828B8" w:rsidRDefault="00F828B8" w:rsidP="00F828B8">
      <w:pPr>
        <w:rPr>
          <w:rFonts w:ascii="Times New Roman" w:hAnsi="Times New Roman" w:cs="Times New Roman"/>
          <w:sz w:val="24"/>
          <w:szCs w:val="24"/>
        </w:rPr>
      </w:pPr>
    </w:p>
    <w:p w:rsidR="00F828B8" w:rsidRPr="00F828B8" w:rsidRDefault="00F828B8" w:rsidP="00F828B8">
      <w:pPr>
        <w:rPr>
          <w:rFonts w:ascii="Times New Roman" w:hAnsi="Times New Roman" w:cs="Times New Roman"/>
          <w:sz w:val="24"/>
          <w:szCs w:val="24"/>
        </w:rPr>
      </w:pPr>
    </w:p>
    <w:p w:rsidR="00F828B8" w:rsidRPr="00F828B8" w:rsidRDefault="00F828B8" w:rsidP="00F828B8">
      <w:pPr>
        <w:rPr>
          <w:rFonts w:ascii="Times New Roman" w:hAnsi="Times New Roman" w:cs="Times New Roman"/>
          <w:sz w:val="24"/>
          <w:szCs w:val="24"/>
        </w:rPr>
      </w:pPr>
    </w:p>
    <w:p w:rsidR="00F828B8" w:rsidRPr="00F828B8" w:rsidRDefault="00F828B8" w:rsidP="00F828B8">
      <w:pPr>
        <w:rPr>
          <w:rFonts w:ascii="Times New Roman" w:hAnsi="Times New Roman" w:cs="Times New Roman"/>
          <w:sz w:val="24"/>
          <w:szCs w:val="24"/>
        </w:rPr>
      </w:pPr>
    </w:p>
    <w:p w:rsidR="00F828B8" w:rsidRPr="00F828B8" w:rsidRDefault="00F828B8" w:rsidP="00F828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F828B8">
        <w:rPr>
          <w:b/>
        </w:rPr>
        <w:lastRenderedPageBreak/>
        <w:t>4.2. Информационное обеспечение обучения</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F828B8">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F828B8">
        <w:rPr>
          <w:rFonts w:ascii="Times New Roman" w:hAnsi="Times New Roman" w:cs="Times New Roman"/>
          <w:bCs/>
          <w:sz w:val="24"/>
          <w:szCs w:val="24"/>
        </w:rPr>
        <w:t>Основные источники:</w:t>
      </w:r>
    </w:p>
    <w:p w:rsidR="00F828B8" w:rsidRPr="00F828B8" w:rsidRDefault="00F828B8" w:rsidP="00F828B8">
      <w:pPr>
        <w:rPr>
          <w:rFonts w:ascii="Times New Roman" w:hAnsi="Times New Roman" w:cs="Times New Roman"/>
          <w:sz w:val="24"/>
          <w:szCs w:val="24"/>
        </w:rPr>
      </w:pPr>
      <w:r w:rsidRPr="00F828B8">
        <w:rPr>
          <w:rFonts w:ascii="Times New Roman" w:hAnsi="Times New Roman" w:cs="Times New Roman"/>
          <w:sz w:val="24"/>
          <w:szCs w:val="24"/>
        </w:rPr>
        <w:t>1.Мороз, Л.Н., Лапшин, П.А. Штукатур. Мастер отделочных  строительных работ: Учеб. Пособие ПТУ. – Ростов н/Д: Феникс, 2009г.</w:t>
      </w:r>
    </w:p>
    <w:p w:rsidR="00F828B8" w:rsidRPr="00F828B8" w:rsidRDefault="00F828B8" w:rsidP="00763B8B">
      <w:pPr>
        <w:rPr>
          <w:rFonts w:ascii="Times New Roman" w:hAnsi="Times New Roman" w:cs="Times New Roman"/>
          <w:sz w:val="24"/>
          <w:szCs w:val="24"/>
        </w:rPr>
      </w:pPr>
      <w:r w:rsidRPr="00F828B8">
        <w:rPr>
          <w:rFonts w:ascii="Times New Roman" w:hAnsi="Times New Roman" w:cs="Times New Roman"/>
          <w:sz w:val="24"/>
          <w:szCs w:val="24"/>
        </w:rPr>
        <w:t>2.Журавлев, И.П., Лапшин, П.А. Штукатур. Мастер отделочных строительных работ: учеб. Пособие НПО. – Ростов н/Д: Феникс, 2010г.</w:t>
      </w:r>
    </w:p>
    <w:p w:rsidR="00F828B8" w:rsidRPr="00F828B8" w:rsidRDefault="00F828B8" w:rsidP="00763B8B">
      <w:pPr>
        <w:spacing w:after="0"/>
        <w:rPr>
          <w:rFonts w:ascii="Times New Roman" w:hAnsi="Times New Roman" w:cs="Times New Roman"/>
          <w:sz w:val="24"/>
          <w:szCs w:val="24"/>
        </w:rPr>
      </w:pPr>
      <w:r w:rsidRPr="00F828B8">
        <w:rPr>
          <w:rFonts w:ascii="Times New Roman" w:hAnsi="Times New Roman" w:cs="Times New Roman"/>
          <w:sz w:val="24"/>
          <w:szCs w:val="24"/>
        </w:rPr>
        <w:t xml:space="preserve">  3.Ивлиев А.А. Отделочные работы: Иллюстрированное пособие. – М.:       ПрофОбрИздат, 2009г.</w:t>
      </w:r>
    </w:p>
    <w:p w:rsidR="00F828B8" w:rsidRPr="00F828B8" w:rsidRDefault="00F828B8" w:rsidP="00763B8B">
      <w:pPr>
        <w:spacing w:after="0"/>
        <w:rPr>
          <w:rFonts w:ascii="Times New Roman" w:hAnsi="Times New Roman" w:cs="Times New Roman"/>
          <w:bCs/>
          <w:sz w:val="24"/>
          <w:szCs w:val="24"/>
        </w:rPr>
      </w:pPr>
    </w:p>
    <w:p w:rsidR="00F828B8" w:rsidRPr="00763B8B" w:rsidRDefault="00F828B8" w:rsidP="0076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763B8B">
        <w:rPr>
          <w:rFonts w:ascii="Times New Roman" w:hAnsi="Times New Roman" w:cs="Times New Roman"/>
          <w:b/>
          <w:bCs/>
          <w:sz w:val="24"/>
          <w:szCs w:val="24"/>
        </w:rPr>
        <w:t>Дополнительные источники:</w:t>
      </w:r>
    </w:p>
    <w:p w:rsidR="00F828B8" w:rsidRPr="00F828B8" w:rsidRDefault="00763B8B" w:rsidP="00763B8B">
      <w:pPr>
        <w:spacing w:after="0"/>
        <w:rPr>
          <w:rFonts w:ascii="Times New Roman" w:hAnsi="Times New Roman" w:cs="Times New Roman"/>
          <w:sz w:val="24"/>
          <w:szCs w:val="24"/>
        </w:rPr>
      </w:pPr>
      <w:r>
        <w:rPr>
          <w:rFonts w:ascii="Times New Roman" w:hAnsi="Times New Roman" w:cs="Times New Roman"/>
          <w:sz w:val="24"/>
          <w:szCs w:val="24"/>
        </w:rPr>
        <w:t>1.</w:t>
      </w:r>
      <w:r w:rsidR="00F828B8" w:rsidRPr="00F828B8">
        <w:rPr>
          <w:rFonts w:ascii="Times New Roman" w:hAnsi="Times New Roman" w:cs="Times New Roman"/>
          <w:sz w:val="24"/>
          <w:szCs w:val="24"/>
        </w:rPr>
        <w:t>Зубрилина С.Н. Справочник штукатура. Серия «Справочники». – Ростов н/Д: Феникс, 2006г.</w:t>
      </w:r>
    </w:p>
    <w:p w:rsidR="00F828B8" w:rsidRPr="00F828B8" w:rsidRDefault="00763B8B" w:rsidP="00763B8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2.</w:t>
      </w:r>
      <w:r w:rsidR="00F828B8" w:rsidRPr="00F828B8">
        <w:rPr>
          <w:rFonts w:ascii="Times New Roman" w:hAnsi="Times New Roman" w:cs="Times New Roman"/>
          <w:sz w:val="24"/>
          <w:szCs w:val="24"/>
        </w:rPr>
        <w:t>Организация и технология  строительных отделочных работ: практические основы профессиональной деятельности: Учеб. Пособие  НПО / А.В.  Борилов, О.В. Воловикова, С.А. Дмитриенко и др. – М.: Академкнига/Учебник, 2005г. – 176 с.</w:t>
      </w:r>
    </w:p>
    <w:p w:rsidR="00F828B8" w:rsidRPr="00F828B8" w:rsidRDefault="00F828B8" w:rsidP="00763B8B">
      <w:pPr>
        <w:spacing w:after="0"/>
        <w:rPr>
          <w:rFonts w:ascii="Times New Roman" w:hAnsi="Times New Roman" w:cs="Times New Roman"/>
          <w:bCs/>
          <w:sz w:val="24"/>
          <w:szCs w:val="24"/>
        </w:rPr>
      </w:pPr>
      <w:r w:rsidRPr="00F828B8">
        <w:rPr>
          <w:rFonts w:ascii="Times New Roman" w:hAnsi="Times New Roman" w:cs="Times New Roman"/>
          <w:bCs/>
          <w:sz w:val="24"/>
          <w:szCs w:val="24"/>
        </w:rPr>
        <w:t xml:space="preserve">3.Шепелев А.М. «Штукатурные работы», Москва «Высшая школа», 1988г.  </w:t>
      </w:r>
    </w:p>
    <w:p w:rsidR="00763B8B" w:rsidRDefault="00763B8B" w:rsidP="00F828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u w:val="single"/>
        </w:rPr>
      </w:pPr>
    </w:p>
    <w:p w:rsidR="00F828B8" w:rsidRPr="00F828B8" w:rsidRDefault="00F828B8" w:rsidP="00763B8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u w:val="single"/>
        </w:rPr>
      </w:pPr>
      <w:r w:rsidRPr="00F828B8">
        <w:rPr>
          <w:b/>
          <w:u w:val="single"/>
        </w:rPr>
        <w:t>Общие требования к организации образовательного процесса</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F828B8">
        <w:rPr>
          <w:rFonts w:ascii="Times New Roman" w:hAnsi="Times New Roman" w:cs="Times New Roman"/>
          <w:sz w:val="24"/>
          <w:szCs w:val="24"/>
        </w:rPr>
        <w:t xml:space="preserve">Освоение программы модуля базируется на изучении общепрофессиональных дисциплин </w:t>
      </w:r>
      <w:r w:rsidRPr="00F828B8">
        <w:rPr>
          <w:rFonts w:ascii="Times New Roman" w:hAnsi="Times New Roman" w:cs="Times New Roman"/>
          <w:bCs/>
          <w:sz w:val="24"/>
          <w:szCs w:val="24"/>
        </w:rPr>
        <w:t>«</w:t>
      </w:r>
      <w:r w:rsidR="00763B8B">
        <w:rPr>
          <w:rFonts w:ascii="Times New Roman" w:hAnsi="Times New Roman" w:cs="Times New Roman"/>
          <w:bCs/>
          <w:sz w:val="24"/>
          <w:szCs w:val="24"/>
        </w:rPr>
        <w:t>Материаловедение</w:t>
      </w:r>
      <w:r w:rsidRPr="00F828B8">
        <w:rPr>
          <w:rFonts w:ascii="Times New Roman" w:hAnsi="Times New Roman" w:cs="Times New Roman"/>
          <w:bCs/>
          <w:sz w:val="24"/>
          <w:szCs w:val="24"/>
        </w:rPr>
        <w:t>», «</w:t>
      </w:r>
      <w:r w:rsidRPr="00F828B8">
        <w:rPr>
          <w:rFonts w:ascii="Times New Roman" w:hAnsi="Times New Roman" w:cs="Times New Roman"/>
          <w:sz w:val="24"/>
          <w:szCs w:val="24"/>
        </w:rPr>
        <w:t>Основы технологии отделочных строительных работ»,</w:t>
      </w:r>
      <w:r w:rsidRPr="00F828B8">
        <w:rPr>
          <w:rFonts w:ascii="Times New Roman" w:hAnsi="Times New Roman" w:cs="Times New Roman"/>
          <w:bCs/>
          <w:sz w:val="24"/>
          <w:szCs w:val="24"/>
        </w:rPr>
        <w:t xml:space="preserve"> «</w:t>
      </w:r>
      <w:r w:rsidR="00763B8B">
        <w:rPr>
          <w:rFonts w:ascii="Times New Roman" w:hAnsi="Times New Roman" w:cs="Times New Roman"/>
          <w:bCs/>
          <w:sz w:val="24"/>
          <w:szCs w:val="24"/>
        </w:rPr>
        <w:t>С</w:t>
      </w:r>
      <w:r w:rsidRPr="00F828B8">
        <w:rPr>
          <w:rFonts w:ascii="Times New Roman" w:hAnsi="Times New Roman" w:cs="Times New Roman"/>
          <w:bCs/>
          <w:sz w:val="24"/>
          <w:szCs w:val="24"/>
        </w:rPr>
        <w:t xml:space="preserve">троительного черчения», </w:t>
      </w:r>
      <w:r w:rsidRPr="00F828B8">
        <w:rPr>
          <w:rFonts w:ascii="Times New Roman" w:hAnsi="Times New Roman" w:cs="Times New Roman"/>
          <w:sz w:val="24"/>
          <w:szCs w:val="24"/>
        </w:rPr>
        <w:t xml:space="preserve">«Охрана </w:t>
      </w:r>
      <w:r w:rsidR="00763B8B">
        <w:rPr>
          <w:rFonts w:ascii="Times New Roman" w:hAnsi="Times New Roman" w:cs="Times New Roman"/>
          <w:sz w:val="24"/>
          <w:szCs w:val="24"/>
        </w:rPr>
        <w:t>труда и техника безопасности»</w:t>
      </w:r>
      <w:r w:rsidRPr="00F828B8">
        <w:rPr>
          <w:rFonts w:ascii="Times New Roman" w:hAnsi="Times New Roman" w:cs="Times New Roman"/>
          <w:sz w:val="24"/>
          <w:szCs w:val="24"/>
        </w:rPr>
        <w:t>, «Безопасность жизнедеятельности».</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F828B8">
        <w:rPr>
          <w:rFonts w:ascii="Times New Roman" w:hAnsi="Times New Roman" w:cs="Times New Roman"/>
          <w:sz w:val="24"/>
          <w:szCs w:val="24"/>
        </w:rPr>
        <w:t>Реализация программы модуля предполагает итоговую (концентрированную) производственную практику. 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F828B8">
        <w:rPr>
          <w:rFonts w:ascii="Times New Roman" w:hAnsi="Times New Roman" w:cs="Times New Roman"/>
          <w:sz w:val="24"/>
          <w:szCs w:val="24"/>
        </w:rPr>
        <w:t>Обязательным условием допуска к производственной практике (по профилю специальности) в рамках профессионального модуля «Выполнение штукатурных работ» является освоение междисциплинарного курса «Технология штукатурных работ» и учебной практики.</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F828B8">
        <w:rPr>
          <w:rFonts w:ascii="Times New Roman" w:hAnsi="Times New Roman" w:cs="Times New Roman"/>
          <w:sz w:val="24"/>
          <w:szCs w:val="24"/>
        </w:rPr>
        <w:t>При проведении практических занятий в зависимости от сложности изучаемой темы и технических условий возможно деление учебной группы на подгруппы численностью не менее 12 человек.</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F828B8">
        <w:rPr>
          <w:rFonts w:ascii="Times New Roman" w:hAnsi="Times New Roman" w:cs="Times New Roman"/>
          <w:sz w:val="24"/>
          <w:szCs w:val="24"/>
        </w:rPr>
        <w:t>При подготовке к итоговой аттестации по модулю организуется проведение консультаций.</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F828B8" w:rsidRPr="00F828B8" w:rsidRDefault="00F828B8" w:rsidP="00F828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rPr>
      </w:pPr>
      <w:r w:rsidRPr="00F828B8">
        <w:rPr>
          <w:b/>
        </w:rPr>
        <w:lastRenderedPageBreak/>
        <w:t>4.4. Кадровое обеспечение образовательного процесса</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F828B8">
        <w:rPr>
          <w:rFonts w:ascii="Times New Roman" w:hAnsi="Times New Roman" w:cs="Times New Roman"/>
          <w:bCs/>
          <w:sz w:val="24"/>
          <w:szCs w:val="24"/>
        </w:rPr>
        <w:t>Требования к квалификации педагогических (инженерно-педагогических) кадров, обеспечивающих обучение по междисциплинарному курсу :</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u w:val="single"/>
        </w:rPr>
      </w:pPr>
      <w:r w:rsidRPr="00F828B8">
        <w:rPr>
          <w:rFonts w:ascii="Times New Roman" w:hAnsi="Times New Roman" w:cs="Times New Roman"/>
          <w:b/>
          <w:bCs/>
          <w:sz w:val="24"/>
          <w:szCs w:val="24"/>
          <w:u w:val="single"/>
        </w:rPr>
        <w:t>Технология штукатурных работ.</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F828B8">
        <w:rPr>
          <w:rFonts w:ascii="Times New Roman" w:hAnsi="Times New Roman" w:cs="Times New Roman"/>
          <w:bCs/>
          <w:sz w:val="24"/>
          <w:szCs w:val="24"/>
        </w:rPr>
        <w:t>Требования к квалификации педагогических кадров, осуществляющих руководство практикой</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F828B8">
        <w:rPr>
          <w:rFonts w:ascii="Times New Roman" w:hAnsi="Times New Roman" w:cs="Times New Roman"/>
          <w:bCs/>
          <w:sz w:val="24"/>
          <w:szCs w:val="24"/>
        </w:rPr>
        <w:t>Инженерно-педагогический состав: среднее специальное или высшее профессиональное образование, соответствующее профилю модуля.</w:t>
      </w:r>
    </w:p>
    <w:p w:rsidR="00F828B8" w:rsidRPr="00763B8B" w:rsidRDefault="00F828B8" w:rsidP="00F828B8">
      <w:pPr>
        <w:rPr>
          <w:rFonts w:ascii="Times New Roman" w:hAnsi="Times New Roman" w:cs="Times New Roman"/>
          <w:bCs/>
          <w:sz w:val="24"/>
          <w:szCs w:val="24"/>
        </w:rPr>
      </w:pPr>
      <w:r w:rsidRPr="00F828B8">
        <w:rPr>
          <w:rFonts w:ascii="Times New Roman" w:hAnsi="Times New Roman" w:cs="Times New Roman"/>
          <w:bCs/>
          <w:sz w:val="24"/>
          <w:szCs w:val="24"/>
        </w:rPr>
        <w:t>Мастера: наличие 4 – 6 квалификационного разряда с обязательной стажировкой</w:t>
      </w:r>
      <w:r w:rsidRPr="00F828B8">
        <w:rPr>
          <w:rFonts w:ascii="Times New Roman" w:hAnsi="Times New Roman" w:cs="Times New Roman"/>
          <w:sz w:val="24"/>
          <w:szCs w:val="24"/>
        </w:rPr>
        <w:t xml:space="preserve"> </w:t>
      </w:r>
      <w:r w:rsidRPr="00F828B8">
        <w:rPr>
          <w:rFonts w:ascii="Times New Roman" w:hAnsi="Times New Roman" w:cs="Times New Roman"/>
          <w:bCs/>
          <w:sz w:val="24"/>
          <w:szCs w:val="24"/>
        </w:rPr>
        <w:t>в профильных организациях не реже 1</w:t>
      </w:r>
      <w:r w:rsidRPr="00F828B8">
        <w:rPr>
          <w:rFonts w:ascii="Times New Roman" w:hAnsi="Times New Roman" w:cs="Times New Roman"/>
          <w:sz w:val="24"/>
          <w:szCs w:val="24"/>
        </w:rPr>
        <w:t>-</w:t>
      </w:r>
      <w:r w:rsidRPr="00F828B8">
        <w:rPr>
          <w:rFonts w:ascii="Times New Roman" w:hAnsi="Times New Roman" w:cs="Times New Roman"/>
          <w:bCs/>
          <w:sz w:val="24"/>
          <w:szCs w:val="24"/>
        </w:rPr>
        <w:t>го раза в 3 года. Опыт деятельности в организациях соответствующей профессиональной сферы является обязательным.</w:t>
      </w:r>
    </w:p>
    <w:p w:rsidR="00F828B8" w:rsidRPr="00F828B8" w:rsidRDefault="00F828B8" w:rsidP="00F828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sidRPr="00F828B8">
        <w:rPr>
          <w:b/>
          <w:caps/>
        </w:rPr>
        <w:t>5. Контроль и оценка результатов освоения профессионального модуля (вида профессиональной деятельности)</w:t>
      </w:r>
    </w:p>
    <w:p w:rsidR="00F828B8" w:rsidRP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
          <w:sz w:val="24"/>
          <w:szCs w:val="24"/>
        </w:rPr>
      </w:pPr>
    </w:p>
    <w:tbl>
      <w:tblPr>
        <w:tblW w:w="9738" w:type="dxa"/>
        <w:tblInd w:w="108" w:type="dxa"/>
        <w:tblLayout w:type="fixed"/>
        <w:tblLook w:val="0000"/>
      </w:tblPr>
      <w:tblGrid>
        <w:gridCol w:w="3261"/>
        <w:gridCol w:w="3766"/>
        <w:gridCol w:w="2711"/>
      </w:tblGrid>
      <w:tr w:rsidR="00F828B8" w:rsidRPr="00F828B8" w:rsidTr="00D7129F">
        <w:tc>
          <w:tcPr>
            <w:tcW w:w="3261" w:type="dxa"/>
            <w:tcBorders>
              <w:top w:val="single" w:sz="8" w:space="0" w:color="000000"/>
              <w:left w:val="single" w:sz="8" w:space="0" w:color="000000"/>
              <w:bottom w:val="single" w:sz="8" w:space="0" w:color="000000"/>
            </w:tcBorders>
            <w:vAlign w:val="center"/>
          </w:tcPr>
          <w:p w:rsidR="00F828B8" w:rsidRPr="00F828B8" w:rsidRDefault="00F828B8" w:rsidP="00D7129F">
            <w:pPr>
              <w:snapToGrid w:val="0"/>
              <w:jc w:val="center"/>
              <w:rPr>
                <w:rFonts w:ascii="Times New Roman" w:hAnsi="Times New Roman" w:cs="Times New Roman"/>
                <w:b/>
                <w:bCs/>
                <w:sz w:val="24"/>
                <w:szCs w:val="24"/>
              </w:rPr>
            </w:pPr>
            <w:r w:rsidRPr="00F828B8">
              <w:rPr>
                <w:rFonts w:ascii="Times New Roman" w:hAnsi="Times New Roman" w:cs="Times New Roman"/>
                <w:b/>
                <w:bCs/>
                <w:sz w:val="24"/>
                <w:szCs w:val="24"/>
              </w:rPr>
              <w:t xml:space="preserve">Результаты </w:t>
            </w:r>
          </w:p>
          <w:p w:rsidR="00F828B8" w:rsidRPr="00F828B8" w:rsidRDefault="00F828B8" w:rsidP="00D7129F">
            <w:pPr>
              <w:jc w:val="center"/>
              <w:rPr>
                <w:rFonts w:ascii="Times New Roman" w:hAnsi="Times New Roman" w:cs="Times New Roman"/>
                <w:b/>
                <w:bCs/>
                <w:sz w:val="24"/>
                <w:szCs w:val="24"/>
              </w:rPr>
            </w:pPr>
            <w:r w:rsidRPr="00F828B8">
              <w:rPr>
                <w:rFonts w:ascii="Times New Roman" w:hAnsi="Times New Roman" w:cs="Times New Roman"/>
                <w:b/>
                <w:bCs/>
                <w:sz w:val="24"/>
                <w:szCs w:val="24"/>
              </w:rPr>
              <w:t>(освоенные профессиональные компетенции)</w:t>
            </w:r>
          </w:p>
        </w:tc>
        <w:tc>
          <w:tcPr>
            <w:tcW w:w="3766" w:type="dxa"/>
            <w:tcBorders>
              <w:top w:val="single" w:sz="8" w:space="0" w:color="000000"/>
              <w:left w:val="single" w:sz="4" w:space="0" w:color="000000"/>
              <w:bottom w:val="single" w:sz="8" w:space="0" w:color="000000"/>
            </w:tcBorders>
            <w:vAlign w:val="center"/>
          </w:tcPr>
          <w:p w:rsidR="00F828B8" w:rsidRPr="00F828B8" w:rsidRDefault="00F828B8" w:rsidP="00D7129F">
            <w:pPr>
              <w:snapToGrid w:val="0"/>
              <w:jc w:val="center"/>
              <w:rPr>
                <w:rFonts w:ascii="Times New Roman" w:hAnsi="Times New Roman" w:cs="Times New Roman"/>
                <w:b/>
                <w:sz w:val="24"/>
                <w:szCs w:val="24"/>
              </w:rPr>
            </w:pPr>
            <w:r w:rsidRPr="00F828B8">
              <w:rPr>
                <w:rFonts w:ascii="Times New Roman" w:hAnsi="Times New Roman" w:cs="Times New Roman"/>
                <w:b/>
                <w:sz w:val="24"/>
                <w:szCs w:val="24"/>
              </w:rPr>
              <w:t>Основные показатели оценки результата</w:t>
            </w:r>
          </w:p>
        </w:tc>
        <w:tc>
          <w:tcPr>
            <w:tcW w:w="2711" w:type="dxa"/>
            <w:tcBorders>
              <w:top w:val="single" w:sz="8" w:space="0" w:color="000000"/>
              <w:left w:val="single" w:sz="4" w:space="0" w:color="000000"/>
              <w:bottom w:val="single" w:sz="8" w:space="0" w:color="000000"/>
              <w:right w:val="single" w:sz="8" w:space="0" w:color="000000"/>
            </w:tcBorders>
            <w:vAlign w:val="center"/>
          </w:tcPr>
          <w:p w:rsidR="00F828B8" w:rsidRPr="00F828B8" w:rsidRDefault="00F828B8" w:rsidP="00D7129F">
            <w:pPr>
              <w:snapToGrid w:val="0"/>
              <w:jc w:val="center"/>
              <w:rPr>
                <w:rFonts w:ascii="Times New Roman" w:hAnsi="Times New Roman" w:cs="Times New Roman"/>
                <w:b/>
                <w:sz w:val="24"/>
                <w:szCs w:val="24"/>
              </w:rPr>
            </w:pPr>
            <w:r w:rsidRPr="00F828B8">
              <w:rPr>
                <w:rFonts w:ascii="Times New Roman" w:hAnsi="Times New Roman" w:cs="Times New Roman"/>
                <w:b/>
                <w:sz w:val="24"/>
                <w:szCs w:val="24"/>
              </w:rPr>
              <w:t xml:space="preserve">Формы и методы контроля и оценки </w:t>
            </w:r>
          </w:p>
        </w:tc>
      </w:tr>
      <w:tr w:rsidR="00F828B8" w:rsidRPr="00F828B8" w:rsidTr="00D7129F">
        <w:trPr>
          <w:trHeight w:val="637"/>
        </w:trPr>
        <w:tc>
          <w:tcPr>
            <w:tcW w:w="3261" w:type="dxa"/>
            <w:tcBorders>
              <w:top w:val="single" w:sz="8" w:space="0" w:color="000000"/>
              <w:left w:val="single" w:sz="8" w:space="0" w:color="000000"/>
              <w:bottom w:val="single" w:sz="8" w:space="0" w:color="000000"/>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1.Выполнять подготовительные работы при производстве штукатурных работ.</w:t>
            </w:r>
          </w:p>
        </w:tc>
        <w:tc>
          <w:tcPr>
            <w:tcW w:w="3766" w:type="dxa"/>
            <w:tcBorders>
              <w:top w:val="single" w:sz="8" w:space="0" w:color="000000"/>
              <w:left w:val="single" w:sz="4" w:space="0" w:color="000000"/>
              <w:bottom w:val="single" w:sz="8" w:space="0" w:color="000000"/>
            </w:tcBorders>
          </w:tcPr>
          <w:p w:rsidR="00F828B8" w:rsidRPr="00F828B8" w:rsidRDefault="00F828B8" w:rsidP="00D7129F">
            <w:pPr>
              <w:snapToGrid w:val="0"/>
              <w:rPr>
                <w:rFonts w:ascii="Times New Roman" w:hAnsi="Times New Roman" w:cs="Times New Roman"/>
                <w:bCs/>
                <w:sz w:val="24"/>
                <w:szCs w:val="24"/>
              </w:rPr>
            </w:pPr>
            <w:r w:rsidRPr="00F828B8">
              <w:rPr>
                <w:rFonts w:ascii="Times New Roman" w:hAnsi="Times New Roman" w:cs="Times New Roman"/>
                <w:bCs/>
                <w:sz w:val="24"/>
                <w:szCs w:val="24"/>
              </w:rPr>
              <w:t>- точность и грамотность чтения  технологической карты;</w:t>
            </w:r>
          </w:p>
          <w:p w:rsidR="00F828B8" w:rsidRPr="00F828B8" w:rsidRDefault="00F828B8" w:rsidP="00D7129F">
            <w:pPr>
              <w:rPr>
                <w:rFonts w:ascii="Times New Roman" w:hAnsi="Times New Roman" w:cs="Times New Roman"/>
                <w:bCs/>
                <w:sz w:val="24"/>
                <w:szCs w:val="24"/>
              </w:rPr>
            </w:pPr>
            <w:r w:rsidRPr="00F828B8">
              <w:rPr>
                <w:rFonts w:ascii="Times New Roman" w:hAnsi="Times New Roman" w:cs="Times New Roman"/>
                <w:bCs/>
                <w:sz w:val="24"/>
                <w:szCs w:val="24"/>
              </w:rPr>
              <w:t>- правильный подбор материалов и инструментов согласно технологической карты;</w:t>
            </w:r>
          </w:p>
          <w:p w:rsidR="00F828B8" w:rsidRPr="00F828B8" w:rsidRDefault="00F828B8" w:rsidP="00D7129F">
            <w:pPr>
              <w:rPr>
                <w:rFonts w:ascii="Times New Roman" w:hAnsi="Times New Roman" w:cs="Times New Roman"/>
                <w:bCs/>
                <w:sz w:val="24"/>
                <w:szCs w:val="24"/>
              </w:rPr>
            </w:pPr>
            <w:r w:rsidRPr="00F828B8">
              <w:rPr>
                <w:rFonts w:ascii="Times New Roman" w:hAnsi="Times New Roman" w:cs="Times New Roman"/>
                <w:bCs/>
                <w:sz w:val="24"/>
                <w:szCs w:val="24"/>
              </w:rPr>
              <w:t xml:space="preserve">- правильность выбора технологической операции </w:t>
            </w:r>
            <w:r w:rsidRPr="00F828B8">
              <w:rPr>
                <w:rFonts w:ascii="Times New Roman" w:hAnsi="Times New Roman" w:cs="Times New Roman"/>
                <w:sz w:val="24"/>
                <w:szCs w:val="24"/>
              </w:rPr>
              <w:t>при производстве</w:t>
            </w:r>
            <w:r w:rsidRPr="00F828B8">
              <w:rPr>
                <w:rFonts w:ascii="Times New Roman" w:hAnsi="Times New Roman" w:cs="Times New Roman"/>
                <w:bCs/>
                <w:sz w:val="24"/>
                <w:szCs w:val="24"/>
              </w:rPr>
              <w:t xml:space="preserve">  подготовительных </w:t>
            </w:r>
            <w:r w:rsidRPr="00F828B8">
              <w:rPr>
                <w:rFonts w:ascii="Times New Roman" w:hAnsi="Times New Roman" w:cs="Times New Roman"/>
                <w:sz w:val="24"/>
                <w:szCs w:val="24"/>
              </w:rPr>
              <w:t>штукатурных работ</w:t>
            </w:r>
            <w:r w:rsidRPr="00F828B8">
              <w:rPr>
                <w:rFonts w:ascii="Times New Roman" w:hAnsi="Times New Roman" w:cs="Times New Roman"/>
                <w:bCs/>
                <w:sz w:val="24"/>
                <w:szCs w:val="24"/>
              </w:rPr>
              <w:t xml:space="preserve">  согласно нормативных документов (ГОСТ, СНиП и др.);</w:t>
            </w:r>
          </w:p>
          <w:p w:rsidR="00F828B8" w:rsidRPr="00F828B8" w:rsidRDefault="00F828B8" w:rsidP="00D7129F">
            <w:pPr>
              <w:rPr>
                <w:rFonts w:ascii="Times New Roman" w:hAnsi="Times New Roman" w:cs="Times New Roman"/>
                <w:bCs/>
                <w:sz w:val="24"/>
                <w:szCs w:val="24"/>
              </w:rPr>
            </w:pPr>
            <w:r w:rsidRPr="00F828B8">
              <w:rPr>
                <w:rFonts w:ascii="Times New Roman" w:hAnsi="Times New Roman" w:cs="Times New Roman"/>
                <w:bCs/>
                <w:sz w:val="24"/>
                <w:szCs w:val="24"/>
              </w:rPr>
              <w:t xml:space="preserve">-  демонстрация навыков соблюдения норм выработки при производстве подготовительных </w:t>
            </w:r>
            <w:r w:rsidRPr="00F828B8">
              <w:rPr>
                <w:rFonts w:ascii="Times New Roman" w:hAnsi="Times New Roman" w:cs="Times New Roman"/>
                <w:sz w:val="24"/>
                <w:szCs w:val="24"/>
              </w:rPr>
              <w:t>штукатурных работ</w:t>
            </w:r>
            <w:r w:rsidRPr="00F828B8">
              <w:rPr>
                <w:rFonts w:ascii="Times New Roman" w:hAnsi="Times New Roman" w:cs="Times New Roman"/>
                <w:bCs/>
                <w:sz w:val="24"/>
                <w:szCs w:val="24"/>
              </w:rPr>
              <w:t xml:space="preserve"> согласно нормативных документов; </w:t>
            </w:r>
          </w:p>
          <w:p w:rsidR="00F828B8" w:rsidRPr="00F828B8" w:rsidRDefault="00F828B8" w:rsidP="00D7129F">
            <w:pPr>
              <w:rPr>
                <w:rFonts w:ascii="Times New Roman" w:hAnsi="Times New Roman" w:cs="Times New Roman"/>
                <w:bCs/>
                <w:sz w:val="24"/>
                <w:szCs w:val="24"/>
              </w:rPr>
            </w:pPr>
            <w:r w:rsidRPr="00F828B8">
              <w:rPr>
                <w:rFonts w:ascii="Times New Roman" w:hAnsi="Times New Roman" w:cs="Times New Roman"/>
                <w:bCs/>
                <w:sz w:val="24"/>
                <w:szCs w:val="24"/>
              </w:rPr>
              <w:t xml:space="preserve">- точность соблюдения мер безопасности при производстве подготовительных </w:t>
            </w:r>
            <w:r w:rsidRPr="00F828B8">
              <w:rPr>
                <w:rFonts w:ascii="Times New Roman" w:hAnsi="Times New Roman" w:cs="Times New Roman"/>
                <w:sz w:val="24"/>
                <w:szCs w:val="24"/>
              </w:rPr>
              <w:t xml:space="preserve">штукатурных </w:t>
            </w:r>
            <w:r w:rsidRPr="00F828B8">
              <w:rPr>
                <w:rFonts w:ascii="Times New Roman" w:hAnsi="Times New Roman" w:cs="Times New Roman"/>
                <w:sz w:val="24"/>
                <w:szCs w:val="24"/>
              </w:rPr>
              <w:lastRenderedPageBreak/>
              <w:t>работ в соответствии с нормативными документами</w:t>
            </w:r>
            <w:r w:rsidRPr="00F828B8">
              <w:rPr>
                <w:rFonts w:ascii="Times New Roman" w:hAnsi="Times New Roman" w:cs="Times New Roman"/>
                <w:bCs/>
                <w:sz w:val="24"/>
                <w:szCs w:val="24"/>
              </w:rPr>
              <w:t xml:space="preserve"> ;</w:t>
            </w:r>
          </w:p>
        </w:tc>
        <w:tc>
          <w:tcPr>
            <w:tcW w:w="2711" w:type="dxa"/>
            <w:tcBorders>
              <w:top w:val="single" w:sz="8" w:space="0" w:color="000000"/>
              <w:left w:val="single" w:sz="4" w:space="0" w:color="000000"/>
              <w:bottom w:val="single" w:sz="8" w:space="0" w:color="000000"/>
              <w:right w:val="single" w:sz="8" w:space="0" w:color="000000"/>
            </w:tcBorders>
          </w:tcPr>
          <w:p w:rsidR="00F828B8" w:rsidRPr="00F828B8" w:rsidRDefault="00F828B8" w:rsidP="00D7129F">
            <w:pPr>
              <w:snapToGrid w:val="0"/>
              <w:rPr>
                <w:rFonts w:ascii="Times New Roman" w:hAnsi="Times New Roman" w:cs="Times New Roman"/>
                <w:bCs/>
                <w:sz w:val="24"/>
                <w:szCs w:val="24"/>
              </w:rPr>
            </w:pPr>
            <w:r w:rsidRPr="00F828B8">
              <w:rPr>
                <w:rFonts w:ascii="Times New Roman" w:hAnsi="Times New Roman" w:cs="Times New Roman"/>
                <w:bCs/>
                <w:sz w:val="24"/>
                <w:szCs w:val="24"/>
              </w:rPr>
              <w:lastRenderedPageBreak/>
              <w:t>Наблюдение за действиями студентов на занятиях и оценка практической работы.</w:t>
            </w:r>
          </w:p>
          <w:p w:rsidR="00F828B8" w:rsidRPr="00F828B8" w:rsidRDefault="00F828B8" w:rsidP="00D7129F">
            <w:pPr>
              <w:rPr>
                <w:rFonts w:ascii="Times New Roman" w:hAnsi="Times New Roman" w:cs="Times New Roman"/>
                <w:bCs/>
                <w:i/>
                <w:sz w:val="24"/>
                <w:szCs w:val="24"/>
              </w:rPr>
            </w:pPr>
          </w:p>
        </w:tc>
      </w:tr>
      <w:tr w:rsidR="00F828B8" w:rsidRPr="00F828B8" w:rsidTr="00D7129F">
        <w:trPr>
          <w:trHeight w:val="637"/>
        </w:trPr>
        <w:tc>
          <w:tcPr>
            <w:tcW w:w="3261" w:type="dxa"/>
            <w:tcBorders>
              <w:top w:val="single" w:sz="8" w:space="0" w:color="000000"/>
              <w:left w:val="single" w:sz="8" w:space="0" w:color="000000"/>
              <w:bottom w:val="single" w:sz="8" w:space="0" w:color="000000"/>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lastRenderedPageBreak/>
              <w:t>2.Производить оштукатуривание поверхностей различной степени сложности.</w:t>
            </w:r>
          </w:p>
        </w:tc>
        <w:tc>
          <w:tcPr>
            <w:tcW w:w="3766" w:type="dxa"/>
            <w:tcBorders>
              <w:top w:val="single" w:sz="8" w:space="0" w:color="000000"/>
              <w:left w:val="single" w:sz="4" w:space="0" w:color="000000"/>
              <w:bottom w:val="single" w:sz="8" w:space="0" w:color="000000"/>
            </w:tcBorders>
          </w:tcPr>
          <w:p w:rsidR="00F828B8" w:rsidRPr="00F828B8" w:rsidRDefault="00F828B8" w:rsidP="00D7129F">
            <w:pPr>
              <w:snapToGrid w:val="0"/>
              <w:rPr>
                <w:rFonts w:ascii="Times New Roman" w:hAnsi="Times New Roman" w:cs="Times New Roman"/>
                <w:bCs/>
                <w:sz w:val="24"/>
                <w:szCs w:val="24"/>
              </w:rPr>
            </w:pPr>
            <w:r w:rsidRPr="00F828B8">
              <w:rPr>
                <w:rFonts w:ascii="Times New Roman" w:hAnsi="Times New Roman" w:cs="Times New Roman"/>
                <w:bCs/>
                <w:sz w:val="24"/>
                <w:szCs w:val="24"/>
              </w:rPr>
              <w:t xml:space="preserve">- точность и грамотность чтения  технологической карты; </w:t>
            </w:r>
          </w:p>
          <w:p w:rsidR="00F828B8" w:rsidRPr="00F828B8" w:rsidRDefault="00F828B8" w:rsidP="00D7129F">
            <w:pPr>
              <w:rPr>
                <w:rFonts w:ascii="Times New Roman" w:hAnsi="Times New Roman" w:cs="Times New Roman"/>
                <w:bCs/>
                <w:sz w:val="24"/>
                <w:szCs w:val="24"/>
              </w:rPr>
            </w:pPr>
            <w:r w:rsidRPr="00F828B8">
              <w:rPr>
                <w:rFonts w:ascii="Times New Roman" w:hAnsi="Times New Roman" w:cs="Times New Roman"/>
                <w:bCs/>
                <w:sz w:val="24"/>
                <w:szCs w:val="24"/>
              </w:rPr>
              <w:t>- правильный подбор материалов и инструментов согласно технологической карты;</w:t>
            </w:r>
          </w:p>
          <w:p w:rsidR="00F828B8" w:rsidRPr="00F828B8" w:rsidRDefault="00F828B8" w:rsidP="00D7129F">
            <w:pPr>
              <w:rPr>
                <w:rFonts w:ascii="Times New Roman" w:hAnsi="Times New Roman" w:cs="Times New Roman"/>
                <w:bCs/>
                <w:sz w:val="24"/>
                <w:szCs w:val="24"/>
              </w:rPr>
            </w:pPr>
            <w:r w:rsidRPr="00F828B8">
              <w:rPr>
                <w:rFonts w:ascii="Times New Roman" w:hAnsi="Times New Roman" w:cs="Times New Roman"/>
                <w:bCs/>
                <w:sz w:val="24"/>
                <w:szCs w:val="24"/>
              </w:rPr>
              <w:t xml:space="preserve">- правильность выбора технологической операции </w:t>
            </w:r>
            <w:r w:rsidRPr="00F828B8">
              <w:rPr>
                <w:rFonts w:ascii="Times New Roman" w:hAnsi="Times New Roman" w:cs="Times New Roman"/>
                <w:sz w:val="24"/>
                <w:szCs w:val="24"/>
              </w:rPr>
              <w:t>при  оштукатуривании  поверхностей различной степени сложности.</w:t>
            </w:r>
            <w:r w:rsidRPr="00F828B8">
              <w:rPr>
                <w:rFonts w:ascii="Times New Roman" w:hAnsi="Times New Roman" w:cs="Times New Roman"/>
                <w:bCs/>
                <w:sz w:val="24"/>
                <w:szCs w:val="24"/>
              </w:rPr>
              <w:t xml:space="preserve">  согласно нормативных документов (ГОСТ, СНиП и др.);</w:t>
            </w:r>
          </w:p>
          <w:p w:rsidR="00F828B8" w:rsidRPr="00F828B8" w:rsidRDefault="00F828B8" w:rsidP="00D7129F">
            <w:pPr>
              <w:rPr>
                <w:rFonts w:ascii="Times New Roman" w:hAnsi="Times New Roman" w:cs="Times New Roman"/>
                <w:bCs/>
                <w:sz w:val="24"/>
                <w:szCs w:val="24"/>
              </w:rPr>
            </w:pPr>
            <w:r w:rsidRPr="00F828B8">
              <w:rPr>
                <w:rFonts w:ascii="Times New Roman" w:hAnsi="Times New Roman" w:cs="Times New Roman"/>
                <w:bCs/>
                <w:sz w:val="24"/>
                <w:szCs w:val="24"/>
              </w:rPr>
              <w:t xml:space="preserve">-  демонстрация навыков соблюдения норм выработки при штукатуриванияи поверхностей различной степени сложности согласно нормативных документов; </w:t>
            </w:r>
          </w:p>
          <w:p w:rsidR="00F828B8" w:rsidRPr="00F828B8" w:rsidRDefault="00F828B8" w:rsidP="00D7129F">
            <w:pPr>
              <w:rPr>
                <w:rFonts w:ascii="Times New Roman" w:hAnsi="Times New Roman" w:cs="Times New Roman"/>
                <w:bCs/>
                <w:sz w:val="24"/>
                <w:szCs w:val="24"/>
              </w:rPr>
            </w:pPr>
            <w:r w:rsidRPr="00F828B8">
              <w:rPr>
                <w:rFonts w:ascii="Times New Roman" w:hAnsi="Times New Roman" w:cs="Times New Roman"/>
                <w:bCs/>
                <w:sz w:val="24"/>
                <w:szCs w:val="24"/>
              </w:rPr>
              <w:t xml:space="preserve"> - точность соблюдения мер безопасности при оштукатуривании  поверхностей различной степени сложности  </w:t>
            </w:r>
            <w:r w:rsidRPr="00F828B8">
              <w:rPr>
                <w:rFonts w:ascii="Times New Roman" w:hAnsi="Times New Roman" w:cs="Times New Roman"/>
                <w:sz w:val="24"/>
                <w:szCs w:val="24"/>
              </w:rPr>
              <w:t>в соответствии с нормативными документами</w:t>
            </w:r>
            <w:r w:rsidRPr="00F828B8">
              <w:rPr>
                <w:rFonts w:ascii="Times New Roman" w:hAnsi="Times New Roman" w:cs="Times New Roman"/>
                <w:bCs/>
                <w:sz w:val="24"/>
                <w:szCs w:val="24"/>
              </w:rPr>
              <w:t xml:space="preserve"> ;</w:t>
            </w:r>
          </w:p>
        </w:tc>
        <w:tc>
          <w:tcPr>
            <w:tcW w:w="2711" w:type="dxa"/>
            <w:tcBorders>
              <w:top w:val="single" w:sz="8" w:space="0" w:color="000000"/>
              <w:left w:val="single" w:sz="4" w:space="0" w:color="000000"/>
              <w:bottom w:val="single" w:sz="8" w:space="0" w:color="000000"/>
              <w:right w:val="single" w:sz="8" w:space="0" w:color="000000"/>
            </w:tcBorders>
          </w:tcPr>
          <w:p w:rsidR="00F828B8" w:rsidRPr="00F828B8" w:rsidRDefault="00F828B8" w:rsidP="00D7129F">
            <w:pPr>
              <w:snapToGrid w:val="0"/>
              <w:rPr>
                <w:rFonts w:ascii="Times New Roman" w:hAnsi="Times New Roman" w:cs="Times New Roman"/>
                <w:bCs/>
                <w:sz w:val="24"/>
                <w:szCs w:val="24"/>
              </w:rPr>
            </w:pPr>
            <w:r w:rsidRPr="00F828B8">
              <w:rPr>
                <w:rFonts w:ascii="Times New Roman" w:hAnsi="Times New Roman" w:cs="Times New Roman"/>
                <w:bCs/>
                <w:sz w:val="24"/>
                <w:szCs w:val="24"/>
              </w:rPr>
              <w:t>Наблюдение за действиями студентов на занятиях и оценка практической работы</w:t>
            </w:r>
          </w:p>
          <w:p w:rsidR="00F828B8" w:rsidRPr="00F828B8" w:rsidRDefault="00F828B8" w:rsidP="00D7129F">
            <w:pPr>
              <w:rPr>
                <w:rFonts w:ascii="Times New Roman" w:hAnsi="Times New Roman" w:cs="Times New Roman"/>
                <w:bCs/>
                <w:i/>
                <w:sz w:val="24"/>
                <w:szCs w:val="24"/>
              </w:rPr>
            </w:pPr>
          </w:p>
        </w:tc>
      </w:tr>
      <w:tr w:rsidR="00F828B8" w:rsidRPr="00F828B8" w:rsidTr="00D7129F">
        <w:trPr>
          <w:trHeight w:val="637"/>
        </w:trPr>
        <w:tc>
          <w:tcPr>
            <w:tcW w:w="3261" w:type="dxa"/>
            <w:tcBorders>
              <w:top w:val="single" w:sz="8" w:space="0" w:color="000000"/>
              <w:left w:val="single" w:sz="8" w:space="0" w:color="000000"/>
              <w:bottom w:val="single" w:sz="8" w:space="0" w:color="000000"/>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sz w:val="24"/>
                <w:szCs w:val="24"/>
              </w:rPr>
              <w:t>3.Выполнять отделку оштукатуренных поверхностей.</w:t>
            </w:r>
          </w:p>
        </w:tc>
        <w:tc>
          <w:tcPr>
            <w:tcW w:w="3766" w:type="dxa"/>
            <w:tcBorders>
              <w:top w:val="single" w:sz="8" w:space="0" w:color="000000"/>
              <w:left w:val="single" w:sz="4" w:space="0" w:color="000000"/>
              <w:bottom w:val="single" w:sz="8" w:space="0" w:color="000000"/>
            </w:tcBorders>
          </w:tcPr>
          <w:p w:rsidR="00F828B8" w:rsidRPr="00F828B8" w:rsidRDefault="00F828B8" w:rsidP="00D7129F">
            <w:pPr>
              <w:snapToGrid w:val="0"/>
              <w:rPr>
                <w:rFonts w:ascii="Times New Roman" w:hAnsi="Times New Roman" w:cs="Times New Roman"/>
                <w:bCs/>
                <w:sz w:val="24"/>
                <w:szCs w:val="24"/>
              </w:rPr>
            </w:pPr>
            <w:r w:rsidRPr="00F828B8">
              <w:rPr>
                <w:rFonts w:ascii="Times New Roman" w:hAnsi="Times New Roman" w:cs="Times New Roman"/>
                <w:bCs/>
                <w:sz w:val="24"/>
                <w:szCs w:val="24"/>
              </w:rPr>
              <w:t xml:space="preserve">- точность и грамотность чтения  технологической карты; </w:t>
            </w:r>
          </w:p>
          <w:p w:rsidR="00F828B8" w:rsidRPr="00F828B8" w:rsidRDefault="00F828B8" w:rsidP="00D7129F">
            <w:pPr>
              <w:rPr>
                <w:rFonts w:ascii="Times New Roman" w:hAnsi="Times New Roman" w:cs="Times New Roman"/>
                <w:bCs/>
                <w:sz w:val="24"/>
                <w:szCs w:val="24"/>
              </w:rPr>
            </w:pPr>
            <w:r w:rsidRPr="00F828B8">
              <w:rPr>
                <w:rFonts w:ascii="Times New Roman" w:hAnsi="Times New Roman" w:cs="Times New Roman"/>
                <w:bCs/>
                <w:sz w:val="24"/>
                <w:szCs w:val="24"/>
              </w:rPr>
              <w:t>- правильный подбор материалов и инструментов согласно технологической карты;</w:t>
            </w:r>
          </w:p>
          <w:p w:rsidR="00F828B8" w:rsidRPr="00F828B8" w:rsidRDefault="00F828B8" w:rsidP="00D7129F">
            <w:pPr>
              <w:rPr>
                <w:rFonts w:ascii="Times New Roman" w:hAnsi="Times New Roman" w:cs="Times New Roman"/>
                <w:bCs/>
                <w:sz w:val="24"/>
                <w:szCs w:val="24"/>
              </w:rPr>
            </w:pPr>
            <w:r w:rsidRPr="00F828B8">
              <w:rPr>
                <w:rFonts w:ascii="Times New Roman" w:hAnsi="Times New Roman" w:cs="Times New Roman"/>
                <w:bCs/>
                <w:sz w:val="24"/>
                <w:szCs w:val="24"/>
              </w:rPr>
              <w:t>- правильность выбора технологической операции  при отделке о</w:t>
            </w:r>
            <w:r w:rsidRPr="00F828B8">
              <w:rPr>
                <w:rFonts w:ascii="Times New Roman" w:hAnsi="Times New Roman" w:cs="Times New Roman"/>
                <w:sz w:val="24"/>
                <w:szCs w:val="24"/>
              </w:rPr>
              <w:t>штукатуренных поверхностей</w:t>
            </w:r>
            <w:r w:rsidRPr="00F828B8">
              <w:rPr>
                <w:rFonts w:ascii="Times New Roman" w:hAnsi="Times New Roman" w:cs="Times New Roman"/>
                <w:bCs/>
                <w:sz w:val="24"/>
                <w:szCs w:val="24"/>
              </w:rPr>
              <w:t xml:space="preserve">  согласно нормативных документов (ГОСТ, СНиП и др.);</w:t>
            </w:r>
          </w:p>
          <w:p w:rsidR="00F828B8" w:rsidRPr="00F828B8" w:rsidRDefault="00F828B8" w:rsidP="00D7129F">
            <w:pPr>
              <w:rPr>
                <w:rFonts w:ascii="Times New Roman" w:hAnsi="Times New Roman" w:cs="Times New Roman"/>
                <w:bCs/>
                <w:sz w:val="24"/>
                <w:szCs w:val="24"/>
              </w:rPr>
            </w:pPr>
            <w:r w:rsidRPr="00F828B8">
              <w:rPr>
                <w:rFonts w:ascii="Times New Roman" w:hAnsi="Times New Roman" w:cs="Times New Roman"/>
                <w:bCs/>
                <w:sz w:val="24"/>
                <w:szCs w:val="24"/>
              </w:rPr>
              <w:t xml:space="preserve">-  демонстрация навыков соблюдения норм выработки при выполнении отделки </w:t>
            </w:r>
            <w:r w:rsidRPr="00F828B8">
              <w:rPr>
                <w:rFonts w:ascii="Times New Roman" w:hAnsi="Times New Roman" w:cs="Times New Roman"/>
                <w:bCs/>
                <w:sz w:val="24"/>
                <w:szCs w:val="24"/>
              </w:rPr>
              <w:lastRenderedPageBreak/>
              <w:t xml:space="preserve">оштукатуренных поверхностей согласно нормативных документов; </w:t>
            </w:r>
          </w:p>
          <w:p w:rsidR="00F828B8" w:rsidRPr="00F828B8" w:rsidRDefault="00F828B8" w:rsidP="00D7129F">
            <w:pPr>
              <w:rPr>
                <w:rFonts w:ascii="Times New Roman" w:hAnsi="Times New Roman" w:cs="Times New Roman"/>
                <w:bCs/>
                <w:sz w:val="24"/>
                <w:szCs w:val="24"/>
              </w:rPr>
            </w:pPr>
            <w:r w:rsidRPr="00F828B8">
              <w:rPr>
                <w:rFonts w:ascii="Times New Roman" w:hAnsi="Times New Roman" w:cs="Times New Roman"/>
                <w:bCs/>
                <w:sz w:val="24"/>
                <w:szCs w:val="24"/>
              </w:rPr>
              <w:t>- точность соблюдения мер безопасности при выполнении отделки оштукатуренных поверхностей</w:t>
            </w:r>
            <w:r w:rsidRPr="00F828B8">
              <w:rPr>
                <w:rFonts w:ascii="Times New Roman" w:hAnsi="Times New Roman" w:cs="Times New Roman"/>
                <w:sz w:val="24"/>
                <w:szCs w:val="24"/>
              </w:rPr>
              <w:t xml:space="preserve"> в соответствии с нормативными документами</w:t>
            </w:r>
            <w:r w:rsidRPr="00F828B8">
              <w:rPr>
                <w:rFonts w:ascii="Times New Roman" w:hAnsi="Times New Roman" w:cs="Times New Roman"/>
                <w:bCs/>
                <w:sz w:val="24"/>
                <w:szCs w:val="24"/>
              </w:rPr>
              <w:t xml:space="preserve"> ;</w:t>
            </w:r>
          </w:p>
        </w:tc>
        <w:tc>
          <w:tcPr>
            <w:tcW w:w="2711" w:type="dxa"/>
            <w:tcBorders>
              <w:top w:val="single" w:sz="8" w:space="0" w:color="000000"/>
              <w:left w:val="single" w:sz="4" w:space="0" w:color="000000"/>
              <w:bottom w:val="single" w:sz="8" w:space="0" w:color="000000"/>
              <w:right w:val="single" w:sz="8" w:space="0" w:color="000000"/>
            </w:tcBorders>
          </w:tcPr>
          <w:p w:rsidR="00F828B8" w:rsidRPr="00F828B8" w:rsidRDefault="00F828B8" w:rsidP="00D7129F">
            <w:pPr>
              <w:snapToGrid w:val="0"/>
              <w:rPr>
                <w:rFonts w:ascii="Times New Roman" w:hAnsi="Times New Roman" w:cs="Times New Roman"/>
                <w:bCs/>
                <w:sz w:val="24"/>
                <w:szCs w:val="24"/>
              </w:rPr>
            </w:pPr>
            <w:r w:rsidRPr="00F828B8">
              <w:rPr>
                <w:rFonts w:ascii="Times New Roman" w:hAnsi="Times New Roman" w:cs="Times New Roman"/>
                <w:bCs/>
                <w:sz w:val="24"/>
                <w:szCs w:val="24"/>
              </w:rPr>
              <w:lastRenderedPageBreak/>
              <w:t>Наблюдение за действиями студентов на занятиях и оценка практической работы</w:t>
            </w:r>
          </w:p>
          <w:p w:rsidR="00F828B8" w:rsidRPr="00F828B8" w:rsidRDefault="00F828B8" w:rsidP="00D7129F">
            <w:pPr>
              <w:rPr>
                <w:rFonts w:ascii="Times New Roman" w:hAnsi="Times New Roman" w:cs="Times New Roman"/>
                <w:bCs/>
                <w:i/>
                <w:sz w:val="24"/>
                <w:szCs w:val="24"/>
              </w:rPr>
            </w:pPr>
          </w:p>
        </w:tc>
      </w:tr>
      <w:tr w:rsidR="00F828B8" w:rsidRPr="00F828B8" w:rsidTr="00D7129F">
        <w:trPr>
          <w:trHeight w:val="637"/>
        </w:trPr>
        <w:tc>
          <w:tcPr>
            <w:tcW w:w="3261" w:type="dxa"/>
            <w:tcBorders>
              <w:top w:val="single" w:sz="8" w:space="0" w:color="000000"/>
              <w:left w:val="single" w:sz="8" w:space="0" w:color="000000"/>
              <w:bottom w:val="single" w:sz="8" w:space="0" w:color="000000"/>
            </w:tcBorders>
          </w:tcPr>
          <w:p w:rsidR="00F828B8" w:rsidRPr="00F828B8" w:rsidRDefault="00F828B8" w:rsidP="00D7129F">
            <w:pPr>
              <w:snapToGrid w:val="0"/>
              <w:rPr>
                <w:rFonts w:ascii="Times New Roman" w:hAnsi="Times New Roman" w:cs="Times New Roman"/>
                <w:sz w:val="24"/>
                <w:szCs w:val="24"/>
              </w:rPr>
            </w:pPr>
            <w:r w:rsidRPr="00F828B8">
              <w:rPr>
                <w:rFonts w:ascii="Times New Roman" w:hAnsi="Times New Roman" w:cs="Times New Roman"/>
                <w:b/>
                <w:bCs/>
                <w:sz w:val="24"/>
                <w:szCs w:val="24"/>
              </w:rPr>
              <w:lastRenderedPageBreak/>
              <w:t>4</w:t>
            </w:r>
            <w:r w:rsidRPr="00F828B8">
              <w:rPr>
                <w:rFonts w:ascii="Times New Roman" w:hAnsi="Times New Roman" w:cs="Times New Roman"/>
                <w:sz w:val="24"/>
                <w:szCs w:val="24"/>
              </w:rPr>
              <w:t>.Выполнять ремонт оштукатуренных поверхностей.</w:t>
            </w:r>
          </w:p>
        </w:tc>
        <w:tc>
          <w:tcPr>
            <w:tcW w:w="3766" w:type="dxa"/>
            <w:tcBorders>
              <w:top w:val="single" w:sz="8" w:space="0" w:color="000000"/>
              <w:left w:val="single" w:sz="4" w:space="0" w:color="000000"/>
              <w:bottom w:val="single" w:sz="8" w:space="0" w:color="000000"/>
            </w:tcBorders>
          </w:tcPr>
          <w:p w:rsidR="00F828B8" w:rsidRPr="00F828B8" w:rsidRDefault="00F828B8" w:rsidP="00D7129F">
            <w:pPr>
              <w:snapToGrid w:val="0"/>
              <w:rPr>
                <w:rFonts w:ascii="Times New Roman" w:hAnsi="Times New Roman" w:cs="Times New Roman"/>
                <w:bCs/>
                <w:sz w:val="24"/>
                <w:szCs w:val="24"/>
              </w:rPr>
            </w:pPr>
            <w:r w:rsidRPr="00F828B8">
              <w:rPr>
                <w:rFonts w:ascii="Times New Roman" w:hAnsi="Times New Roman" w:cs="Times New Roman"/>
                <w:bCs/>
                <w:sz w:val="24"/>
                <w:szCs w:val="24"/>
              </w:rPr>
              <w:t>- точность и грамотность чтения  технологической карты;</w:t>
            </w:r>
          </w:p>
          <w:p w:rsidR="00F828B8" w:rsidRPr="00F828B8" w:rsidRDefault="00F828B8" w:rsidP="00D7129F">
            <w:pPr>
              <w:rPr>
                <w:rFonts w:ascii="Times New Roman" w:hAnsi="Times New Roman" w:cs="Times New Roman"/>
                <w:bCs/>
                <w:sz w:val="24"/>
                <w:szCs w:val="24"/>
              </w:rPr>
            </w:pPr>
            <w:r w:rsidRPr="00F828B8">
              <w:rPr>
                <w:rFonts w:ascii="Times New Roman" w:hAnsi="Times New Roman" w:cs="Times New Roman"/>
                <w:bCs/>
                <w:sz w:val="24"/>
                <w:szCs w:val="24"/>
              </w:rPr>
              <w:t>- правильный подбор материалов и инструментов согласно технологической карты;</w:t>
            </w:r>
          </w:p>
          <w:p w:rsidR="00F828B8" w:rsidRPr="00F828B8" w:rsidRDefault="00F828B8" w:rsidP="00D7129F">
            <w:pPr>
              <w:rPr>
                <w:rFonts w:ascii="Times New Roman" w:hAnsi="Times New Roman" w:cs="Times New Roman"/>
                <w:bCs/>
                <w:sz w:val="24"/>
                <w:szCs w:val="24"/>
              </w:rPr>
            </w:pPr>
            <w:r w:rsidRPr="00F828B8">
              <w:rPr>
                <w:rFonts w:ascii="Times New Roman" w:hAnsi="Times New Roman" w:cs="Times New Roman"/>
                <w:bCs/>
                <w:sz w:val="24"/>
                <w:szCs w:val="24"/>
              </w:rPr>
              <w:t xml:space="preserve">- правильность выбора технологической операции </w:t>
            </w:r>
            <w:r w:rsidRPr="00F828B8">
              <w:rPr>
                <w:rFonts w:ascii="Times New Roman" w:hAnsi="Times New Roman" w:cs="Times New Roman"/>
                <w:sz w:val="24"/>
                <w:szCs w:val="24"/>
              </w:rPr>
              <w:t>при  подготовке к</w:t>
            </w:r>
            <w:r w:rsidRPr="00F828B8">
              <w:rPr>
                <w:rFonts w:ascii="Times New Roman" w:hAnsi="Times New Roman" w:cs="Times New Roman"/>
                <w:bCs/>
                <w:sz w:val="24"/>
                <w:szCs w:val="24"/>
              </w:rPr>
              <w:t xml:space="preserve">  ремонту оштукатуренных поверхностей , согласно нормативных документов (ГОСТ, СНиП и др.);</w:t>
            </w:r>
          </w:p>
          <w:p w:rsidR="00F828B8" w:rsidRPr="00F828B8" w:rsidRDefault="00F828B8" w:rsidP="00D7129F">
            <w:pPr>
              <w:rPr>
                <w:rFonts w:ascii="Times New Roman" w:hAnsi="Times New Roman" w:cs="Times New Roman"/>
                <w:bCs/>
                <w:sz w:val="24"/>
                <w:szCs w:val="24"/>
              </w:rPr>
            </w:pPr>
            <w:r w:rsidRPr="00F828B8">
              <w:rPr>
                <w:rFonts w:ascii="Times New Roman" w:hAnsi="Times New Roman" w:cs="Times New Roman"/>
                <w:bCs/>
                <w:sz w:val="24"/>
                <w:szCs w:val="24"/>
              </w:rPr>
              <w:t xml:space="preserve">-  демонстрация навыков соблюдения норм выработки при выполнении ремонта оштукатуренных поверхностей согласно нормативных документов; </w:t>
            </w:r>
          </w:p>
          <w:p w:rsidR="00F828B8" w:rsidRPr="00F828B8" w:rsidRDefault="00F828B8" w:rsidP="00D7129F">
            <w:pPr>
              <w:rPr>
                <w:rFonts w:ascii="Times New Roman" w:hAnsi="Times New Roman" w:cs="Times New Roman"/>
                <w:bCs/>
                <w:sz w:val="24"/>
                <w:szCs w:val="24"/>
              </w:rPr>
            </w:pPr>
            <w:r w:rsidRPr="00F828B8">
              <w:rPr>
                <w:rFonts w:ascii="Times New Roman" w:hAnsi="Times New Roman" w:cs="Times New Roman"/>
                <w:bCs/>
                <w:sz w:val="24"/>
                <w:szCs w:val="24"/>
              </w:rPr>
              <w:t>- точность соблюдения мер безопасности при выполнении ремонта оштукатуренных поверхностей</w:t>
            </w:r>
            <w:r w:rsidRPr="00F828B8">
              <w:rPr>
                <w:rFonts w:ascii="Times New Roman" w:hAnsi="Times New Roman" w:cs="Times New Roman"/>
                <w:sz w:val="24"/>
                <w:szCs w:val="24"/>
              </w:rPr>
              <w:t xml:space="preserve"> в соответствии с нормативными документами</w:t>
            </w:r>
            <w:r w:rsidRPr="00F828B8">
              <w:rPr>
                <w:rFonts w:ascii="Times New Roman" w:hAnsi="Times New Roman" w:cs="Times New Roman"/>
                <w:bCs/>
                <w:sz w:val="24"/>
                <w:szCs w:val="24"/>
              </w:rPr>
              <w:t xml:space="preserve"> .</w:t>
            </w:r>
          </w:p>
        </w:tc>
        <w:tc>
          <w:tcPr>
            <w:tcW w:w="2711" w:type="dxa"/>
            <w:tcBorders>
              <w:top w:val="single" w:sz="8" w:space="0" w:color="000000"/>
              <w:left w:val="single" w:sz="4" w:space="0" w:color="000000"/>
              <w:bottom w:val="single" w:sz="8" w:space="0" w:color="000000"/>
              <w:right w:val="single" w:sz="8" w:space="0" w:color="000000"/>
            </w:tcBorders>
          </w:tcPr>
          <w:p w:rsidR="00F828B8" w:rsidRPr="00F828B8" w:rsidRDefault="00F828B8" w:rsidP="00D7129F">
            <w:pPr>
              <w:snapToGrid w:val="0"/>
              <w:rPr>
                <w:rFonts w:ascii="Times New Roman" w:hAnsi="Times New Roman" w:cs="Times New Roman"/>
                <w:bCs/>
                <w:sz w:val="24"/>
                <w:szCs w:val="24"/>
              </w:rPr>
            </w:pPr>
            <w:r w:rsidRPr="00F828B8">
              <w:rPr>
                <w:rFonts w:ascii="Times New Roman" w:hAnsi="Times New Roman" w:cs="Times New Roman"/>
                <w:bCs/>
                <w:sz w:val="24"/>
                <w:szCs w:val="24"/>
              </w:rPr>
              <w:t>Наблюдение за действиями студентов на занятиях и оценка практической работы</w:t>
            </w:r>
          </w:p>
          <w:p w:rsidR="00F828B8" w:rsidRPr="00F828B8" w:rsidRDefault="00F828B8" w:rsidP="00D7129F">
            <w:pPr>
              <w:jc w:val="both"/>
              <w:rPr>
                <w:rFonts w:ascii="Times New Roman" w:hAnsi="Times New Roman" w:cs="Times New Roman"/>
                <w:bCs/>
                <w:i/>
                <w:sz w:val="24"/>
                <w:szCs w:val="24"/>
              </w:rPr>
            </w:pPr>
          </w:p>
          <w:p w:rsidR="00F828B8" w:rsidRPr="00F828B8" w:rsidRDefault="00F828B8" w:rsidP="00D7129F">
            <w:pPr>
              <w:jc w:val="both"/>
              <w:rPr>
                <w:rFonts w:ascii="Times New Roman" w:hAnsi="Times New Roman" w:cs="Times New Roman"/>
                <w:bCs/>
                <w:i/>
                <w:sz w:val="24"/>
                <w:szCs w:val="24"/>
              </w:rPr>
            </w:pPr>
          </w:p>
        </w:tc>
      </w:tr>
    </w:tbl>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Times New Roman" w:hAnsi="Times New Roman" w:cs="Times New Roman"/>
          <w:sz w:val="24"/>
          <w:szCs w:val="24"/>
        </w:rPr>
      </w:pP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sz w:val="24"/>
          <w:szCs w:val="24"/>
        </w:rPr>
      </w:pP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rPr>
          <w:rFonts w:ascii="Times New Roman" w:hAnsi="Times New Roman" w:cs="Times New Roman"/>
          <w:sz w:val="24"/>
          <w:szCs w:val="24"/>
        </w:rPr>
      </w:pPr>
      <w:r w:rsidRPr="00F828B8">
        <w:rPr>
          <w:rFonts w:ascii="Times New Roman" w:hAnsi="Times New Roman" w:cs="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rPr>
          <w:rFonts w:ascii="Times New Roman" w:hAnsi="Times New Roman" w:cs="Times New Roman"/>
          <w:sz w:val="24"/>
          <w:szCs w:val="24"/>
        </w:rPr>
      </w:pP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rPr>
          <w:rFonts w:ascii="Times New Roman" w:hAnsi="Times New Roman" w:cs="Times New Roman"/>
          <w:sz w:val="24"/>
          <w:szCs w:val="24"/>
        </w:rPr>
      </w:pPr>
    </w:p>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sz w:val="24"/>
          <w:szCs w:val="24"/>
        </w:rPr>
      </w:pPr>
    </w:p>
    <w:tbl>
      <w:tblPr>
        <w:tblW w:w="9497" w:type="dxa"/>
        <w:tblInd w:w="534" w:type="dxa"/>
        <w:tblLayout w:type="fixed"/>
        <w:tblLook w:val="0000"/>
      </w:tblPr>
      <w:tblGrid>
        <w:gridCol w:w="2551"/>
        <w:gridCol w:w="3686"/>
        <w:gridCol w:w="3260"/>
      </w:tblGrid>
      <w:tr w:rsidR="00F828B8" w:rsidRPr="00F828B8" w:rsidTr="00F828B8">
        <w:tc>
          <w:tcPr>
            <w:tcW w:w="2551" w:type="dxa"/>
            <w:tcBorders>
              <w:top w:val="single" w:sz="8" w:space="0" w:color="000000"/>
              <w:left w:val="single" w:sz="8" w:space="0" w:color="000000"/>
              <w:bottom w:val="single" w:sz="8" w:space="0" w:color="000000"/>
            </w:tcBorders>
            <w:vAlign w:val="center"/>
          </w:tcPr>
          <w:p w:rsidR="00F828B8" w:rsidRPr="00F828B8" w:rsidRDefault="00F828B8" w:rsidP="00D7129F">
            <w:pPr>
              <w:snapToGrid w:val="0"/>
              <w:jc w:val="center"/>
              <w:rPr>
                <w:rFonts w:ascii="Times New Roman" w:hAnsi="Times New Roman" w:cs="Times New Roman"/>
                <w:b/>
                <w:bCs/>
                <w:sz w:val="24"/>
                <w:szCs w:val="24"/>
              </w:rPr>
            </w:pPr>
            <w:r w:rsidRPr="00F828B8">
              <w:rPr>
                <w:rFonts w:ascii="Times New Roman" w:hAnsi="Times New Roman" w:cs="Times New Roman"/>
                <w:b/>
                <w:bCs/>
                <w:sz w:val="24"/>
                <w:szCs w:val="24"/>
              </w:rPr>
              <w:t xml:space="preserve">Результаты </w:t>
            </w:r>
          </w:p>
          <w:p w:rsidR="00F828B8" w:rsidRPr="00F828B8" w:rsidRDefault="00F828B8" w:rsidP="00D7129F">
            <w:pPr>
              <w:jc w:val="center"/>
              <w:rPr>
                <w:rFonts w:ascii="Times New Roman" w:hAnsi="Times New Roman" w:cs="Times New Roman"/>
                <w:b/>
                <w:bCs/>
                <w:sz w:val="24"/>
                <w:szCs w:val="24"/>
              </w:rPr>
            </w:pPr>
            <w:r w:rsidRPr="00F828B8">
              <w:rPr>
                <w:rFonts w:ascii="Times New Roman" w:hAnsi="Times New Roman" w:cs="Times New Roman"/>
                <w:b/>
                <w:bCs/>
                <w:sz w:val="24"/>
                <w:szCs w:val="24"/>
              </w:rPr>
              <w:t>(освоенные общие компетенции)</w:t>
            </w:r>
          </w:p>
        </w:tc>
        <w:tc>
          <w:tcPr>
            <w:tcW w:w="3686" w:type="dxa"/>
            <w:tcBorders>
              <w:top w:val="single" w:sz="8" w:space="0" w:color="000000"/>
              <w:left w:val="single" w:sz="4" w:space="0" w:color="000000"/>
              <w:bottom w:val="single" w:sz="8" w:space="0" w:color="000000"/>
            </w:tcBorders>
            <w:vAlign w:val="center"/>
          </w:tcPr>
          <w:p w:rsidR="00F828B8" w:rsidRPr="00F828B8" w:rsidRDefault="00F828B8" w:rsidP="00D7129F">
            <w:pPr>
              <w:snapToGrid w:val="0"/>
              <w:jc w:val="center"/>
              <w:rPr>
                <w:rFonts w:ascii="Times New Roman" w:hAnsi="Times New Roman" w:cs="Times New Roman"/>
                <w:b/>
                <w:sz w:val="24"/>
                <w:szCs w:val="24"/>
              </w:rPr>
            </w:pPr>
            <w:r w:rsidRPr="00F828B8">
              <w:rPr>
                <w:rFonts w:ascii="Times New Roman" w:hAnsi="Times New Roman" w:cs="Times New Roman"/>
                <w:b/>
                <w:sz w:val="24"/>
                <w:szCs w:val="24"/>
              </w:rPr>
              <w:t>Основные показатели оценки результата</w:t>
            </w:r>
          </w:p>
        </w:tc>
        <w:tc>
          <w:tcPr>
            <w:tcW w:w="3260" w:type="dxa"/>
            <w:tcBorders>
              <w:top w:val="single" w:sz="8" w:space="0" w:color="000000"/>
              <w:left w:val="single" w:sz="4" w:space="0" w:color="000000"/>
              <w:bottom w:val="single" w:sz="8" w:space="0" w:color="000000"/>
              <w:right w:val="single" w:sz="8" w:space="0" w:color="000000"/>
            </w:tcBorders>
            <w:vAlign w:val="center"/>
          </w:tcPr>
          <w:p w:rsidR="00F828B8" w:rsidRPr="00F828B8" w:rsidRDefault="00F828B8" w:rsidP="00D7129F">
            <w:pPr>
              <w:snapToGrid w:val="0"/>
              <w:jc w:val="center"/>
              <w:rPr>
                <w:rFonts w:ascii="Times New Roman" w:hAnsi="Times New Roman" w:cs="Times New Roman"/>
                <w:b/>
                <w:sz w:val="24"/>
                <w:szCs w:val="24"/>
              </w:rPr>
            </w:pPr>
            <w:r w:rsidRPr="00F828B8">
              <w:rPr>
                <w:rFonts w:ascii="Times New Roman" w:hAnsi="Times New Roman" w:cs="Times New Roman"/>
                <w:b/>
                <w:sz w:val="24"/>
                <w:szCs w:val="24"/>
              </w:rPr>
              <w:t xml:space="preserve">Формы и методы контроля и оценки </w:t>
            </w:r>
          </w:p>
        </w:tc>
      </w:tr>
      <w:tr w:rsidR="00F828B8" w:rsidRPr="00F828B8" w:rsidTr="00F828B8">
        <w:trPr>
          <w:trHeight w:val="637"/>
        </w:trPr>
        <w:tc>
          <w:tcPr>
            <w:tcW w:w="2551" w:type="dxa"/>
            <w:tcBorders>
              <w:top w:val="single" w:sz="8" w:space="0" w:color="000000"/>
              <w:left w:val="single" w:sz="8" w:space="0" w:color="000000"/>
              <w:bottom w:val="single" w:sz="8" w:space="0" w:color="000000"/>
            </w:tcBorders>
          </w:tcPr>
          <w:p w:rsidR="00F828B8" w:rsidRPr="00F828B8" w:rsidRDefault="00F828B8" w:rsidP="00D7129F">
            <w:pPr>
              <w:widowControl w:val="0"/>
              <w:snapToGrid w:val="0"/>
              <w:rPr>
                <w:rFonts w:ascii="Times New Roman" w:hAnsi="Times New Roman" w:cs="Times New Roman"/>
                <w:sz w:val="24"/>
                <w:szCs w:val="24"/>
              </w:rPr>
            </w:pPr>
            <w:r w:rsidRPr="00F828B8">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c>
          <w:tcPr>
            <w:tcW w:w="3686" w:type="dxa"/>
            <w:tcBorders>
              <w:top w:val="single" w:sz="8" w:space="0" w:color="000000"/>
              <w:left w:val="single" w:sz="4" w:space="0" w:color="000000"/>
              <w:bottom w:val="single" w:sz="8" w:space="0" w:color="000000"/>
            </w:tcBorders>
          </w:tcPr>
          <w:p w:rsidR="00F828B8" w:rsidRPr="00F828B8" w:rsidRDefault="00F828B8" w:rsidP="00D7129F">
            <w:pPr>
              <w:tabs>
                <w:tab w:val="left" w:pos="10868"/>
              </w:tabs>
              <w:snapToGrid w:val="0"/>
              <w:ind w:left="247" w:hanging="247"/>
              <w:rPr>
                <w:rFonts w:ascii="Times New Roman" w:hAnsi="Times New Roman" w:cs="Times New Roman"/>
                <w:bCs/>
                <w:sz w:val="24"/>
                <w:szCs w:val="24"/>
              </w:rPr>
            </w:pPr>
            <w:r w:rsidRPr="00F828B8">
              <w:rPr>
                <w:rFonts w:ascii="Times New Roman" w:hAnsi="Times New Roman" w:cs="Times New Roman"/>
                <w:bCs/>
                <w:sz w:val="24"/>
                <w:szCs w:val="24"/>
              </w:rPr>
              <w:t>– демонстрация устойчивого интереса к будущей профессии</w:t>
            </w:r>
          </w:p>
        </w:tc>
        <w:tc>
          <w:tcPr>
            <w:tcW w:w="3260" w:type="dxa"/>
            <w:tcBorders>
              <w:top w:val="single" w:sz="8" w:space="0" w:color="000000"/>
              <w:left w:val="single" w:sz="4" w:space="0" w:color="000000"/>
              <w:bottom w:val="single" w:sz="8" w:space="0" w:color="000000"/>
              <w:right w:val="single" w:sz="8" w:space="0" w:color="000000"/>
            </w:tcBorders>
          </w:tcPr>
          <w:p w:rsidR="00F828B8" w:rsidRPr="00F828B8" w:rsidRDefault="00F828B8" w:rsidP="00D7129F">
            <w:pPr>
              <w:snapToGrid w:val="0"/>
              <w:rPr>
                <w:rFonts w:ascii="Times New Roman" w:hAnsi="Times New Roman" w:cs="Times New Roman"/>
                <w:bCs/>
                <w:sz w:val="24"/>
                <w:szCs w:val="24"/>
              </w:rPr>
            </w:pPr>
            <w:r w:rsidRPr="00F828B8">
              <w:rPr>
                <w:rFonts w:ascii="Times New Roman" w:hAnsi="Times New Roman" w:cs="Times New Roman"/>
                <w:bCs/>
                <w:sz w:val="24"/>
                <w:szCs w:val="24"/>
              </w:rPr>
              <w:t>Экспертное наблюдение и 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F828B8" w:rsidRPr="00F828B8" w:rsidTr="00F828B8">
        <w:trPr>
          <w:trHeight w:val="2126"/>
        </w:trPr>
        <w:tc>
          <w:tcPr>
            <w:tcW w:w="2551" w:type="dxa"/>
            <w:tcBorders>
              <w:top w:val="single" w:sz="8" w:space="0" w:color="000000"/>
              <w:left w:val="single" w:sz="8" w:space="0" w:color="000000"/>
              <w:bottom w:val="single" w:sz="8" w:space="0" w:color="000000"/>
            </w:tcBorders>
          </w:tcPr>
          <w:p w:rsidR="00F828B8" w:rsidRPr="00F828B8" w:rsidRDefault="00F828B8" w:rsidP="00D7129F">
            <w:pPr>
              <w:widowControl w:val="0"/>
              <w:snapToGrid w:val="0"/>
              <w:rPr>
                <w:rFonts w:ascii="Times New Roman" w:hAnsi="Times New Roman" w:cs="Times New Roman"/>
                <w:sz w:val="24"/>
                <w:szCs w:val="24"/>
              </w:rPr>
            </w:pPr>
            <w:r w:rsidRPr="00F828B8">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c>
          <w:tcPr>
            <w:tcW w:w="3686" w:type="dxa"/>
            <w:tcBorders>
              <w:top w:val="single" w:sz="8" w:space="0" w:color="000000"/>
              <w:left w:val="single" w:sz="4" w:space="0" w:color="000000"/>
              <w:bottom w:val="single" w:sz="8" w:space="0" w:color="000000"/>
            </w:tcBorders>
          </w:tcPr>
          <w:p w:rsidR="00F828B8" w:rsidRPr="00F828B8" w:rsidRDefault="00F828B8" w:rsidP="00D7129F">
            <w:pPr>
              <w:tabs>
                <w:tab w:val="left" w:pos="10868"/>
              </w:tabs>
              <w:snapToGrid w:val="0"/>
              <w:ind w:left="247" w:hanging="247"/>
              <w:rPr>
                <w:rFonts w:ascii="Times New Roman" w:hAnsi="Times New Roman" w:cs="Times New Roman"/>
                <w:bCs/>
                <w:sz w:val="24"/>
                <w:szCs w:val="24"/>
              </w:rPr>
            </w:pPr>
            <w:r w:rsidRPr="00F828B8">
              <w:rPr>
                <w:rFonts w:ascii="Times New Roman" w:hAnsi="Times New Roman" w:cs="Times New Roman"/>
                <w:bCs/>
                <w:sz w:val="24"/>
                <w:szCs w:val="24"/>
              </w:rPr>
              <w:t>– мотивированное обоснование выбора способа решения профессиональной задачи</w:t>
            </w:r>
          </w:p>
          <w:p w:rsidR="00F828B8" w:rsidRPr="00F828B8" w:rsidRDefault="00F828B8" w:rsidP="00D7129F">
            <w:pPr>
              <w:tabs>
                <w:tab w:val="left" w:pos="10868"/>
              </w:tabs>
              <w:ind w:left="247" w:hanging="247"/>
              <w:rPr>
                <w:rFonts w:ascii="Times New Roman" w:hAnsi="Times New Roman" w:cs="Times New Roman"/>
                <w:bCs/>
                <w:sz w:val="24"/>
                <w:szCs w:val="24"/>
              </w:rPr>
            </w:pPr>
            <w:r w:rsidRPr="00F828B8">
              <w:rPr>
                <w:rFonts w:ascii="Times New Roman" w:hAnsi="Times New Roman" w:cs="Times New Roman"/>
                <w:bCs/>
                <w:sz w:val="24"/>
                <w:szCs w:val="24"/>
              </w:rPr>
              <w:t>– достижение цели профессиональной задачи при выполнении штукатурных работ</w:t>
            </w:r>
          </w:p>
        </w:tc>
        <w:tc>
          <w:tcPr>
            <w:tcW w:w="3260" w:type="dxa"/>
            <w:tcBorders>
              <w:top w:val="single" w:sz="8" w:space="0" w:color="000000"/>
              <w:left w:val="single" w:sz="4" w:space="0" w:color="000000"/>
              <w:bottom w:val="single" w:sz="8" w:space="0" w:color="000000"/>
              <w:right w:val="single" w:sz="8" w:space="0" w:color="000000"/>
            </w:tcBorders>
          </w:tcPr>
          <w:p w:rsidR="00F828B8" w:rsidRPr="00F828B8" w:rsidRDefault="00F828B8" w:rsidP="00D7129F">
            <w:pPr>
              <w:snapToGrid w:val="0"/>
              <w:rPr>
                <w:rFonts w:ascii="Times New Roman" w:hAnsi="Times New Roman" w:cs="Times New Roman"/>
                <w:bCs/>
                <w:sz w:val="24"/>
                <w:szCs w:val="24"/>
              </w:rPr>
            </w:pPr>
            <w:r w:rsidRPr="00F828B8">
              <w:rPr>
                <w:rFonts w:ascii="Times New Roman" w:hAnsi="Times New Roman" w:cs="Times New Roman"/>
                <w:bCs/>
                <w:sz w:val="24"/>
                <w:szCs w:val="24"/>
              </w:rPr>
              <w:t>Экспертное наблюдение и 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F828B8" w:rsidRPr="00F828B8" w:rsidTr="00F828B8">
        <w:trPr>
          <w:trHeight w:val="637"/>
        </w:trPr>
        <w:tc>
          <w:tcPr>
            <w:tcW w:w="2551" w:type="dxa"/>
            <w:tcBorders>
              <w:top w:val="single" w:sz="8" w:space="0" w:color="000000"/>
              <w:left w:val="single" w:sz="8" w:space="0" w:color="000000"/>
              <w:bottom w:val="single" w:sz="8" w:space="0" w:color="000000"/>
            </w:tcBorders>
          </w:tcPr>
          <w:p w:rsidR="00F828B8" w:rsidRPr="00F828B8" w:rsidRDefault="00F828B8" w:rsidP="00D7129F">
            <w:pPr>
              <w:widowControl w:val="0"/>
              <w:snapToGrid w:val="0"/>
              <w:rPr>
                <w:rFonts w:ascii="Times New Roman" w:hAnsi="Times New Roman" w:cs="Times New Roman"/>
                <w:sz w:val="24"/>
                <w:szCs w:val="24"/>
              </w:rPr>
            </w:pPr>
            <w:r w:rsidRPr="00F828B8">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3686" w:type="dxa"/>
            <w:tcBorders>
              <w:top w:val="single" w:sz="8" w:space="0" w:color="000000"/>
              <w:left w:val="single" w:sz="4" w:space="0" w:color="000000"/>
              <w:bottom w:val="single" w:sz="8" w:space="0" w:color="000000"/>
            </w:tcBorders>
          </w:tcPr>
          <w:p w:rsidR="00F828B8" w:rsidRPr="00F828B8" w:rsidRDefault="00F828B8" w:rsidP="00D7129F">
            <w:pPr>
              <w:tabs>
                <w:tab w:val="left" w:pos="10868"/>
              </w:tabs>
              <w:snapToGrid w:val="0"/>
              <w:ind w:left="247" w:hanging="247"/>
              <w:rPr>
                <w:rFonts w:ascii="Times New Roman" w:hAnsi="Times New Roman" w:cs="Times New Roman"/>
                <w:bCs/>
                <w:sz w:val="24"/>
                <w:szCs w:val="24"/>
              </w:rPr>
            </w:pPr>
            <w:r w:rsidRPr="00F828B8">
              <w:rPr>
                <w:rFonts w:ascii="Times New Roman" w:hAnsi="Times New Roman" w:cs="Times New Roman"/>
                <w:bCs/>
                <w:sz w:val="24"/>
                <w:szCs w:val="24"/>
              </w:rPr>
              <w:t>– демонстрация способности принимать решения в стандартных и нестандартных производственных ситуациях</w:t>
            </w:r>
          </w:p>
          <w:p w:rsidR="00F828B8" w:rsidRPr="00F828B8" w:rsidRDefault="00F828B8" w:rsidP="00D7129F">
            <w:pPr>
              <w:tabs>
                <w:tab w:val="left" w:pos="10868"/>
              </w:tabs>
              <w:ind w:left="247" w:hanging="247"/>
              <w:rPr>
                <w:rFonts w:ascii="Times New Roman" w:hAnsi="Times New Roman" w:cs="Times New Roman"/>
                <w:bCs/>
                <w:sz w:val="24"/>
                <w:szCs w:val="24"/>
              </w:rPr>
            </w:pPr>
            <w:r w:rsidRPr="00F828B8">
              <w:rPr>
                <w:rFonts w:ascii="Times New Roman" w:hAnsi="Times New Roman" w:cs="Times New Roman"/>
                <w:bCs/>
                <w:sz w:val="24"/>
                <w:szCs w:val="24"/>
              </w:rPr>
              <w:t>– способность к самоанализу и коррекции результатов собственной деятельности</w:t>
            </w:r>
          </w:p>
          <w:p w:rsidR="00F828B8" w:rsidRPr="00F828B8" w:rsidRDefault="00F828B8" w:rsidP="00D7129F">
            <w:pPr>
              <w:tabs>
                <w:tab w:val="left" w:pos="10868"/>
              </w:tabs>
              <w:ind w:left="247" w:hanging="247"/>
              <w:rPr>
                <w:rFonts w:ascii="Times New Roman" w:hAnsi="Times New Roman" w:cs="Times New Roman"/>
                <w:bCs/>
                <w:sz w:val="24"/>
                <w:szCs w:val="24"/>
              </w:rPr>
            </w:pPr>
            <w:r w:rsidRPr="00F828B8">
              <w:rPr>
                <w:rFonts w:ascii="Times New Roman" w:hAnsi="Times New Roman" w:cs="Times New Roman"/>
                <w:bCs/>
                <w:sz w:val="24"/>
                <w:szCs w:val="24"/>
              </w:rPr>
              <w:t>– демонстрация качества выполнения профессиональных задач</w:t>
            </w:r>
          </w:p>
          <w:p w:rsidR="00F828B8" w:rsidRPr="00F828B8" w:rsidRDefault="00F828B8" w:rsidP="00D7129F">
            <w:pPr>
              <w:tabs>
                <w:tab w:val="left" w:pos="10868"/>
              </w:tabs>
              <w:ind w:left="247" w:hanging="247"/>
              <w:rPr>
                <w:rFonts w:ascii="Times New Roman" w:hAnsi="Times New Roman" w:cs="Times New Roman"/>
                <w:bCs/>
                <w:sz w:val="24"/>
                <w:szCs w:val="24"/>
              </w:rPr>
            </w:pPr>
            <w:r w:rsidRPr="00F828B8">
              <w:rPr>
                <w:rFonts w:ascii="Times New Roman" w:hAnsi="Times New Roman" w:cs="Times New Roman"/>
                <w:bCs/>
                <w:sz w:val="24"/>
                <w:szCs w:val="24"/>
              </w:rPr>
              <w:t xml:space="preserve">– способность нести ответственность </w:t>
            </w:r>
            <w:r w:rsidRPr="00F828B8">
              <w:rPr>
                <w:rFonts w:ascii="Times New Roman" w:hAnsi="Times New Roman" w:cs="Times New Roman"/>
                <w:sz w:val="24"/>
                <w:szCs w:val="24"/>
              </w:rPr>
              <w:t>за результаты своей работы</w:t>
            </w:r>
            <w:r w:rsidRPr="00F828B8">
              <w:rPr>
                <w:rFonts w:ascii="Times New Roman" w:hAnsi="Times New Roman" w:cs="Times New Roman"/>
                <w:bCs/>
                <w:sz w:val="24"/>
                <w:szCs w:val="24"/>
              </w:rPr>
              <w:t xml:space="preserve"> </w:t>
            </w:r>
          </w:p>
        </w:tc>
        <w:tc>
          <w:tcPr>
            <w:tcW w:w="3260" w:type="dxa"/>
            <w:tcBorders>
              <w:top w:val="single" w:sz="8" w:space="0" w:color="000000"/>
              <w:left w:val="single" w:sz="4" w:space="0" w:color="000000"/>
              <w:bottom w:val="single" w:sz="8" w:space="0" w:color="000000"/>
              <w:right w:val="single" w:sz="8" w:space="0" w:color="000000"/>
            </w:tcBorders>
          </w:tcPr>
          <w:p w:rsidR="00F828B8" w:rsidRPr="00F828B8" w:rsidRDefault="00F828B8" w:rsidP="00D7129F">
            <w:pPr>
              <w:snapToGrid w:val="0"/>
              <w:rPr>
                <w:rFonts w:ascii="Times New Roman" w:hAnsi="Times New Roman" w:cs="Times New Roman"/>
                <w:bCs/>
                <w:sz w:val="24"/>
                <w:szCs w:val="24"/>
              </w:rPr>
            </w:pPr>
            <w:r w:rsidRPr="00F828B8">
              <w:rPr>
                <w:rFonts w:ascii="Times New Roman" w:hAnsi="Times New Roman" w:cs="Times New Roman"/>
                <w:bCs/>
                <w:sz w:val="24"/>
                <w:szCs w:val="24"/>
              </w:rPr>
              <w:t>Экспертное наблюдение и оценка деятельности обучающегося в процессе освоения образовательной программы на практических занятиях</w:t>
            </w:r>
          </w:p>
        </w:tc>
      </w:tr>
      <w:tr w:rsidR="00F828B8" w:rsidRPr="00F828B8" w:rsidTr="00F828B8">
        <w:trPr>
          <w:trHeight w:val="637"/>
        </w:trPr>
        <w:tc>
          <w:tcPr>
            <w:tcW w:w="2551" w:type="dxa"/>
            <w:tcBorders>
              <w:top w:val="single" w:sz="8" w:space="0" w:color="000000"/>
              <w:left w:val="single" w:sz="8" w:space="0" w:color="000000"/>
              <w:bottom w:val="single" w:sz="8" w:space="0" w:color="000000"/>
            </w:tcBorders>
          </w:tcPr>
          <w:p w:rsidR="00F828B8" w:rsidRPr="00F828B8" w:rsidRDefault="00F828B8" w:rsidP="00D7129F">
            <w:pPr>
              <w:widowControl w:val="0"/>
              <w:snapToGrid w:val="0"/>
              <w:rPr>
                <w:rFonts w:ascii="Times New Roman" w:hAnsi="Times New Roman" w:cs="Times New Roman"/>
                <w:sz w:val="24"/>
                <w:szCs w:val="24"/>
              </w:rPr>
            </w:pPr>
            <w:r w:rsidRPr="00F828B8">
              <w:rPr>
                <w:rFonts w:ascii="Times New Roman" w:hAnsi="Times New Roman" w:cs="Times New Roman"/>
                <w:sz w:val="24"/>
                <w:szCs w:val="24"/>
              </w:rPr>
              <w:t>Осуществлять поиск информации, необходимой для </w:t>
            </w:r>
          </w:p>
          <w:p w:rsidR="00F828B8" w:rsidRPr="00F828B8" w:rsidRDefault="00F828B8" w:rsidP="00D7129F">
            <w:pPr>
              <w:widowControl w:val="0"/>
              <w:snapToGrid w:val="0"/>
              <w:rPr>
                <w:rFonts w:ascii="Times New Roman" w:hAnsi="Times New Roman" w:cs="Times New Roman"/>
                <w:sz w:val="24"/>
                <w:szCs w:val="24"/>
              </w:rPr>
            </w:pPr>
            <w:r w:rsidRPr="00F828B8">
              <w:rPr>
                <w:rFonts w:ascii="Times New Roman" w:hAnsi="Times New Roman" w:cs="Times New Roman"/>
                <w:sz w:val="24"/>
                <w:szCs w:val="24"/>
              </w:rPr>
              <w:t xml:space="preserve">эффективного выполнения </w:t>
            </w:r>
            <w:r w:rsidRPr="00F828B8">
              <w:rPr>
                <w:rFonts w:ascii="Times New Roman" w:hAnsi="Times New Roman" w:cs="Times New Roman"/>
                <w:sz w:val="24"/>
                <w:szCs w:val="24"/>
              </w:rPr>
              <w:lastRenderedPageBreak/>
              <w:t>профессиональных задач</w:t>
            </w:r>
          </w:p>
        </w:tc>
        <w:tc>
          <w:tcPr>
            <w:tcW w:w="3686" w:type="dxa"/>
            <w:tcBorders>
              <w:top w:val="single" w:sz="8" w:space="0" w:color="000000"/>
              <w:left w:val="single" w:sz="4" w:space="0" w:color="000000"/>
              <w:bottom w:val="single" w:sz="8" w:space="0" w:color="000000"/>
            </w:tcBorders>
          </w:tcPr>
          <w:p w:rsidR="00F828B8" w:rsidRPr="00F828B8" w:rsidRDefault="00F828B8" w:rsidP="00D7129F">
            <w:pPr>
              <w:tabs>
                <w:tab w:val="left" w:pos="10868"/>
              </w:tabs>
              <w:snapToGrid w:val="0"/>
              <w:ind w:left="247" w:hanging="247"/>
              <w:rPr>
                <w:rFonts w:ascii="Times New Roman" w:hAnsi="Times New Roman" w:cs="Times New Roman"/>
                <w:bCs/>
                <w:sz w:val="24"/>
                <w:szCs w:val="24"/>
              </w:rPr>
            </w:pPr>
            <w:r w:rsidRPr="00F828B8">
              <w:rPr>
                <w:rFonts w:ascii="Times New Roman" w:hAnsi="Times New Roman" w:cs="Times New Roman"/>
                <w:bCs/>
                <w:sz w:val="24"/>
                <w:szCs w:val="24"/>
              </w:rPr>
              <w:lastRenderedPageBreak/>
              <w:t>– нахождение и использование информации для качественного выполнения профессиональных задач</w:t>
            </w:r>
          </w:p>
          <w:p w:rsidR="00F828B8" w:rsidRPr="00F828B8" w:rsidRDefault="00F828B8" w:rsidP="00D7129F">
            <w:pPr>
              <w:tabs>
                <w:tab w:val="left" w:pos="10868"/>
              </w:tabs>
              <w:ind w:left="247" w:hanging="247"/>
              <w:rPr>
                <w:rFonts w:ascii="Times New Roman" w:hAnsi="Times New Roman" w:cs="Times New Roman"/>
                <w:bCs/>
                <w:sz w:val="24"/>
                <w:szCs w:val="24"/>
              </w:rPr>
            </w:pPr>
            <w:r w:rsidRPr="00F828B8">
              <w:rPr>
                <w:rFonts w:ascii="Times New Roman" w:hAnsi="Times New Roman" w:cs="Times New Roman"/>
                <w:bCs/>
                <w:sz w:val="24"/>
                <w:szCs w:val="24"/>
              </w:rPr>
              <w:t xml:space="preserve">– использование нескольких </w:t>
            </w:r>
            <w:r w:rsidRPr="00F828B8">
              <w:rPr>
                <w:rFonts w:ascii="Times New Roman" w:hAnsi="Times New Roman" w:cs="Times New Roman"/>
                <w:bCs/>
                <w:sz w:val="24"/>
                <w:szCs w:val="24"/>
              </w:rPr>
              <w:lastRenderedPageBreak/>
              <w:t>источников информации</w:t>
            </w:r>
          </w:p>
        </w:tc>
        <w:tc>
          <w:tcPr>
            <w:tcW w:w="3260" w:type="dxa"/>
            <w:tcBorders>
              <w:top w:val="single" w:sz="8" w:space="0" w:color="000000"/>
              <w:left w:val="single" w:sz="4" w:space="0" w:color="000000"/>
              <w:bottom w:val="single" w:sz="8" w:space="0" w:color="000000"/>
              <w:right w:val="single" w:sz="8" w:space="0" w:color="000000"/>
            </w:tcBorders>
          </w:tcPr>
          <w:p w:rsidR="00F828B8" w:rsidRPr="00F828B8" w:rsidRDefault="00F828B8" w:rsidP="00D7129F">
            <w:pPr>
              <w:snapToGrid w:val="0"/>
              <w:rPr>
                <w:rFonts w:ascii="Times New Roman" w:hAnsi="Times New Roman" w:cs="Times New Roman"/>
                <w:bCs/>
                <w:sz w:val="24"/>
                <w:szCs w:val="24"/>
              </w:rPr>
            </w:pPr>
            <w:r w:rsidRPr="00F828B8">
              <w:rPr>
                <w:rFonts w:ascii="Times New Roman" w:hAnsi="Times New Roman" w:cs="Times New Roman"/>
                <w:bCs/>
                <w:sz w:val="24"/>
                <w:szCs w:val="24"/>
              </w:rPr>
              <w:lastRenderedPageBreak/>
              <w:t xml:space="preserve">Экспертное наблюдение и оценка деятельности обучающегося в процессе освоения образовательной программы на практических </w:t>
            </w:r>
            <w:r w:rsidRPr="00F828B8">
              <w:rPr>
                <w:rFonts w:ascii="Times New Roman" w:hAnsi="Times New Roman" w:cs="Times New Roman"/>
                <w:bCs/>
                <w:sz w:val="24"/>
                <w:szCs w:val="24"/>
              </w:rPr>
              <w:lastRenderedPageBreak/>
              <w:t>занятиях</w:t>
            </w:r>
          </w:p>
        </w:tc>
      </w:tr>
      <w:tr w:rsidR="00F828B8" w:rsidRPr="00F828B8" w:rsidTr="00F828B8">
        <w:trPr>
          <w:trHeight w:val="637"/>
        </w:trPr>
        <w:tc>
          <w:tcPr>
            <w:tcW w:w="2551" w:type="dxa"/>
            <w:tcBorders>
              <w:top w:val="single" w:sz="8" w:space="0" w:color="000000"/>
              <w:left w:val="single" w:sz="8" w:space="0" w:color="000000"/>
              <w:bottom w:val="single" w:sz="8" w:space="0" w:color="000000"/>
            </w:tcBorders>
          </w:tcPr>
          <w:p w:rsidR="00F828B8" w:rsidRPr="00F828B8" w:rsidRDefault="00F828B8" w:rsidP="00D7129F">
            <w:pPr>
              <w:widowControl w:val="0"/>
              <w:snapToGrid w:val="0"/>
              <w:rPr>
                <w:rFonts w:ascii="Times New Roman" w:hAnsi="Times New Roman" w:cs="Times New Roman"/>
                <w:sz w:val="24"/>
                <w:szCs w:val="24"/>
              </w:rPr>
            </w:pPr>
            <w:r w:rsidRPr="00F828B8">
              <w:rPr>
                <w:rFonts w:ascii="Times New Roman" w:hAnsi="Times New Roman" w:cs="Times New Roman"/>
                <w:sz w:val="24"/>
                <w:szCs w:val="24"/>
              </w:rPr>
              <w:lastRenderedPageBreak/>
              <w:t>Использовать информационно-коммуникационные технологии в профессиональной деятельности</w:t>
            </w:r>
          </w:p>
        </w:tc>
        <w:tc>
          <w:tcPr>
            <w:tcW w:w="3686" w:type="dxa"/>
            <w:tcBorders>
              <w:top w:val="single" w:sz="8" w:space="0" w:color="000000"/>
              <w:left w:val="single" w:sz="4" w:space="0" w:color="000000"/>
              <w:bottom w:val="single" w:sz="8" w:space="0" w:color="000000"/>
            </w:tcBorders>
          </w:tcPr>
          <w:p w:rsidR="00F828B8" w:rsidRPr="00F828B8" w:rsidRDefault="00F828B8" w:rsidP="00D7129F">
            <w:pPr>
              <w:tabs>
                <w:tab w:val="left" w:pos="10868"/>
              </w:tabs>
              <w:snapToGrid w:val="0"/>
              <w:ind w:left="247" w:hanging="247"/>
              <w:rPr>
                <w:rFonts w:ascii="Times New Roman" w:hAnsi="Times New Roman" w:cs="Times New Roman"/>
                <w:bCs/>
                <w:sz w:val="24"/>
                <w:szCs w:val="24"/>
              </w:rPr>
            </w:pPr>
            <w:r w:rsidRPr="00F828B8">
              <w:rPr>
                <w:rFonts w:ascii="Times New Roman" w:hAnsi="Times New Roman" w:cs="Times New Roman"/>
                <w:bCs/>
                <w:sz w:val="24"/>
                <w:szCs w:val="24"/>
              </w:rPr>
              <w:t>– решение профессиональных задач на основе самостоятельно найденной информации с использованием ИКТ</w:t>
            </w:r>
          </w:p>
          <w:p w:rsidR="00F828B8" w:rsidRPr="00F828B8" w:rsidRDefault="00F828B8" w:rsidP="00D7129F">
            <w:pPr>
              <w:tabs>
                <w:tab w:val="left" w:pos="10868"/>
              </w:tabs>
              <w:ind w:left="247" w:hanging="247"/>
              <w:rPr>
                <w:rFonts w:ascii="Times New Roman" w:hAnsi="Times New Roman" w:cs="Times New Roman"/>
                <w:bCs/>
                <w:sz w:val="24"/>
                <w:szCs w:val="24"/>
              </w:rPr>
            </w:pPr>
            <w:r w:rsidRPr="00F828B8">
              <w:rPr>
                <w:rFonts w:ascii="Times New Roman" w:hAnsi="Times New Roman" w:cs="Times New Roman"/>
                <w:bCs/>
                <w:sz w:val="24"/>
                <w:szCs w:val="24"/>
              </w:rPr>
              <w:t>– оформление результатов самостоятельной работы с использованием ИКТ</w:t>
            </w:r>
          </w:p>
        </w:tc>
        <w:tc>
          <w:tcPr>
            <w:tcW w:w="3260" w:type="dxa"/>
            <w:tcBorders>
              <w:top w:val="single" w:sz="8" w:space="0" w:color="000000"/>
              <w:left w:val="single" w:sz="4" w:space="0" w:color="000000"/>
              <w:bottom w:val="single" w:sz="8" w:space="0" w:color="000000"/>
              <w:right w:val="single" w:sz="8" w:space="0" w:color="000000"/>
            </w:tcBorders>
          </w:tcPr>
          <w:p w:rsidR="00F828B8" w:rsidRPr="00F828B8" w:rsidRDefault="00F828B8" w:rsidP="00D7129F">
            <w:pPr>
              <w:snapToGrid w:val="0"/>
              <w:jc w:val="both"/>
              <w:rPr>
                <w:rFonts w:ascii="Times New Roman" w:hAnsi="Times New Roman" w:cs="Times New Roman"/>
                <w:bCs/>
                <w:sz w:val="24"/>
                <w:szCs w:val="24"/>
              </w:rPr>
            </w:pPr>
            <w:r w:rsidRPr="00F828B8">
              <w:rPr>
                <w:rFonts w:ascii="Times New Roman" w:hAnsi="Times New Roman" w:cs="Times New Roman"/>
                <w:bCs/>
                <w:sz w:val="24"/>
                <w:szCs w:val="24"/>
              </w:rPr>
              <w:t>Экспертное наблюдение и 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F828B8" w:rsidRPr="00F828B8" w:rsidTr="00F828B8">
        <w:trPr>
          <w:trHeight w:val="637"/>
        </w:trPr>
        <w:tc>
          <w:tcPr>
            <w:tcW w:w="2551" w:type="dxa"/>
            <w:tcBorders>
              <w:top w:val="single" w:sz="8" w:space="0" w:color="000000"/>
              <w:left w:val="single" w:sz="8" w:space="0" w:color="000000"/>
              <w:bottom w:val="single" w:sz="8" w:space="0" w:color="000000"/>
            </w:tcBorders>
          </w:tcPr>
          <w:p w:rsidR="00F828B8" w:rsidRPr="00F828B8" w:rsidRDefault="00F828B8" w:rsidP="00D7129F">
            <w:pPr>
              <w:widowControl w:val="0"/>
              <w:snapToGrid w:val="0"/>
              <w:rPr>
                <w:rFonts w:ascii="Times New Roman" w:hAnsi="Times New Roman" w:cs="Times New Roman"/>
                <w:sz w:val="24"/>
                <w:szCs w:val="24"/>
              </w:rPr>
            </w:pPr>
            <w:r w:rsidRPr="00F828B8">
              <w:rPr>
                <w:rFonts w:ascii="Times New Roman" w:hAnsi="Times New Roman" w:cs="Times New Roman"/>
                <w:sz w:val="24"/>
                <w:szCs w:val="24"/>
              </w:rPr>
              <w:t>Работать в команде, эффективно общаться с коллегами, руководством, клиентами</w:t>
            </w:r>
          </w:p>
        </w:tc>
        <w:tc>
          <w:tcPr>
            <w:tcW w:w="3686" w:type="dxa"/>
            <w:tcBorders>
              <w:top w:val="single" w:sz="8" w:space="0" w:color="000000"/>
              <w:left w:val="single" w:sz="4" w:space="0" w:color="000000"/>
              <w:bottom w:val="single" w:sz="8" w:space="0" w:color="000000"/>
            </w:tcBorders>
          </w:tcPr>
          <w:p w:rsidR="00F828B8" w:rsidRPr="00F828B8" w:rsidRDefault="00F828B8" w:rsidP="00D7129F">
            <w:pPr>
              <w:tabs>
                <w:tab w:val="left" w:pos="10912"/>
              </w:tabs>
              <w:snapToGrid w:val="0"/>
              <w:ind w:left="248" w:hanging="248"/>
              <w:rPr>
                <w:rFonts w:ascii="Times New Roman" w:hAnsi="Times New Roman" w:cs="Times New Roman"/>
                <w:sz w:val="24"/>
                <w:szCs w:val="24"/>
              </w:rPr>
            </w:pPr>
            <w:r w:rsidRPr="00F828B8">
              <w:rPr>
                <w:rFonts w:ascii="Times New Roman" w:hAnsi="Times New Roman" w:cs="Times New Roman"/>
                <w:sz w:val="24"/>
                <w:szCs w:val="24"/>
              </w:rPr>
              <w:t xml:space="preserve">– взаимодействие с обучающимися, преподавателями и мастерами в ходе обучения; </w:t>
            </w:r>
          </w:p>
          <w:p w:rsidR="00F828B8" w:rsidRPr="00F828B8" w:rsidRDefault="00F828B8" w:rsidP="00D7129F">
            <w:pPr>
              <w:tabs>
                <w:tab w:val="left" w:pos="10912"/>
              </w:tabs>
              <w:ind w:left="248" w:hanging="248"/>
              <w:rPr>
                <w:rFonts w:ascii="Times New Roman" w:hAnsi="Times New Roman" w:cs="Times New Roman"/>
                <w:sz w:val="24"/>
                <w:szCs w:val="24"/>
              </w:rPr>
            </w:pPr>
            <w:r w:rsidRPr="00F828B8">
              <w:rPr>
                <w:rFonts w:ascii="Times New Roman" w:hAnsi="Times New Roman" w:cs="Times New Roman"/>
                <w:sz w:val="24"/>
                <w:szCs w:val="24"/>
              </w:rPr>
              <w:t>– участие в планировании организации групповой работы;</w:t>
            </w:r>
          </w:p>
          <w:p w:rsidR="00F828B8" w:rsidRPr="00F828B8" w:rsidRDefault="00F828B8" w:rsidP="00D7129F">
            <w:pPr>
              <w:tabs>
                <w:tab w:val="left" w:pos="10912"/>
              </w:tabs>
              <w:ind w:left="248" w:hanging="248"/>
              <w:rPr>
                <w:rFonts w:ascii="Times New Roman" w:hAnsi="Times New Roman" w:cs="Times New Roman"/>
                <w:sz w:val="24"/>
                <w:szCs w:val="24"/>
              </w:rPr>
            </w:pPr>
            <w:r w:rsidRPr="00F828B8">
              <w:rPr>
                <w:rFonts w:ascii="Times New Roman" w:hAnsi="Times New Roman" w:cs="Times New Roman"/>
                <w:sz w:val="24"/>
                <w:szCs w:val="24"/>
              </w:rPr>
              <w:t>– выполнение обязанностей в соответствии с распределением групповой деятельности</w:t>
            </w:r>
          </w:p>
        </w:tc>
        <w:tc>
          <w:tcPr>
            <w:tcW w:w="3260" w:type="dxa"/>
            <w:tcBorders>
              <w:top w:val="single" w:sz="8" w:space="0" w:color="000000"/>
              <w:left w:val="single" w:sz="4" w:space="0" w:color="000000"/>
              <w:bottom w:val="single" w:sz="8" w:space="0" w:color="000000"/>
              <w:right w:val="single" w:sz="8" w:space="0" w:color="000000"/>
            </w:tcBorders>
          </w:tcPr>
          <w:p w:rsidR="00F828B8" w:rsidRPr="00F828B8" w:rsidRDefault="00F828B8" w:rsidP="00D7129F">
            <w:pPr>
              <w:snapToGrid w:val="0"/>
              <w:rPr>
                <w:rFonts w:ascii="Times New Roman" w:hAnsi="Times New Roman" w:cs="Times New Roman"/>
                <w:bCs/>
                <w:sz w:val="24"/>
                <w:szCs w:val="24"/>
              </w:rPr>
            </w:pPr>
            <w:r w:rsidRPr="00F828B8">
              <w:rPr>
                <w:rFonts w:ascii="Times New Roman" w:hAnsi="Times New Roman" w:cs="Times New Roman"/>
                <w:bCs/>
                <w:sz w:val="24"/>
                <w:szCs w:val="24"/>
              </w:rPr>
              <w:t>Экспертное наблюдение и оценка деятельности обучающегося в процессе освоения образовательной программы на практических занятиях</w:t>
            </w:r>
          </w:p>
        </w:tc>
      </w:tr>
      <w:tr w:rsidR="00F828B8" w:rsidRPr="00F828B8" w:rsidTr="00F828B8">
        <w:trPr>
          <w:trHeight w:val="149"/>
        </w:trPr>
        <w:tc>
          <w:tcPr>
            <w:tcW w:w="2551" w:type="dxa"/>
            <w:tcBorders>
              <w:top w:val="single" w:sz="8" w:space="0" w:color="000000"/>
              <w:left w:val="single" w:sz="8" w:space="0" w:color="000000"/>
              <w:bottom w:val="single" w:sz="8" w:space="0" w:color="000000"/>
            </w:tcBorders>
          </w:tcPr>
          <w:p w:rsidR="00F828B8" w:rsidRPr="00F828B8" w:rsidRDefault="00F828B8" w:rsidP="00D7129F">
            <w:pPr>
              <w:widowControl w:val="0"/>
              <w:snapToGrid w:val="0"/>
              <w:rPr>
                <w:rFonts w:ascii="Times New Roman" w:hAnsi="Times New Roman" w:cs="Times New Roman"/>
                <w:sz w:val="24"/>
                <w:szCs w:val="24"/>
              </w:rPr>
            </w:pPr>
            <w:r w:rsidRPr="00F828B8">
              <w:rPr>
                <w:rFonts w:ascii="Times New Roman" w:hAnsi="Times New Roman" w:cs="Times New Roman"/>
                <w:sz w:val="24"/>
                <w:szCs w:val="24"/>
              </w:rPr>
              <w:t>Исполнять воинскую обязанность, в том числе с применением полученных профессиональных знаний (для юношей)</w:t>
            </w:r>
          </w:p>
        </w:tc>
        <w:tc>
          <w:tcPr>
            <w:tcW w:w="3686" w:type="dxa"/>
            <w:tcBorders>
              <w:top w:val="single" w:sz="8" w:space="0" w:color="000000"/>
              <w:left w:val="single" w:sz="4" w:space="0" w:color="000000"/>
              <w:bottom w:val="single" w:sz="8" w:space="0" w:color="000000"/>
            </w:tcBorders>
          </w:tcPr>
          <w:p w:rsidR="00F828B8" w:rsidRPr="00F828B8" w:rsidRDefault="00F828B8" w:rsidP="00F828B8">
            <w:pPr>
              <w:numPr>
                <w:ilvl w:val="0"/>
                <w:numId w:val="8"/>
              </w:numPr>
              <w:tabs>
                <w:tab w:val="left" w:pos="10912"/>
              </w:tabs>
              <w:suppressAutoHyphens/>
              <w:snapToGrid w:val="0"/>
              <w:spacing w:after="0" w:line="240" w:lineRule="auto"/>
              <w:ind w:left="248" w:hanging="248"/>
              <w:rPr>
                <w:rFonts w:ascii="Times New Roman" w:hAnsi="Times New Roman" w:cs="Times New Roman"/>
                <w:sz w:val="24"/>
                <w:szCs w:val="24"/>
              </w:rPr>
            </w:pPr>
            <w:r w:rsidRPr="00F828B8">
              <w:rPr>
                <w:rFonts w:ascii="Times New Roman" w:hAnsi="Times New Roman" w:cs="Times New Roman"/>
                <w:sz w:val="24"/>
                <w:szCs w:val="24"/>
              </w:rPr>
              <w:t>решение ситуативных задач, связанных с использованием профессиональных компетенций</w:t>
            </w:r>
          </w:p>
        </w:tc>
        <w:tc>
          <w:tcPr>
            <w:tcW w:w="3260" w:type="dxa"/>
            <w:tcBorders>
              <w:top w:val="single" w:sz="8" w:space="0" w:color="000000"/>
              <w:left w:val="single" w:sz="4" w:space="0" w:color="000000"/>
              <w:bottom w:val="single" w:sz="8" w:space="0" w:color="000000"/>
              <w:right w:val="single" w:sz="8" w:space="0" w:color="000000"/>
            </w:tcBorders>
          </w:tcPr>
          <w:p w:rsidR="00F828B8" w:rsidRPr="00F828B8" w:rsidRDefault="00F828B8" w:rsidP="00D7129F">
            <w:pPr>
              <w:snapToGrid w:val="0"/>
              <w:rPr>
                <w:rFonts w:ascii="Times New Roman" w:hAnsi="Times New Roman" w:cs="Times New Roman"/>
                <w:bCs/>
                <w:sz w:val="24"/>
                <w:szCs w:val="24"/>
              </w:rPr>
            </w:pPr>
            <w:r w:rsidRPr="00F828B8">
              <w:rPr>
                <w:rFonts w:ascii="Times New Roman" w:hAnsi="Times New Roman" w:cs="Times New Roman"/>
                <w:bCs/>
                <w:sz w:val="24"/>
                <w:szCs w:val="24"/>
              </w:rPr>
              <w:t>Экспертное наблюдение и оценка деятельности обучающегося в процессе освоения образовательной программы на практических занятиях</w:t>
            </w:r>
          </w:p>
        </w:tc>
      </w:tr>
    </w:tbl>
    <w:p w:rsidR="00F828B8" w:rsidRP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Times New Roman" w:hAnsi="Times New Roman" w:cs="Times New Roman"/>
          <w:sz w:val="24"/>
          <w:szCs w:val="24"/>
        </w:rPr>
      </w:pPr>
    </w:p>
    <w:p w:rsidR="00C00D4D" w:rsidRPr="00F828B8" w:rsidRDefault="00C00D4D" w:rsidP="0021408E">
      <w:pPr>
        <w:spacing w:line="240" w:lineRule="auto"/>
        <w:jc w:val="both"/>
        <w:rPr>
          <w:rFonts w:ascii="Times New Roman" w:hAnsi="Times New Roman" w:cs="Times New Roman"/>
          <w:sz w:val="24"/>
          <w:szCs w:val="24"/>
        </w:rPr>
      </w:pPr>
    </w:p>
    <w:p w:rsidR="00C00D4D" w:rsidRPr="00F828B8" w:rsidRDefault="00C00D4D" w:rsidP="0021408E">
      <w:pPr>
        <w:spacing w:line="240" w:lineRule="auto"/>
        <w:jc w:val="both"/>
        <w:rPr>
          <w:rFonts w:ascii="Times New Roman" w:hAnsi="Times New Roman" w:cs="Times New Roman"/>
          <w:sz w:val="24"/>
          <w:szCs w:val="24"/>
        </w:rPr>
      </w:pPr>
    </w:p>
    <w:p w:rsidR="00C00D4D" w:rsidRPr="00F828B8" w:rsidRDefault="00C00D4D" w:rsidP="0021408E">
      <w:pPr>
        <w:spacing w:line="240" w:lineRule="auto"/>
        <w:jc w:val="both"/>
        <w:rPr>
          <w:rFonts w:ascii="Times New Roman" w:hAnsi="Times New Roman" w:cs="Times New Roman"/>
          <w:sz w:val="24"/>
          <w:szCs w:val="24"/>
        </w:rPr>
      </w:pPr>
    </w:p>
    <w:p w:rsidR="00C00D4D" w:rsidRDefault="00C00D4D" w:rsidP="0021408E">
      <w:pPr>
        <w:spacing w:line="240" w:lineRule="auto"/>
        <w:jc w:val="both"/>
        <w:rPr>
          <w:rFonts w:ascii="Times New Roman" w:hAnsi="Times New Roman" w:cs="Times New Roman"/>
        </w:rPr>
      </w:pPr>
    </w:p>
    <w:p w:rsidR="00C00D4D" w:rsidRDefault="00C00D4D" w:rsidP="0021408E">
      <w:pPr>
        <w:spacing w:line="240" w:lineRule="auto"/>
        <w:jc w:val="both"/>
        <w:rPr>
          <w:rFonts w:ascii="Times New Roman" w:hAnsi="Times New Roman" w:cs="Times New Roman"/>
        </w:rPr>
      </w:pPr>
    </w:p>
    <w:p w:rsidR="00C00D4D" w:rsidRDefault="00C00D4D" w:rsidP="0021408E">
      <w:pPr>
        <w:spacing w:line="240" w:lineRule="auto"/>
        <w:jc w:val="both"/>
        <w:rPr>
          <w:rFonts w:ascii="Times New Roman" w:hAnsi="Times New Roman" w:cs="Times New Roman"/>
        </w:rPr>
      </w:pPr>
    </w:p>
    <w:p w:rsidR="00C00D4D" w:rsidRDefault="00C00D4D" w:rsidP="0021408E">
      <w:pPr>
        <w:spacing w:line="240" w:lineRule="auto"/>
        <w:jc w:val="both"/>
        <w:rPr>
          <w:rFonts w:ascii="Times New Roman" w:hAnsi="Times New Roman" w:cs="Times New Roman"/>
        </w:rPr>
      </w:pPr>
    </w:p>
    <w:p w:rsidR="00C00D4D" w:rsidRDefault="00C00D4D" w:rsidP="0021408E">
      <w:pPr>
        <w:spacing w:line="240" w:lineRule="auto"/>
        <w:jc w:val="both"/>
        <w:rPr>
          <w:rFonts w:ascii="Times New Roman" w:hAnsi="Times New Roman" w:cs="Times New Roman"/>
        </w:rPr>
      </w:pPr>
    </w:p>
    <w:p w:rsidR="00C00D4D" w:rsidRDefault="00C00D4D" w:rsidP="0021408E">
      <w:pPr>
        <w:spacing w:line="240" w:lineRule="auto"/>
        <w:jc w:val="both"/>
        <w:rPr>
          <w:rFonts w:ascii="Times New Roman" w:hAnsi="Times New Roman" w:cs="Times New Roman"/>
        </w:rPr>
      </w:pPr>
    </w:p>
    <w:p w:rsidR="00D957AB" w:rsidRDefault="00D957AB" w:rsidP="0021408E">
      <w:pPr>
        <w:spacing w:line="240" w:lineRule="auto"/>
        <w:jc w:val="both"/>
        <w:rPr>
          <w:rFonts w:ascii="Times New Roman" w:hAnsi="Times New Roman" w:cs="Times New Roman"/>
        </w:rPr>
      </w:pPr>
    </w:p>
    <w:tbl>
      <w:tblPr>
        <w:tblW w:w="10262" w:type="dxa"/>
        <w:jc w:val="center"/>
        <w:tblInd w:w="-1588" w:type="dxa"/>
        <w:tblLook w:val="01E0"/>
      </w:tblPr>
      <w:tblGrid>
        <w:gridCol w:w="10262"/>
      </w:tblGrid>
      <w:tr w:rsidR="00F828B8" w:rsidRPr="00023A3C" w:rsidTr="00D7129F">
        <w:trPr>
          <w:jc w:val="center"/>
        </w:trPr>
        <w:tc>
          <w:tcPr>
            <w:tcW w:w="10262" w:type="dxa"/>
          </w:tcPr>
          <w:p w:rsidR="00F828B8" w:rsidRPr="00A37999"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r>
              <w:rPr>
                <w:rFonts w:ascii="Times New Roman" w:hAnsi="Times New Roman"/>
                <w:b/>
                <w:caps/>
                <w:sz w:val="28"/>
                <w:szCs w:val="28"/>
              </w:rPr>
              <w:t>КОМИТЕТ</w:t>
            </w:r>
            <w:r w:rsidRPr="00A37999">
              <w:rPr>
                <w:rFonts w:ascii="Times New Roman" w:hAnsi="Times New Roman"/>
                <w:b/>
                <w:caps/>
                <w:sz w:val="28"/>
                <w:szCs w:val="28"/>
              </w:rPr>
              <w:t xml:space="preserve"> ОБРАЗОВАНИЯ</w:t>
            </w:r>
            <w:r>
              <w:rPr>
                <w:rFonts w:ascii="Times New Roman" w:hAnsi="Times New Roman"/>
                <w:b/>
                <w:caps/>
                <w:sz w:val="28"/>
                <w:szCs w:val="28"/>
              </w:rPr>
              <w:t>,</w:t>
            </w:r>
            <w:r w:rsidRPr="00A37999">
              <w:rPr>
                <w:rFonts w:ascii="Times New Roman" w:hAnsi="Times New Roman"/>
                <w:b/>
                <w:caps/>
                <w:sz w:val="28"/>
                <w:szCs w:val="28"/>
              </w:rPr>
              <w:t xml:space="preserve"> НАУКИ</w:t>
            </w:r>
            <w:r>
              <w:rPr>
                <w:rFonts w:ascii="Times New Roman" w:hAnsi="Times New Roman"/>
                <w:b/>
                <w:caps/>
                <w:sz w:val="28"/>
                <w:szCs w:val="28"/>
              </w:rPr>
              <w:t xml:space="preserve"> и молодёжной политики</w:t>
            </w:r>
          </w:p>
          <w:p w:rsidR="00F828B8" w:rsidRPr="00A37999"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r w:rsidRPr="00A37999">
              <w:rPr>
                <w:rFonts w:ascii="Times New Roman" w:hAnsi="Times New Roman"/>
                <w:b/>
                <w:caps/>
                <w:sz w:val="28"/>
                <w:szCs w:val="28"/>
              </w:rPr>
              <w:t xml:space="preserve"> ВОЛГОГРАДСКОЙ ОБЛАСТИ </w:t>
            </w:r>
          </w:p>
          <w:p w:rsidR="00F828B8" w:rsidRPr="00A37999"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r w:rsidRPr="00A37999">
              <w:rPr>
                <w:rFonts w:ascii="Times New Roman" w:hAnsi="Times New Roman"/>
                <w:b/>
                <w:caps/>
                <w:sz w:val="28"/>
                <w:szCs w:val="28"/>
              </w:rPr>
              <w:t>ГБ</w:t>
            </w:r>
            <w:r>
              <w:rPr>
                <w:rFonts w:ascii="Times New Roman" w:hAnsi="Times New Roman"/>
                <w:b/>
                <w:caps/>
                <w:sz w:val="28"/>
                <w:szCs w:val="28"/>
              </w:rPr>
              <w:t>П</w:t>
            </w:r>
            <w:r w:rsidRPr="00A37999">
              <w:rPr>
                <w:rFonts w:ascii="Times New Roman" w:hAnsi="Times New Roman"/>
                <w:b/>
                <w:caps/>
                <w:sz w:val="28"/>
                <w:szCs w:val="28"/>
              </w:rPr>
              <w:t>ОУ «ФРОЛОВСКИЙ ПРОМЫШЛЕННО-ЭКОНОМИЧЕСКИЙ ТЕХНИКУМ»</w:t>
            </w:r>
          </w:p>
          <w:p w:rsidR="00F828B8" w:rsidRPr="00A37999"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4"/>
                <w:szCs w:val="24"/>
              </w:rPr>
            </w:pPr>
          </w:p>
          <w:p w:rsidR="00F828B8" w:rsidRDefault="00F828B8" w:rsidP="00D7129F">
            <w:pPr>
              <w:pStyle w:val="a1"/>
              <w:spacing w:after="0"/>
              <w:jc w:val="center"/>
              <w:rPr>
                <w:b/>
                <w:color w:val="000000"/>
                <w:sz w:val="28"/>
                <w:szCs w:val="28"/>
              </w:rPr>
            </w:pPr>
            <w:r>
              <w:rPr>
                <w:b/>
                <w:color w:val="000000"/>
                <w:sz w:val="28"/>
                <w:szCs w:val="28"/>
              </w:rPr>
              <w:t>АДАПТИРОВАННАЯ</w:t>
            </w:r>
          </w:p>
          <w:p w:rsidR="00F828B8" w:rsidRDefault="00F828B8" w:rsidP="00D7129F">
            <w:pPr>
              <w:pStyle w:val="a1"/>
              <w:spacing w:after="0"/>
              <w:jc w:val="center"/>
              <w:rPr>
                <w:b/>
                <w:color w:val="000000"/>
                <w:sz w:val="28"/>
                <w:szCs w:val="28"/>
              </w:rPr>
            </w:pPr>
            <w:r>
              <w:rPr>
                <w:b/>
                <w:color w:val="000000"/>
                <w:sz w:val="28"/>
                <w:szCs w:val="28"/>
              </w:rPr>
              <w:t xml:space="preserve">РАБОЧАЯ ПРОГРАММА </w:t>
            </w:r>
          </w:p>
          <w:p w:rsidR="00F828B8" w:rsidRDefault="00F828B8" w:rsidP="00D7129F">
            <w:pPr>
              <w:pStyle w:val="a1"/>
              <w:spacing w:after="0"/>
              <w:jc w:val="center"/>
              <w:rPr>
                <w:sz w:val="28"/>
                <w:szCs w:val="28"/>
              </w:rPr>
            </w:pPr>
            <w:r>
              <w:rPr>
                <w:b/>
                <w:color w:val="000000"/>
                <w:sz w:val="28"/>
                <w:szCs w:val="28"/>
              </w:rPr>
              <w:t>УЧЕБНОЙ ДИСЦИПЛИНЫ</w:t>
            </w:r>
          </w:p>
          <w:p w:rsidR="00F828B8" w:rsidRDefault="00F828B8" w:rsidP="00D7129F">
            <w:pPr>
              <w:pStyle w:val="a1"/>
              <w:spacing w:after="0"/>
              <w:jc w:val="center"/>
              <w:rPr>
                <w:sz w:val="28"/>
                <w:szCs w:val="28"/>
              </w:rPr>
            </w:pPr>
          </w:p>
          <w:p w:rsidR="00F828B8" w:rsidRPr="00385981"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u w:val="single"/>
              </w:rPr>
            </w:pPr>
            <w:r w:rsidRPr="00385981">
              <w:rPr>
                <w:rFonts w:ascii="Times New Roman" w:eastAsia="Times New Roman" w:hAnsi="Times New Roman" w:cs="Times New Roman"/>
                <w:b/>
                <w:sz w:val="28"/>
                <w:szCs w:val="28"/>
                <w:u w:val="single"/>
              </w:rPr>
              <w:t>О</w:t>
            </w:r>
            <w:r>
              <w:rPr>
                <w:rFonts w:ascii="Times New Roman" w:eastAsia="Times New Roman" w:hAnsi="Times New Roman" w:cs="Times New Roman"/>
                <w:b/>
                <w:sz w:val="28"/>
                <w:szCs w:val="28"/>
                <w:u w:val="single"/>
              </w:rPr>
              <w:t>храна труда</w:t>
            </w:r>
          </w:p>
          <w:p w:rsidR="00F828B8" w:rsidRPr="007A6F06" w:rsidRDefault="00F828B8" w:rsidP="00D71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Pr>
                <w:rFonts w:ascii="Times New Roman" w:hAnsi="Times New Roman"/>
                <w:i/>
                <w:sz w:val="28"/>
                <w:szCs w:val="28"/>
              </w:rPr>
              <w:t xml:space="preserve">Для обучающихся с ограниченными возможностями здоровья (выпускников специальных (коррекционных) школ </w:t>
            </w:r>
            <w:r>
              <w:rPr>
                <w:rFonts w:ascii="Times New Roman" w:hAnsi="Times New Roman"/>
                <w:i/>
                <w:sz w:val="28"/>
                <w:szCs w:val="28"/>
                <w:lang w:val="en-US"/>
              </w:rPr>
              <w:t>VIII</w:t>
            </w:r>
            <w:r w:rsidRPr="007A6F06">
              <w:rPr>
                <w:rFonts w:ascii="Times New Roman" w:hAnsi="Times New Roman"/>
                <w:i/>
                <w:sz w:val="28"/>
                <w:szCs w:val="28"/>
              </w:rPr>
              <w:t xml:space="preserve"> </w:t>
            </w:r>
            <w:r>
              <w:rPr>
                <w:rFonts w:ascii="Times New Roman" w:hAnsi="Times New Roman"/>
                <w:i/>
                <w:sz w:val="28"/>
                <w:szCs w:val="28"/>
              </w:rPr>
              <w:t xml:space="preserve">вида. </w:t>
            </w:r>
          </w:p>
          <w:p w:rsidR="00F828B8" w:rsidRPr="00A37999" w:rsidRDefault="00F828B8" w:rsidP="00D71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vertAlign w:val="superscript"/>
              </w:rPr>
            </w:pPr>
          </w:p>
          <w:p w:rsidR="00F828B8" w:rsidRPr="00023A3C" w:rsidRDefault="00F828B8" w:rsidP="00D71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p>
          <w:p w:rsidR="00F828B8" w:rsidRPr="00023A3C" w:rsidRDefault="00F828B8" w:rsidP="00D71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F828B8" w:rsidRPr="00023A3C" w:rsidRDefault="00F828B8" w:rsidP="00D7129F">
            <w:pPr>
              <w:widowControl w:val="0"/>
              <w:tabs>
                <w:tab w:val="left" w:pos="916"/>
                <w:tab w:val="left" w:pos="1832"/>
                <w:tab w:val="left" w:pos="2748"/>
                <w:tab w:val="left" w:pos="3664"/>
                <w:tab w:val="left" w:pos="44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p w:rsidR="00F828B8" w:rsidRPr="00023A3C" w:rsidRDefault="00F828B8" w:rsidP="00D7129F">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F828B8" w:rsidRPr="00200F46"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4"/>
                <w:szCs w:val="24"/>
              </w:rPr>
            </w:pPr>
            <w:r>
              <w:rPr>
                <w:rFonts w:ascii="Times New Roman" w:hAnsi="Times New Roman" w:cs="Times New Roman"/>
                <w:b/>
                <w:bCs/>
                <w:sz w:val="24"/>
                <w:szCs w:val="24"/>
              </w:rPr>
              <w:t>2019 г.</w:t>
            </w:r>
          </w:p>
          <w:tbl>
            <w:tblPr>
              <w:tblW w:w="9648" w:type="dxa"/>
              <w:tblLook w:val="01E0"/>
            </w:tblPr>
            <w:tblGrid>
              <w:gridCol w:w="5688"/>
              <w:gridCol w:w="540"/>
              <w:gridCol w:w="3420"/>
            </w:tblGrid>
            <w:tr w:rsidR="00F828B8" w:rsidRPr="00023A3C" w:rsidTr="00D7129F">
              <w:tc>
                <w:tcPr>
                  <w:tcW w:w="5688" w:type="dxa"/>
                </w:tcPr>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023A3C">
                    <w:rPr>
                      <w:rFonts w:ascii="Times New Roman" w:hAnsi="Times New Roman" w:cs="Times New Roman"/>
                      <w:sz w:val="24"/>
                      <w:szCs w:val="24"/>
                    </w:rPr>
                    <w:t>Одобрена</w:t>
                  </w:r>
                </w:p>
                <w:p w:rsidR="00F828B8" w:rsidRPr="00EB6349"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outlineLvl w:val="0"/>
                    <w:rPr>
                      <w:rFonts w:ascii="Times New Roman" w:hAnsi="Times New Roman"/>
                      <w:sz w:val="24"/>
                      <w:szCs w:val="24"/>
                    </w:rPr>
                  </w:pPr>
                  <w:r w:rsidRPr="00023A3C">
                    <w:rPr>
                      <w:rFonts w:ascii="Times New Roman" w:hAnsi="Times New Roman" w:cs="Times New Roman"/>
                      <w:sz w:val="24"/>
                      <w:szCs w:val="24"/>
                    </w:rPr>
                    <w:t xml:space="preserve">на заседании предметной (цикловой) комиссии специальности </w:t>
                  </w:r>
                  <w:r w:rsidRPr="00EB6349">
                    <w:rPr>
                      <w:rFonts w:ascii="Times New Roman" w:eastAsia="Times New Roman" w:hAnsi="Times New Roman" w:cs="Times New Roman"/>
                      <w:sz w:val="24"/>
                      <w:szCs w:val="24"/>
                    </w:rPr>
                    <w:t>08.01.07 «Мастер общестроительных работ»</w:t>
                  </w: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Протокол № </w:t>
                  </w:r>
                  <w:r>
                    <w:rPr>
                      <w:rFonts w:ascii="Times New Roman" w:hAnsi="Times New Roman" w:cs="Times New Roman"/>
                      <w:sz w:val="24"/>
                      <w:szCs w:val="24"/>
                      <w:u w:val="single"/>
                    </w:rPr>
                    <w:t>____</w:t>
                  </w:r>
                  <w:r w:rsidRPr="00FF6DBC">
                    <w:rPr>
                      <w:rFonts w:ascii="Times New Roman" w:hAnsi="Times New Roman" w:cs="Times New Roman"/>
                      <w:sz w:val="24"/>
                      <w:szCs w:val="24"/>
                      <w:u w:val="single"/>
                    </w:rPr>
                    <w:t xml:space="preserve"> </w:t>
                  </w:r>
                  <w:r w:rsidRPr="00FF6DBC">
                    <w:rPr>
                      <w:rFonts w:ascii="Times New Roman" w:hAnsi="Times New Roman" w:cs="Times New Roman"/>
                      <w:sz w:val="24"/>
                      <w:szCs w:val="24"/>
                    </w:rPr>
                    <w:t>от</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___»  __________2019</w:t>
                  </w:r>
                  <w:r w:rsidRPr="00FF6DBC">
                    <w:rPr>
                      <w:rFonts w:ascii="Times New Roman" w:hAnsi="Times New Roman" w:cs="Times New Roman"/>
                      <w:sz w:val="24"/>
                      <w:szCs w:val="24"/>
                      <w:u w:val="single"/>
                    </w:rPr>
                    <w:t xml:space="preserve"> г.</w:t>
                  </w:r>
                </w:p>
                <w:p w:rsid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023A3C">
                    <w:rPr>
                      <w:rFonts w:ascii="Times New Roman" w:hAnsi="Times New Roman" w:cs="Times New Roman"/>
                      <w:sz w:val="24"/>
                      <w:szCs w:val="24"/>
                    </w:rPr>
                    <w:t>Председатель комиссии___________</w:t>
                  </w:r>
                  <w:r>
                    <w:rPr>
                      <w:rFonts w:ascii="Times New Roman" w:hAnsi="Times New Roman" w:cs="Times New Roman"/>
                      <w:sz w:val="24"/>
                      <w:szCs w:val="24"/>
                    </w:rPr>
                    <w:t xml:space="preserve"> Т.В.Захарова</w:t>
                  </w: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tc>
              <w:tc>
                <w:tcPr>
                  <w:tcW w:w="540" w:type="dxa"/>
                </w:tcPr>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tc>
              <w:tc>
                <w:tcPr>
                  <w:tcW w:w="3420" w:type="dxa"/>
                </w:tcPr>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023A3C">
                    <w:rPr>
                      <w:rFonts w:ascii="Times New Roman" w:hAnsi="Times New Roman" w:cs="Times New Roman"/>
                      <w:sz w:val="24"/>
                      <w:szCs w:val="24"/>
                    </w:rPr>
                    <w:t>Утверждаю:</w:t>
                  </w: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023A3C">
                    <w:rPr>
                      <w:rFonts w:ascii="Times New Roman" w:hAnsi="Times New Roman" w:cs="Times New Roman"/>
                      <w:sz w:val="24"/>
                      <w:szCs w:val="24"/>
                    </w:rPr>
                    <w:t>Зам.директора по У</w:t>
                  </w:r>
                  <w:r>
                    <w:rPr>
                      <w:rFonts w:ascii="Times New Roman" w:hAnsi="Times New Roman" w:cs="Times New Roman"/>
                      <w:sz w:val="24"/>
                      <w:szCs w:val="24"/>
                    </w:rPr>
                    <w:t>П</w:t>
                  </w:r>
                  <w:r w:rsidRPr="00023A3C">
                    <w:rPr>
                      <w:rFonts w:ascii="Times New Roman" w:hAnsi="Times New Roman" w:cs="Times New Roman"/>
                      <w:sz w:val="24"/>
                      <w:szCs w:val="24"/>
                    </w:rPr>
                    <w:t>Р</w:t>
                  </w: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023A3C">
                    <w:rPr>
                      <w:rFonts w:ascii="Times New Roman" w:hAnsi="Times New Roman" w:cs="Times New Roman"/>
                      <w:sz w:val="24"/>
                      <w:szCs w:val="24"/>
                    </w:rPr>
                    <w:t>_____________</w:t>
                  </w:r>
                  <w:r>
                    <w:rPr>
                      <w:rFonts w:ascii="Times New Roman" w:hAnsi="Times New Roman" w:cs="Times New Roman"/>
                      <w:sz w:val="24"/>
                      <w:szCs w:val="24"/>
                    </w:rPr>
                    <w:t>Е.Г. Кувшинова</w:t>
                  </w: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Pr>
                      <w:rFonts w:ascii="Times New Roman" w:hAnsi="Times New Roman" w:cs="Times New Roman"/>
                      <w:sz w:val="24"/>
                      <w:szCs w:val="24"/>
                    </w:rPr>
                    <w:t>«____» __________ 2019</w:t>
                  </w:r>
                  <w:r w:rsidRPr="00023A3C">
                    <w:rPr>
                      <w:rFonts w:ascii="Times New Roman" w:hAnsi="Times New Roman" w:cs="Times New Roman"/>
                      <w:sz w:val="24"/>
                      <w:szCs w:val="24"/>
                    </w:rPr>
                    <w:t xml:space="preserve"> г.</w:t>
                  </w:r>
                </w:p>
              </w:tc>
            </w:tr>
          </w:tbl>
          <w:p w:rsid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8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F828B8" w:rsidRPr="00E11DF4"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8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outlineLvl w:val="0"/>
              <w:rPr>
                <w:rFonts w:ascii="Times New Roman" w:hAnsi="Times New Roman"/>
                <w:color w:val="000000"/>
                <w:sz w:val="24"/>
                <w:szCs w:val="24"/>
                <w:shd w:val="clear" w:color="auto" w:fill="FFFFFF"/>
              </w:rPr>
            </w:pPr>
            <w:r>
              <w:rPr>
                <w:rFonts w:ascii="Times New Roman" w:hAnsi="Times New Roman" w:cs="Times New Roman"/>
                <w:sz w:val="24"/>
                <w:szCs w:val="24"/>
              </w:rPr>
              <w:t xml:space="preserve"> </w:t>
            </w:r>
            <w:r w:rsidRPr="00EB6349">
              <w:rPr>
                <w:rFonts w:ascii="Times New Roman" w:hAnsi="Times New Roman" w:cs="Times New Roman"/>
                <w:sz w:val="24"/>
                <w:szCs w:val="24"/>
              </w:rPr>
              <w:t>Адаптированная программа профессионального обучения по профессии 19727 Штукатур для обучающихся с ограниченными возможностями здоровья (выпускников специальных (коррекционных) школ VIII вида) без получения среднего общего образования разработана на основе федерального государственного образовательного стандарта среднего профессионального образования по профессии 08.01.</w:t>
            </w:r>
            <w:r>
              <w:rPr>
                <w:rFonts w:ascii="Times New Roman" w:hAnsi="Times New Roman" w:cs="Times New Roman"/>
                <w:sz w:val="24"/>
                <w:szCs w:val="24"/>
              </w:rPr>
              <w:t>25</w:t>
            </w:r>
            <w:r w:rsidRPr="00EB6349">
              <w:rPr>
                <w:rFonts w:ascii="Times New Roman" w:hAnsi="Times New Roman" w:cs="Times New Roman"/>
                <w:sz w:val="24"/>
                <w:szCs w:val="24"/>
              </w:rPr>
              <w:t xml:space="preserve"> Мастер отделочных строительных работ, утвержденного приказом Министерства образования и науки Российской Федерации </w:t>
            </w:r>
            <w:r w:rsidRPr="00E11DF4">
              <w:rPr>
                <w:rStyle w:val="normaltextrun"/>
                <w:rFonts w:ascii="Times New Roman" w:hAnsi="Times New Roman"/>
                <w:color w:val="000000"/>
                <w:sz w:val="24"/>
                <w:szCs w:val="24"/>
                <w:shd w:val="clear" w:color="auto" w:fill="FFFFFF"/>
              </w:rPr>
              <w:t xml:space="preserve">№ 1545 от 6 декабря 2016 года, зарегистрированного Министерством юстиции (рег. № 44900 от 22 декабря 2016 года); Профессионального стандарта по профессии Штукатур, утвержденного приказом Министерства труда и социальной защиты РФ от 10марта 2015 г. № 148н, зарегистрированного Министерством юстиции (рег. </w:t>
            </w:r>
            <w:r>
              <w:rPr>
                <w:rStyle w:val="normaltextrun"/>
                <w:rFonts w:ascii="Times New Roman" w:hAnsi="Times New Roman"/>
                <w:color w:val="000000"/>
                <w:sz w:val="24"/>
                <w:szCs w:val="24"/>
                <w:shd w:val="clear" w:color="auto" w:fill="FFFFFF"/>
              </w:rPr>
              <w:t xml:space="preserve"> </w:t>
            </w:r>
            <w:r w:rsidRPr="00E11DF4">
              <w:rPr>
                <w:rStyle w:val="normaltextrun"/>
                <w:rFonts w:ascii="Times New Roman" w:hAnsi="Times New Roman"/>
                <w:color w:val="000000"/>
                <w:sz w:val="24"/>
                <w:szCs w:val="24"/>
                <w:shd w:val="clear" w:color="auto" w:fill="FFFFFF"/>
              </w:rPr>
              <w:t>№36577 от 27 марта 2015 года).</w:t>
            </w:r>
            <w:r w:rsidRPr="00E11DF4">
              <w:rPr>
                <w:rStyle w:val="eop"/>
                <w:rFonts w:ascii="Times New Roman" w:hAnsi="Times New Roman"/>
                <w:color w:val="000000"/>
                <w:sz w:val="24"/>
                <w:szCs w:val="24"/>
                <w:shd w:val="clear" w:color="auto" w:fill="FFFFFF"/>
              </w:rPr>
              <w:t> </w:t>
            </w:r>
          </w:p>
          <w:p w:rsid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204"/>
              <w:jc w:val="both"/>
              <w:rPr>
                <w:rFonts w:ascii="Times New Roman" w:hAnsi="Times New Roman" w:cs="Times New Roman"/>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204"/>
              <w:jc w:val="both"/>
              <w:rPr>
                <w:rFonts w:ascii="Times New Roman" w:hAnsi="Times New Roman" w:cs="Times New Roman"/>
                <w:b/>
                <w:sz w:val="24"/>
                <w:szCs w:val="24"/>
              </w:rPr>
            </w:pPr>
            <w:r w:rsidRPr="00023A3C">
              <w:rPr>
                <w:rFonts w:ascii="Times New Roman" w:hAnsi="Times New Roman" w:cs="Times New Roman"/>
                <w:sz w:val="24"/>
                <w:szCs w:val="24"/>
              </w:rPr>
              <w:t xml:space="preserve">Организация-разработчик:  </w:t>
            </w: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04"/>
              <w:jc w:val="both"/>
              <w:rPr>
                <w:rFonts w:ascii="Times New Roman" w:hAnsi="Times New Roman" w:cs="Times New Roman"/>
                <w:sz w:val="24"/>
                <w:szCs w:val="24"/>
              </w:rPr>
            </w:pPr>
            <w:r w:rsidRPr="00023A3C">
              <w:rPr>
                <w:rFonts w:ascii="Times New Roman" w:hAnsi="Times New Roman" w:cs="Times New Roman"/>
                <w:sz w:val="24"/>
                <w:szCs w:val="24"/>
              </w:rPr>
              <w:t>Государственное бюджетное образовательное учреждение среднего профессионального образования «Фроловский промышленно-экономический техникум» (ГБ</w:t>
            </w:r>
            <w:r>
              <w:rPr>
                <w:rFonts w:ascii="Times New Roman" w:hAnsi="Times New Roman" w:cs="Times New Roman"/>
                <w:sz w:val="24"/>
                <w:szCs w:val="24"/>
              </w:rPr>
              <w:t xml:space="preserve">ПОУ </w:t>
            </w:r>
            <w:r w:rsidRPr="00023A3C">
              <w:rPr>
                <w:rFonts w:ascii="Times New Roman" w:hAnsi="Times New Roman" w:cs="Times New Roman"/>
                <w:sz w:val="24"/>
                <w:szCs w:val="24"/>
              </w:rPr>
              <w:t xml:space="preserve"> «ФПЭТ») </w:t>
            </w:r>
          </w:p>
          <w:p w:rsid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480" w:after="0"/>
              <w:ind w:left="204"/>
              <w:jc w:val="both"/>
              <w:rPr>
                <w:rFonts w:ascii="Times New Roman" w:hAnsi="Times New Roman" w:cs="Times New Roman"/>
                <w:sz w:val="24"/>
                <w:szCs w:val="24"/>
              </w:rPr>
            </w:pPr>
            <w:r w:rsidRPr="00023A3C">
              <w:rPr>
                <w:rFonts w:ascii="Times New Roman" w:hAnsi="Times New Roman" w:cs="Times New Roman"/>
                <w:sz w:val="24"/>
                <w:szCs w:val="24"/>
              </w:rPr>
              <w:t>Разработчики:</w:t>
            </w:r>
          </w:p>
          <w:p w:rsidR="00F828B8" w:rsidRPr="00023A3C" w:rsidRDefault="00F828B8" w:rsidP="00D7129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ind w:left="204"/>
              <w:rPr>
                <w:rFonts w:ascii="Times New Roman" w:hAnsi="Times New Roman" w:cs="Times New Roman"/>
                <w:sz w:val="24"/>
                <w:szCs w:val="24"/>
              </w:rPr>
            </w:pPr>
            <w:r>
              <w:rPr>
                <w:rFonts w:ascii="Times New Roman" w:hAnsi="Times New Roman" w:cs="Times New Roman"/>
                <w:sz w:val="24"/>
                <w:szCs w:val="24"/>
              </w:rPr>
              <w:t>Молодцова С.И.</w:t>
            </w:r>
            <w:r w:rsidRPr="00023A3C">
              <w:rPr>
                <w:rFonts w:ascii="Times New Roman" w:hAnsi="Times New Roman" w:cs="Times New Roman"/>
                <w:sz w:val="24"/>
                <w:szCs w:val="24"/>
              </w:rPr>
              <w:t xml:space="preserve"> преподаватель  </w:t>
            </w:r>
          </w:p>
          <w:p w:rsidR="00F828B8" w:rsidRPr="00023A3C" w:rsidRDefault="00F828B8" w:rsidP="00D7129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ind w:left="204"/>
              <w:rPr>
                <w:rFonts w:ascii="Times New Roman" w:hAnsi="Times New Roman" w:cs="Times New Roman"/>
                <w:sz w:val="24"/>
                <w:szCs w:val="24"/>
              </w:rPr>
            </w:pPr>
          </w:p>
          <w:p w:rsidR="00F828B8" w:rsidRPr="00023A3C" w:rsidRDefault="00F828B8" w:rsidP="00D71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0"/>
              <w:ind w:left="204"/>
              <w:jc w:val="both"/>
              <w:rPr>
                <w:rFonts w:ascii="Times New Roman" w:hAnsi="Times New Roman" w:cs="Times New Roman"/>
                <w:sz w:val="24"/>
                <w:szCs w:val="24"/>
              </w:rPr>
            </w:pPr>
            <w:r w:rsidRPr="00023A3C">
              <w:rPr>
                <w:rFonts w:ascii="Times New Roman" w:hAnsi="Times New Roman" w:cs="Times New Roman"/>
                <w:sz w:val="24"/>
                <w:szCs w:val="24"/>
              </w:rPr>
              <w:t>Рекомендована Экспертным советом ГБ</w:t>
            </w:r>
            <w:r w:rsidR="00763B8B">
              <w:rPr>
                <w:rFonts w:ascii="Times New Roman" w:hAnsi="Times New Roman" w:cs="Times New Roman"/>
                <w:sz w:val="24"/>
                <w:szCs w:val="24"/>
              </w:rPr>
              <w:t xml:space="preserve">ПОУ </w:t>
            </w:r>
            <w:r w:rsidRPr="00023A3C">
              <w:rPr>
                <w:rFonts w:ascii="Times New Roman" w:hAnsi="Times New Roman" w:cs="Times New Roman"/>
                <w:sz w:val="24"/>
                <w:szCs w:val="24"/>
              </w:rPr>
              <w:t xml:space="preserve"> «Фроловский промышленно-экономический техникум» </w:t>
            </w:r>
          </w:p>
          <w:p w:rsidR="00F828B8" w:rsidRPr="00023A3C" w:rsidRDefault="00F828B8" w:rsidP="00D71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ind w:left="204"/>
              <w:jc w:val="both"/>
              <w:rPr>
                <w:rFonts w:ascii="Times New Roman" w:hAnsi="Times New Roman" w:cs="Times New Roman"/>
                <w:sz w:val="24"/>
                <w:szCs w:val="24"/>
              </w:rPr>
            </w:pPr>
            <w:r w:rsidRPr="00023A3C">
              <w:rPr>
                <w:rFonts w:ascii="Times New Roman" w:hAnsi="Times New Roman" w:cs="Times New Roman"/>
                <w:sz w:val="24"/>
                <w:szCs w:val="24"/>
              </w:rPr>
              <w:t>Заключение Экспертного совета №____________  от «____»__________20__ г.</w:t>
            </w:r>
          </w:p>
          <w:p w:rsidR="00F828B8" w:rsidRPr="00023A3C" w:rsidRDefault="00F828B8" w:rsidP="00D712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4"/>
              <w:rPr>
                <w:bCs/>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23A3C">
              <w:rPr>
                <w:rFonts w:ascii="Times New Roman" w:hAnsi="Times New Roman" w:cs="Times New Roman"/>
                <w:bCs/>
                <w:i/>
                <w:sz w:val="24"/>
                <w:szCs w:val="24"/>
              </w:rPr>
              <w:br w:type="page"/>
            </w:r>
          </w:p>
        </w:tc>
      </w:tr>
    </w:tbl>
    <w:p w:rsid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pPr>
    </w:p>
    <w:p w:rsid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pPr>
    </w:p>
    <w:p w:rsidR="00F828B8" w:rsidRPr="00CF6C32" w:rsidRDefault="00F828B8" w:rsidP="00F828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F828B8" w:rsidRPr="00EB6349" w:rsidRDefault="00F828B8" w:rsidP="00F828B8">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i/>
          <w:caps/>
          <w:sz w:val="20"/>
          <w:szCs w:val="20"/>
        </w:rPr>
      </w:pPr>
      <w:r w:rsidRPr="00A20A8B">
        <w:rPr>
          <w:bCs/>
          <w:i/>
        </w:rPr>
        <w:br w:type="page"/>
      </w:r>
    </w:p>
    <w:p w:rsidR="00F828B8" w:rsidRPr="003930F7" w:rsidRDefault="00F828B8" w:rsidP="00F828B8">
      <w:pPr>
        <w:pStyle w:val="1"/>
        <w:jc w:val="center"/>
        <w:rPr>
          <w:color w:val="000000" w:themeColor="text1"/>
        </w:rPr>
      </w:pPr>
      <w:r w:rsidRPr="003930F7">
        <w:rPr>
          <w:color w:val="000000" w:themeColor="text1"/>
        </w:rPr>
        <w:lastRenderedPageBreak/>
        <w:t>СОДЕРЖАНИЕ</w:t>
      </w:r>
    </w:p>
    <w:p w:rsidR="00F828B8" w:rsidRPr="003930F7"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tbl>
      <w:tblPr>
        <w:tblW w:w="0" w:type="auto"/>
        <w:tblLook w:val="01E0"/>
      </w:tblPr>
      <w:tblGrid>
        <w:gridCol w:w="7668"/>
        <w:gridCol w:w="1903"/>
      </w:tblGrid>
      <w:tr w:rsidR="00F828B8" w:rsidRPr="00057F23" w:rsidTr="00D7129F">
        <w:trPr>
          <w:trHeight w:val="413"/>
        </w:trPr>
        <w:tc>
          <w:tcPr>
            <w:tcW w:w="7668" w:type="dxa"/>
          </w:tcPr>
          <w:p w:rsidR="00F828B8" w:rsidRPr="00057F23" w:rsidRDefault="00F828B8" w:rsidP="00D7129F">
            <w:pPr>
              <w:pStyle w:val="1"/>
              <w:ind w:left="284"/>
              <w:jc w:val="both"/>
              <w:rPr>
                <w:b/>
                <w:caps/>
                <w:color w:val="000000"/>
              </w:rPr>
            </w:pPr>
          </w:p>
        </w:tc>
        <w:tc>
          <w:tcPr>
            <w:tcW w:w="1903" w:type="dxa"/>
          </w:tcPr>
          <w:p w:rsidR="00F828B8" w:rsidRPr="00057F23" w:rsidRDefault="00F828B8" w:rsidP="00D7129F">
            <w:pPr>
              <w:jc w:val="center"/>
              <w:rPr>
                <w:rFonts w:ascii="Times New Roman" w:eastAsia="Times New Roman" w:hAnsi="Times New Roman" w:cs="Times New Roman"/>
                <w:color w:val="000000"/>
                <w:sz w:val="28"/>
                <w:szCs w:val="28"/>
              </w:rPr>
            </w:pPr>
          </w:p>
        </w:tc>
      </w:tr>
      <w:tr w:rsidR="00F828B8" w:rsidRPr="00057F23" w:rsidTr="00D7129F">
        <w:tc>
          <w:tcPr>
            <w:tcW w:w="7668" w:type="dxa"/>
          </w:tcPr>
          <w:p w:rsidR="00F828B8" w:rsidRPr="00057F23" w:rsidRDefault="00F828B8" w:rsidP="00F828B8">
            <w:pPr>
              <w:pStyle w:val="1"/>
              <w:numPr>
                <w:ilvl w:val="0"/>
                <w:numId w:val="1"/>
              </w:numPr>
              <w:rPr>
                <w:caps/>
                <w:color w:val="000000"/>
                <w:sz w:val="28"/>
                <w:szCs w:val="28"/>
              </w:rPr>
            </w:pPr>
            <w:r w:rsidRPr="00057F23">
              <w:rPr>
                <w:caps/>
                <w:color w:val="000000"/>
                <w:sz w:val="28"/>
                <w:szCs w:val="28"/>
              </w:rPr>
              <w:t>ПАСПОРТ рабочей ПРОГРАММЫ УЧЕБНОЙ ДИСЦИПЛИНЫ</w:t>
            </w:r>
          </w:p>
          <w:p w:rsidR="00F828B8" w:rsidRPr="00057F23" w:rsidRDefault="00F828B8" w:rsidP="00D7129F">
            <w:pPr>
              <w:rPr>
                <w:rFonts w:ascii="Times New Roman" w:eastAsia="Times New Roman" w:hAnsi="Times New Roman" w:cs="Times New Roman"/>
                <w:b/>
                <w:color w:val="000000"/>
                <w:sz w:val="28"/>
                <w:szCs w:val="28"/>
              </w:rPr>
            </w:pPr>
          </w:p>
        </w:tc>
        <w:tc>
          <w:tcPr>
            <w:tcW w:w="1903" w:type="dxa"/>
          </w:tcPr>
          <w:p w:rsidR="00F828B8" w:rsidRPr="00057F23" w:rsidRDefault="00F828B8" w:rsidP="00D7129F">
            <w:pPr>
              <w:jc w:val="center"/>
              <w:rPr>
                <w:rFonts w:ascii="Times New Roman" w:eastAsia="Times New Roman" w:hAnsi="Times New Roman" w:cs="Times New Roman"/>
                <w:b/>
                <w:color w:val="000000"/>
                <w:sz w:val="28"/>
                <w:szCs w:val="28"/>
              </w:rPr>
            </w:pPr>
            <w:r w:rsidRPr="00057F23">
              <w:rPr>
                <w:rFonts w:ascii="Times New Roman" w:eastAsia="Times New Roman" w:hAnsi="Times New Roman" w:cs="Times New Roman"/>
                <w:b/>
                <w:color w:val="000000"/>
                <w:sz w:val="28"/>
                <w:szCs w:val="28"/>
              </w:rPr>
              <w:t>4</w:t>
            </w:r>
          </w:p>
        </w:tc>
      </w:tr>
      <w:tr w:rsidR="00F828B8" w:rsidRPr="00057F23" w:rsidTr="00D7129F">
        <w:tc>
          <w:tcPr>
            <w:tcW w:w="7668" w:type="dxa"/>
          </w:tcPr>
          <w:p w:rsidR="00F828B8" w:rsidRPr="00057F23" w:rsidRDefault="00F828B8" w:rsidP="00F828B8">
            <w:pPr>
              <w:pStyle w:val="1"/>
              <w:numPr>
                <w:ilvl w:val="0"/>
                <w:numId w:val="1"/>
              </w:numPr>
              <w:rPr>
                <w:caps/>
                <w:color w:val="000000"/>
                <w:sz w:val="28"/>
                <w:szCs w:val="28"/>
              </w:rPr>
            </w:pPr>
            <w:r w:rsidRPr="00057F23">
              <w:rPr>
                <w:caps/>
                <w:color w:val="000000"/>
                <w:sz w:val="28"/>
                <w:szCs w:val="28"/>
              </w:rPr>
              <w:t>СТРУКТУРА и содержание УЧЕБНОЙ ДИСЦИПЛИНЫ</w:t>
            </w:r>
          </w:p>
          <w:p w:rsidR="00F828B8" w:rsidRPr="00057F23" w:rsidRDefault="00F828B8" w:rsidP="00D7129F">
            <w:pPr>
              <w:pStyle w:val="1"/>
              <w:ind w:left="284"/>
              <w:rPr>
                <w:caps/>
                <w:color w:val="000000"/>
                <w:sz w:val="28"/>
                <w:szCs w:val="28"/>
              </w:rPr>
            </w:pPr>
          </w:p>
        </w:tc>
        <w:tc>
          <w:tcPr>
            <w:tcW w:w="1903" w:type="dxa"/>
          </w:tcPr>
          <w:p w:rsidR="00F828B8" w:rsidRPr="00057F23" w:rsidRDefault="00F828B8" w:rsidP="00D7129F">
            <w:pPr>
              <w:jc w:val="center"/>
              <w:rPr>
                <w:rFonts w:ascii="Times New Roman" w:eastAsia="Times New Roman" w:hAnsi="Times New Roman" w:cs="Times New Roman"/>
                <w:b/>
                <w:color w:val="000000"/>
                <w:sz w:val="28"/>
                <w:szCs w:val="28"/>
              </w:rPr>
            </w:pPr>
            <w:r w:rsidRPr="00057F23">
              <w:rPr>
                <w:rFonts w:ascii="Times New Roman" w:eastAsia="Times New Roman" w:hAnsi="Times New Roman" w:cs="Times New Roman"/>
                <w:b/>
                <w:color w:val="000000"/>
                <w:sz w:val="28"/>
                <w:szCs w:val="28"/>
              </w:rPr>
              <w:t>6</w:t>
            </w:r>
          </w:p>
        </w:tc>
      </w:tr>
      <w:tr w:rsidR="00F828B8" w:rsidRPr="00057F23" w:rsidTr="00D7129F">
        <w:trPr>
          <w:trHeight w:val="670"/>
        </w:trPr>
        <w:tc>
          <w:tcPr>
            <w:tcW w:w="7668" w:type="dxa"/>
          </w:tcPr>
          <w:p w:rsidR="00F828B8" w:rsidRPr="00057F23" w:rsidRDefault="00F828B8" w:rsidP="00F828B8">
            <w:pPr>
              <w:pStyle w:val="1"/>
              <w:numPr>
                <w:ilvl w:val="0"/>
                <w:numId w:val="1"/>
              </w:numPr>
              <w:rPr>
                <w:caps/>
                <w:color w:val="000000"/>
                <w:sz w:val="28"/>
                <w:szCs w:val="28"/>
              </w:rPr>
            </w:pPr>
            <w:r w:rsidRPr="00057F23">
              <w:rPr>
                <w:caps/>
                <w:color w:val="000000"/>
                <w:sz w:val="28"/>
                <w:szCs w:val="28"/>
              </w:rPr>
              <w:t>условия реализации программы учебной дисциплины</w:t>
            </w:r>
          </w:p>
          <w:p w:rsidR="00F828B8" w:rsidRPr="00057F23" w:rsidRDefault="00F828B8" w:rsidP="00D7129F">
            <w:pPr>
              <w:pStyle w:val="1"/>
              <w:tabs>
                <w:tab w:val="num" w:pos="0"/>
              </w:tabs>
              <w:ind w:left="284"/>
              <w:rPr>
                <w:caps/>
                <w:color w:val="000000"/>
                <w:sz w:val="28"/>
                <w:szCs w:val="28"/>
              </w:rPr>
            </w:pPr>
          </w:p>
        </w:tc>
        <w:tc>
          <w:tcPr>
            <w:tcW w:w="1903" w:type="dxa"/>
          </w:tcPr>
          <w:p w:rsidR="00F828B8" w:rsidRPr="00057F23" w:rsidRDefault="00F828B8" w:rsidP="00D7129F">
            <w:pPr>
              <w:jc w:val="center"/>
              <w:rPr>
                <w:rFonts w:ascii="Times New Roman" w:eastAsia="Times New Roman" w:hAnsi="Times New Roman" w:cs="Times New Roman"/>
                <w:b/>
                <w:color w:val="000000"/>
                <w:sz w:val="28"/>
                <w:szCs w:val="28"/>
              </w:rPr>
            </w:pPr>
            <w:r w:rsidRPr="00057F23">
              <w:rPr>
                <w:rFonts w:ascii="Times New Roman" w:eastAsia="Times New Roman" w:hAnsi="Times New Roman" w:cs="Times New Roman"/>
                <w:b/>
                <w:color w:val="000000"/>
                <w:sz w:val="28"/>
                <w:szCs w:val="28"/>
              </w:rPr>
              <w:t>10</w:t>
            </w:r>
          </w:p>
          <w:p w:rsidR="00F828B8" w:rsidRPr="00057F23" w:rsidRDefault="00F828B8" w:rsidP="00D7129F">
            <w:pPr>
              <w:jc w:val="center"/>
              <w:rPr>
                <w:rFonts w:ascii="Times New Roman" w:eastAsia="Times New Roman" w:hAnsi="Times New Roman" w:cs="Times New Roman"/>
                <w:b/>
                <w:color w:val="000000"/>
                <w:sz w:val="28"/>
                <w:szCs w:val="28"/>
              </w:rPr>
            </w:pPr>
          </w:p>
          <w:p w:rsidR="00F828B8" w:rsidRPr="00057F23" w:rsidRDefault="00F828B8" w:rsidP="00D7129F">
            <w:pPr>
              <w:rPr>
                <w:rFonts w:ascii="Times New Roman" w:eastAsia="Times New Roman" w:hAnsi="Times New Roman" w:cs="Times New Roman"/>
                <w:b/>
                <w:color w:val="000000"/>
                <w:sz w:val="28"/>
                <w:szCs w:val="28"/>
              </w:rPr>
            </w:pPr>
          </w:p>
        </w:tc>
      </w:tr>
      <w:tr w:rsidR="00F828B8" w:rsidRPr="00057F23" w:rsidTr="00D7129F">
        <w:tc>
          <w:tcPr>
            <w:tcW w:w="7668" w:type="dxa"/>
          </w:tcPr>
          <w:p w:rsidR="00F828B8" w:rsidRPr="00057F23" w:rsidRDefault="00F828B8" w:rsidP="00F828B8">
            <w:pPr>
              <w:pStyle w:val="1"/>
              <w:numPr>
                <w:ilvl w:val="0"/>
                <w:numId w:val="1"/>
              </w:numPr>
              <w:rPr>
                <w:caps/>
                <w:color w:val="000000"/>
                <w:sz w:val="28"/>
                <w:szCs w:val="28"/>
              </w:rPr>
            </w:pPr>
            <w:r w:rsidRPr="00057F23">
              <w:rPr>
                <w:caps/>
                <w:color w:val="000000"/>
                <w:sz w:val="28"/>
                <w:szCs w:val="28"/>
              </w:rPr>
              <w:t>Контроль и оценка результатов Освоения учебной дисциплины</w:t>
            </w:r>
          </w:p>
          <w:p w:rsidR="00F828B8" w:rsidRPr="00057F23" w:rsidRDefault="00F828B8" w:rsidP="00D7129F">
            <w:pPr>
              <w:pStyle w:val="1"/>
              <w:ind w:left="284"/>
              <w:rPr>
                <w:caps/>
                <w:color w:val="000000"/>
                <w:sz w:val="28"/>
                <w:szCs w:val="28"/>
              </w:rPr>
            </w:pPr>
          </w:p>
        </w:tc>
        <w:tc>
          <w:tcPr>
            <w:tcW w:w="1903" w:type="dxa"/>
          </w:tcPr>
          <w:p w:rsidR="00F828B8" w:rsidRPr="00057F23" w:rsidRDefault="00F828B8" w:rsidP="00D7129F">
            <w:pPr>
              <w:jc w:val="center"/>
              <w:rPr>
                <w:rFonts w:ascii="Times New Roman" w:eastAsia="Times New Roman" w:hAnsi="Times New Roman" w:cs="Times New Roman"/>
                <w:b/>
                <w:color w:val="000000"/>
                <w:sz w:val="28"/>
                <w:szCs w:val="28"/>
              </w:rPr>
            </w:pPr>
            <w:r w:rsidRPr="00057F23">
              <w:rPr>
                <w:rFonts w:ascii="Times New Roman" w:eastAsia="Times New Roman" w:hAnsi="Times New Roman" w:cs="Times New Roman"/>
                <w:b/>
                <w:color w:val="000000"/>
                <w:sz w:val="28"/>
                <w:szCs w:val="28"/>
              </w:rPr>
              <w:t>11</w:t>
            </w:r>
          </w:p>
        </w:tc>
      </w:tr>
    </w:tbl>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Pr="00057F2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eastAsia="Times New Roman" w:hAnsi="Times New Roman" w:cs="Times New Roman"/>
          <w:b/>
          <w:caps/>
          <w:sz w:val="28"/>
          <w:szCs w:val="28"/>
          <w:lang w:eastAsia="ar-SA"/>
        </w:rPr>
      </w:pPr>
      <w:r w:rsidRPr="00057F23">
        <w:rPr>
          <w:rFonts w:ascii="Times New Roman" w:eastAsia="Times New Roman" w:hAnsi="Times New Roman" w:cs="Times New Roman"/>
          <w:b/>
          <w:caps/>
          <w:sz w:val="28"/>
          <w:szCs w:val="28"/>
          <w:lang w:eastAsia="ar-SA"/>
        </w:rPr>
        <w:lastRenderedPageBreak/>
        <w:t>1. паспорт АДАПТИРОВАННОЙ РАБОЧЕЙ ПРОГРАММЫ УЧЕБНОЙ ДИСЦИПЛИНЫ</w:t>
      </w:r>
    </w:p>
    <w:p w:rsidR="00F828B8" w:rsidRPr="00F66F8C"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caps/>
          <w:sz w:val="32"/>
          <w:szCs w:val="32"/>
        </w:rPr>
      </w:pPr>
      <w:r>
        <w:rPr>
          <w:rFonts w:ascii="Times New Roman" w:hAnsi="Times New Roman" w:cs="Times New Roman"/>
          <w:b/>
          <w:sz w:val="32"/>
          <w:szCs w:val="32"/>
        </w:rPr>
        <w:t>«</w:t>
      </w:r>
      <w:r w:rsidRPr="00F66F8C">
        <w:rPr>
          <w:rFonts w:ascii="Times New Roman" w:eastAsia="Times New Roman" w:hAnsi="Times New Roman" w:cs="Times New Roman"/>
          <w:b/>
          <w:sz w:val="32"/>
          <w:szCs w:val="32"/>
        </w:rPr>
        <w:t>О</w:t>
      </w:r>
      <w:r>
        <w:rPr>
          <w:rFonts w:ascii="Times New Roman" w:eastAsia="Times New Roman" w:hAnsi="Times New Roman" w:cs="Times New Roman"/>
          <w:b/>
          <w:sz w:val="32"/>
          <w:szCs w:val="32"/>
        </w:rPr>
        <w:t>храна труда»</w:t>
      </w:r>
    </w:p>
    <w:p w:rsidR="00F828B8" w:rsidRPr="00200F46" w:rsidRDefault="00F828B8" w:rsidP="00F828B8">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sz w:val="24"/>
          <w:szCs w:val="24"/>
        </w:rPr>
      </w:pPr>
      <w:r w:rsidRPr="00200F46">
        <w:rPr>
          <w:rFonts w:ascii="Times New Roman" w:hAnsi="Times New Roman" w:cs="Times New Roman"/>
          <w:b/>
          <w:sz w:val="24"/>
          <w:szCs w:val="24"/>
        </w:rPr>
        <w:t>1.1. Область применения программы</w:t>
      </w:r>
    </w:p>
    <w:p w:rsidR="00F828B8" w:rsidRPr="00200F46" w:rsidRDefault="00F828B8" w:rsidP="00F828B8">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284" w:firstLine="710"/>
        <w:jc w:val="both"/>
        <w:rPr>
          <w:rFonts w:ascii="Times New Roman" w:hAnsi="Times New Roman" w:cs="Times New Roman"/>
          <w:sz w:val="24"/>
          <w:szCs w:val="24"/>
        </w:rPr>
      </w:pPr>
      <w:r w:rsidRPr="00200F46">
        <w:rPr>
          <w:rFonts w:ascii="Times New Roman" w:hAnsi="Times New Roman" w:cs="Times New Roman"/>
          <w:sz w:val="24"/>
          <w:szCs w:val="24"/>
        </w:rPr>
        <w:t xml:space="preserve">Адаптированная программа профессионального обучения по профессии 19727 </w:t>
      </w:r>
      <w:r>
        <w:rPr>
          <w:rFonts w:ascii="Times New Roman" w:hAnsi="Times New Roman" w:cs="Times New Roman"/>
          <w:sz w:val="24"/>
          <w:szCs w:val="24"/>
        </w:rPr>
        <w:t>«</w:t>
      </w:r>
      <w:r w:rsidRPr="00200F46">
        <w:rPr>
          <w:rFonts w:ascii="Times New Roman" w:hAnsi="Times New Roman" w:cs="Times New Roman"/>
          <w:sz w:val="24"/>
          <w:szCs w:val="24"/>
        </w:rPr>
        <w:t>Штукатур</w:t>
      </w:r>
      <w:r>
        <w:rPr>
          <w:rFonts w:ascii="Times New Roman" w:hAnsi="Times New Roman" w:cs="Times New Roman"/>
          <w:sz w:val="24"/>
          <w:szCs w:val="24"/>
        </w:rPr>
        <w:t>»</w:t>
      </w:r>
      <w:r w:rsidRPr="00200F46">
        <w:rPr>
          <w:rFonts w:ascii="Times New Roman" w:hAnsi="Times New Roman" w:cs="Times New Roman"/>
          <w:sz w:val="24"/>
          <w:szCs w:val="24"/>
        </w:rPr>
        <w:t xml:space="preserve"> для обучающихся с ограниченными возможностями здоровья (выпускников специальных (коррекционных) школ VIII вида) без получения среднего общего образования разработана на основе федерального государственного образовательного стандарта</w:t>
      </w:r>
      <w:r>
        <w:rPr>
          <w:rFonts w:ascii="Times New Roman" w:hAnsi="Times New Roman" w:cs="Times New Roman"/>
          <w:sz w:val="24"/>
          <w:szCs w:val="24"/>
        </w:rPr>
        <w:t xml:space="preserve"> </w:t>
      </w:r>
      <w:r w:rsidRPr="00200F46">
        <w:rPr>
          <w:rFonts w:ascii="Times New Roman" w:hAnsi="Times New Roman" w:cs="Times New Roman"/>
          <w:sz w:val="24"/>
          <w:szCs w:val="24"/>
        </w:rPr>
        <w:t xml:space="preserve">среднего профессионального образования по профессии 08.01.08 Мастер отделочных строительных работ, утвержденного приказом Министерства образования и науки Российской Федерации от 02 августа 2013 г. № 746 (ред. от 17.03.2015); Профессионального стандарта по профессии Штукатур, утвержденного приказом Министерства труда и социальной защиты РФ от 10 марта 2015 г. № 148н, зарегистрированного Министерством юстиции (рег. № 36577 от 27 марта 2015 года).      </w:t>
      </w:r>
    </w:p>
    <w:p w:rsidR="00F828B8" w:rsidRPr="00200F46" w:rsidRDefault="00F828B8" w:rsidP="00F828B8">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200F46">
        <w:rPr>
          <w:rFonts w:ascii="Times New Roman" w:hAnsi="Times New Roman" w:cs="Times New Roman"/>
          <w:sz w:val="24"/>
          <w:szCs w:val="24"/>
        </w:rPr>
        <w:t>Программа учебной дисциплины  является частью основной профессиональной образовательной программы в соответствии с ФГОС по профессии СПО</w:t>
      </w:r>
      <w:r>
        <w:rPr>
          <w:rFonts w:ascii="Times New Roman" w:hAnsi="Times New Roman" w:cs="Times New Roman"/>
          <w:sz w:val="24"/>
          <w:szCs w:val="24"/>
        </w:rPr>
        <w:t xml:space="preserve"> </w:t>
      </w:r>
      <w:r>
        <w:rPr>
          <w:rFonts w:ascii="Times New Roman" w:hAnsi="Times New Roman" w:cs="Times New Roman"/>
          <w:b/>
          <w:sz w:val="24"/>
          <w:szCs w:val="24"/>
        </w:rPr>
        <w:t>19727</w:t>
      </w:r>
      <w:r w:rsidRPr="00956363">
        <w:rPr>
          <w:rFonts w:ascii="Times New Roman" w:hAnsi="Times New Roman" w:cs="Times New Roman"/>
          <w:b/>
          <w:sz w:val="24"/>
          <w:szCs w:val="24"/>
        </w:rPr>
        <w:t>« Штукатур»</w:t>
      </w:r>
    </w:p>
    <w:p w:rsidR="00F828B8" w:rsidRPr="00956363" w:rsidRDefault="00F828B8" w:rsidP="00F828B8">
      <w:pPr>
        <w:spacing w:after="0"/>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56363">
        <w:rPr>
          <w:rFonts w:ascii="Times New Roman" w:hAnsi="Times New Roman" w:cs="Times New Roman"/>
          <w:sz w:val="24"/>
          <w:szCs w:val="24"/>
        </w:rPr>
        <w:t xml:space="preserve">Программа учебной дисциплины  может быть </w:t>
      </w:r>
      <w:r>
        <w:rPr>
          <w:rFonts w:ascii="Times New Roman" w:hAnsi="Times New Roman" w:cs="Times New Roman"/>
          <w:sz w:val="24"/>
          <w:szCs w:val="24"/>
        </w:rPr>
        <w:t xml:space="preserve">использована в дополнительном </w:t>
      </w:r>
      <w:r w:rsidRPr="00956363">
        <w:rPr>
          <w:rFonts w:ascii="Times New Roman" w:hAnsi="Times New Roman" w:cs="Times New Roman"/>
          <w:sz w:val="24"/>
          <w:szCs w:val="24"/>
        </w:rPr>
        <w:t>профессиональном образовании по направлениям:</w:t>
      </w:r>
    </w:p>
    <w:p w:rsidR="00F828B8" w:rsidRPr="00385981" w:rsidRDefault="00F828B8" w:rsidP="00F828B8">
      <w:pPr>
        <w:spacing w:after="0"/>
        <w:jc w:val="both"/>
        <w:rPr>
          <w:rFonts w:ascii="Times New Roman" w:hAnsi="Times New Roman" w:cs="Times New Roman"/>
          <w:color w:val="000000" w:themeColor="text1"/>
        </w:rPr>
      </w:pPr>
      <w:r w:rsidRPr="00385981">
        <w:rPr>
          <w:rFonts w:ascii="Times New Roman" w:hAnsi="Times New Roman" w:cs="Times New Roman"/>
          <w:color w:val="000000" w:themeColor="text1"/>
        </w:rPr>
        <w:t>-сведения о зданиях и их конструктивных элементах;</w:t>
      </w:r>
    </w:p>
    <w:p w:rsidR="00F828B8" w:rsidRPr="00385981" w:rsidRDefault="00F828B8" w:rsidP="00F828B8">
      <w:pPr>
        <w:spacing w:after="0"/>
        <w:jc w:val="both"/>
        <w:rPr>
          <w:rFonts w:ascii="Times New Roman" w:hAnsi="Times New Roman" w:cs="Times New Roman"/>
          <w:color w:val="000000" w:themeColor="text1"/>
        </w:rPr>
      </w:pPr>
      <w:r w:rsidRPr="00385981">
        <w:rPr>
          <w:rFonts w:ascii="Times New Roman" w:hAnsi="Times New Roman" w:cs="Times New Roman"/>
          <w:color w:val="000000" w:themeColor="text1"/>
        </w:rPr>
        <w:t>- основы производства строительных работ;</w:t>
      </w:r>
    </w:p>
    <w:p w:rsidR="00F828B8" w:rsidRPr="00385981" w:rsidRDefault="00F828B8" w:rsidP="00F828B8">
      <w:pPr>
        <w:spacing w:after="0"/>
        <w:jc w:val="both"/>
        <w:rPr>
          <w:rFonts w:ascii="Times New Roman" w:hAnsi="Times New Roman" w:cs="Times New Roman"/>
          <w:color w:val="000000" w:themeColor="text1"/>
          <w:sz w:val="24"/>
          <w:szCs w:val="24"/>
        </w:rPr>
      </w:pPr>
      <w:r w:rsidRPr="00385981">
        <w:rPr>
          <w:rFonts w:ascii="Times New Roman" w:hAnsi="Times New Roman" w:cs="Times New Roman"/>
          <w:color w:val="000000" w:themeColor="text1"/>
          <w:sz w:val="24"/>
          <w:szCs w:val="24"/>
        </w:rPr>
        <w:t>- классификация и виды отделочных работ</w:t>
      </w:r>
      <w:r>
        <w:rPr>
          <w:rFonts w:ascii="Times New Roman" w:hAnsi="Times New Roman" w:cs="Times New Roman"/>
          <w:color w:val="000000" w:themeColor="text1"/>
          <w:sz w:val="24"/>
          <w:szCs w:val="24"/>
        </w:rPr>
        <w:t>.</w:t>
      </w:r>
    </w:p>
    <w:p w:rsidR="00F828B8" w:rsidRPr="009563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956363">
        <w:rPr>
          <w:rFonts w:ascii="Times New Roman" w:hAnsi="Times New Roman" w:cs="Times New Roman"/>
          <w:sz w:val="24"/>
          <w:szCs w:val="24"/>
        </w:rPr>
        <w:t xml:space="preserve">При освоении программ переподготовки и повышения квалификации  необходим опыт работы на строительном предприятии массового производства или на малом и среднем предприятии в должности рабочего строительной профессии. </w:t>
      </w:r>
    </w:p>
    <w:p w:rsidR="00F828B8" w:rsidRPr="00385981"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firstLine="568"/>
        <w:jc w:val="both"/>
        <w:rPr>
          <w:rFonts w:ascii="Times New Roman" w:hAnsi="Times New Roman" w:cs="Times New Roman"/>
          <w:sz w:val="24"/>
          <w:szCs w:val="24"/>
        </w:rPr>
      </w:pPr>
      <w:r w:rsidRPr="00956363">
        <w:rPr>
          <w:rFonts w:ascii="Times New Roman" w:hAnsi="Times New Roman" w:cs="Times New Roman"/>
          <w:b/>
          <w:sz w:val="24"/>
          <w:szCs w:val="24"/>
        </w:rPr>
        <w:t>1.2. Место учебной  дисциплины в рамках основной профессиональной образовательной программы:</w:t>
      </w:r>
      <w:r w:rsidRPr="00956363">
        <w:rPr>
          <w:rFonts w:ascii="Times New Roman" w:hAnsi="Times New Roman" w:cs="Times New Roman"/>
          <w:sz w:val="24"/>
          <w:szCs w:val="24"/>
        </w:rPr>
        <w:t xml:space="preserve"> дисциплина входит в профессиональную подготовку лиц с ограниченными возможностями здоровья </w:t>
      </w:r>
      <w:r w:rsidRPr="00956363">
        <w:rPr>
          <w:rFonts w:ascii="Times New Roman" w:hAnsi="Times New Roman" w:cs="Times New Roman"/>
          <w:b/>
          <w:sz w:val="24"/>
          <w:szCs w:val="24"/>
        </w:rPr>
        <w:t>19727 «Штукатур</w:t>
      </w:r>
      <w:r w:rsidRPr="00956363">
        <w:rPr>
          <w:rFonts w:ascii="Times New Roman" w:hAnsi="Times New Roman" w:cs="Times New Roman"/>
          <w:sz w:val="24"/>
          <w:szCs w:val="24"/>
        </w:rPr>
        <w:t xml:space="preserve">» – специальное коррекционное образование на базе школ </w:t>
      </w:r>
      <w:r w:rsidRPr="00956363">
        <w:rPr>
          <w:rFonts w:ascii="Times New Roman" w:hAnsi="Times New Roman" w:cs="Times New Roman"/>
          <w:sz w:val="24"/>
          <w:szCs w:val="24"/>
          <w:lang w:val="en-US"/>
        </w:rPr>
        <w:t>VIII</w:t>
      </w:r>
      <w:r w:rsidRPr="00956363">
        <w:rPr>
          <w:rFonts w:ascii="Times New Roman" w:hAnsi="Times New Roman" w:cs="Times New Roman"/>
          <w:sz w:val="24"/>
          <w:szCs w:val="24"/>
        </w:rPr>
        <w:t xml:space="preserve"> вида.</w:t>
      </w:r>
      <w:r>
        <w:rPr>
          <w:rFonts w:ascii="Times New Roman" w:hAnsi="Times New Roman" w:cs="Times New Roman"/>
          <w:sz w:val="24"/>
          <w:szCs w:val="24"/>
        </w:rPr>
        <w:t xml:space="preserve">    </w:t>
      </w:r>
    </w:p>
    <w:p w:rsidR="00F828B8" w:rsidRPr="009563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956363">
        <w:rPr>
          <w:rFonts w:ascii="Times New Roman" w:hAnsi="Times New Roman" w:cs="Times New Roman"/>
          <w:b/>
          <w:sz w:val="24"/>
          <w:szCs w:val="24"/>
        </w:rPr>
        <w:t xml:space="preserve">1.3. Цели и задачи учебной дисциплины – требования к результатам освоения </w:t>
      </w:r>
    </w:p>
    <w:p w:rsidR="00F828B8" w:rsidRPr="009563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firstLine="426"/>
        <w:jc w:val="both"/>
        <w:rPr>
          <w:rFonts w:ascii="Times New Roman" w:hAnsi="Times New Roman" w:cs="Times New Roman"/>
          <w:sz w:val="24"/>
          <w:szCs w:val="24"/>
        </w:rPr>
      </w:pPr>
      <w:r w:rsidRPr="00956363">
        <w:rPr>
          <w:rFonts w:ascii="Times New Roman" w:hAnsi="Times New Roman" w:cs="Times New Roman"/>
          <w:b/>
          <w:sz w:val="24"/>
          <w:szCs w:val="24"/>
        </w:rPr>
        <w:t>дисциплины</w:t>
      </w:r>
    </w:p>
    <w:p w:rsidR="00F828B8" w:rsidRPr="009563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firstLine="284"/>
        <w:jc w:val="both"/>
        <w:rPr>
          <w:rFonts w:ascii="Times New Roman" w:hAnsi="Times New Roman" w:cs="Times New Roman"/>
          <w:b/>
          <w:sz w:val="24"/>
          <w:szCs w:val="24"/>
        </w:rPr>
      </w:pPr>
      <w:r w:rsidRPr="00956363">
        <w:rPr>
          <w:rFonts w:ascii="Times New Roman" w:hAnsi="Times New Roman" w:cs="Times New Roman"/>
          <w:sz w:val="24"/>
          <w:szCs w:val="24"/>
        </w:rPr>
        <w:t xml:space="preserve">С целью овладения указанным видом </w:t>
      </w:r>
      <w:r>
        <w:rPr>
          <w:rFonts w:ascii="Times New Roman" w:hAnsi="Times New Roman" w:cs="Times New Roman"/>
          <w:sz w:val="24"/>
          <w:szCs w:val="24"/>
        </w:rPr>
        <w:t xml:space="preserve">профессиональной деятельности и </w:t>
      </w:r>
      <w:r w:rsidRPr="00956363">
        <w:rPr>
          <w:rFonts w:ascii="Times New Roman" w:hAnsi="Times New Roman" w:cs="Times New Roman"/>
          <w:sz w:val="24"/>
          <w:szCs w:val="24"/>
        </w:rPr>
        <w:t>соответствующими профессиональными компетенциями слушатель в ходе освоения учебной дисциплины</w:t>
      </w:r>
      <w:r w:rsidRPr="00956363">
        <w:rPr>
          <w:rFonts w:ascii="Times New Roman" w:hAnsi="Times New Roman" w:cs="Times New Roman"/>
          <w:b/>
          <w:sz w:val="24"/>
          <w:szCs w:val="24"/>
        </w:rPr>
        <w:t xml:space="preserve"> </w:t>
      </w:r>
    </w:p>
    <w:p w:rsidR="00F828B8" w:rsidRPr="00F66F8C"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6F8C">
        <w:rPr>
          <w:rFonts w:ascii="Times New Roman" w:hAnsi="Times New Roman" w:cs="Times New Roman"/>
          <w:b/>
          <w:sz w:val="24"/>
          <w:szCs w:val="24"/>
        </w:rPr>
        <w:t xml:space="preserve"> должен уметь</w:t>
      </w:r>
      <w:r w:rsidRPr="00F66F8C">
        <w:rPr>
          <w:rFonts w:ascii="Times New Roman" w:hAnsi="Times New Roman" w:cs="Times New Roman"/>
          <w:sz w:val="24"/>
          <w:szCs w:val="24"/>
        </w:rPr>
        <w:t>:</w:t>
      </w: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rPr>
      </w:pPr>
      <w:r>
        <w:rPr>
          <w:rFonts w:ascii="Times New Roman" w:hAnsi="Times New Roman" w:cs="Times New Roman"/>
          <w:color w:val="000000" w:themeColor="text1"/>
        </w:rPr>
        <w:t>-применять правила техники безопасности;</w:t>
      </w:r>
    </w:p>
    <w:p w:rsidR="00F828B8" w:rsidRPr="00FF17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rPr>
      </w:pPr>
      <w:r>
        <w:rPr>
          <w:rFonts w:ascii="Times New Roman" w:hAnsi="Times New Roman" w:cs="Times New Roman"/>
          <w:color w:val="000000" w:themeColor="text1"/>
        </w:rPr>
        <w:t>-соблюдать правила электробезопасности и пожарной безопасности</w:t>
      </w:r>
      <w:r w:rsidRPr="00FF1763">
        <w:rPr>
          <w:rFonts w:ascii="Times New Roman" w:hAnsi="Times New Roman" w:cs="Times New Roman"/>
          <w:color w:val="000000" w:themeColor="text1"/>
        </w:rPr>
        <w:t xml:space="preserve">; </w:t>
      </w:r>
    </w:p>
    <w:p w:rsidR="00F828B8" w:rsidRPr="00FF17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rPr>
      </w:pPr>
      <w:r>
        <w:rPr>
          <w:rFonts w:ascii="Times New Roman" w:hAnsi="Times New Roman" w:cs="Times New Roman"/>
          <w:color w:val="000000" w:themeColor="text1"/>
        </w:rPr>
        <w:t>-оказывать первую доврачебную помощь, если возникает необходимость</w:t>
      </w:r>
      <w:r w:rsidRPr="00FF1763">
        <w:rPr>
          <w:rFonts w:ascii="Times New Roman" w:hAnsi="Times New Roman" w:cs="Times New Roman"/>
          <w:color w:val="000000" w:themeColor="text1"/>
        </w:rPr>
        <w:t>;</w:t>
      </w:r>
    </w:p>
    <w:p w:rsidR="00F828B8" w:rsidRPr="00FF17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rPr>
      </w:pPr>
      <w:r w:rsidRPr="00FF1763">
        <w:rPr>
          <w:rFonts w:ascii="Times New Roman" w:hAnsi="Times New Roman" w:cs="Times New Roman"/>
          <w:color w:val="000000" w:themeColor="text1"/>
        </w:rPr>
        <w:t xml:space="preserve"> В результате освоения дисциплины слушатель </w:t>
      </w:r>
    </w:p>
    <w:p w:rsidR="00F828B8" w:rsidRPr="00FF17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rPr>
      </w:pPr>
      <w:r w:rsidRPr="00FF1763">
        <w:rPr>
          <w:rFonts w:ascii="Times New Roman" w:hAnsi="Times New Roman" w:cs="Times New Roman"/>
          <w:b/>
          <w:color w:val="000000" w:themeColor="text1"/>
        </w:rPr>
        <w:t xml:space="preserve"> должен знать</w:t>
      </w:r>
      <w:r w:rsidRPr="00FF1763">
        <w:rPr>
          <w:rFonts w:ascii="Times New Roman" w:hAnsi="Times New Roman" w:cs="Times New Roman"/>
          <w:color w:val="000000" w:themeColor="text1"/>
        </w:rPr>
        <w:t>:</w:t>
      </w: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rPr>
      </w:pPr>
      <w:r>
        <w:rPr>
          <w:rFonts w:ascii="Times New Roman" w:hAnsi="Times New Roman" w:cs="Times New Roman"/>
          <w:color w:val="000000" w:themeColor="text1"/>
        </w:rPr>
        <w:t>-Законодательство по охране труда;</w:t>
      </w: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rPr>
      </w:pPr>
      <w:r>
        <w:rPr>
          <w:rFonts w:ascii="Times New Roman" w:hAnsi="Times New Roman" w:cs="Times New Roman"/>
          <w:color w:val="000000" w:themeColor="text1"/>
        </w:rPr>
        <w:t>-правила штукатурных работах;</w:t>
      </w: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rPr>
      </w:pPr>
      <w:r>
        <w:rPr>
          <w:rFonts w:ascii="Times New Roman" w:hAnsi="Times New Roman" w:cs="Times New Roman"/>
          <w:color w:val="000000" w:themeColor="text1"/>
        </w:rPr>
        <w:t>-порядок и виды обучения инструктажа по техники безопасности;</w:t>
      </w:r>
    </w:p>
    <w:p w:rsidR="00F828B8" w:rsidRPr="00FF17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-правила электробезопасности,  правила пожарной безопасности.</w:t>
      </w:r>
    </w:p>
    <w:p w:rsidR="00F828B8" w:rsidRDefault="00F828B8" w:rsidP="00F828B8">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1.4</w:t>
      </w:r>
      <w:r w:rsidRPr="00956363">
        <w:rPr>
          <w:rFonts w:ascii="Times New Roman" w:hAnsi="Times New Roman" w:cs="Times New Roman"/>
          <w:b/>
          <w:sz w:val="24"/>
          <w:szCs w:val="24"/>
        </w:rPr>
        <w:t>. Количество часов на освоение примерной программы учебной дисциплины</w:t>
      </w:r>
    </w:p>
    <w:p w:rsidR="00F828B8" w:rsidRPr="006F07B4" w:rsidRDefault="00F828B8" w:rsidP="00F828B8">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b/>
          <w:sz w:val="24"/>
          <w:szCs w:val="24"/>
        </w:rPr>
      </w:pPr>
      <w:r w:rsidRPr="006F07B4">
        <w:rPr>
          <w:rFonts w:ascii="Times New Roman" w:eastAsia="Times New Roman" w:hAnsi="Times New Roman" w:cs="Times New Roman"/>
          <w:b/>
          <w:color w:val="000000" w:themeColor="text1"/>
          <w:sz w:val="24"/>
          <w:szCs w:val="24"/>
        </w:rPr>
        <w:t>«О</w:t>
      </w:r>
      <w:r>
        <w:rPr>
          <w:rFonts w:ascii="Times New Roman" w:eastAsia="Times New Roman" w:hAnsi="Times New Roman" w:cs="Times New Roman"/>
          <w:b/>
          <w:color w:val="000000" w:themeColor="text1"/>
          <w:sz w:val="24"/>
          <w:szCs w:val="24"/>
        </w:rPr>
        <w:t>храна труда</w:t>
      </w:r>
      <w:r w:rsidRPr="006F07B4">
        <w:rPr>
          <w:rFonts w:ascii="Times New Roman" w:eastAsia="Times New Roman" w:hAnsi="Times New Roman" w:cs="Times New Roman"/>
          <w:b/>
          <w:color w:val="000000" w:themeColor="text1"/>
          <w:sz w:val="24"/>
          <w:szCs w:val="24"/>
        </w:rPr>
        <w:t>»</w:t>
      </w:r>
      <w:r w:rsidRPr="006F07B4">
        <w:rPr>
          <w:rFonts w:ascii="Times New Roman" w:eastAsia="Times New Roman" w:hAnsi="Times New Roman" w:cs="Times New Roman"/>
          <w:b/>
          <w:sz w:val="24"/>
          <w:szCs w:val="24"/>
        </w:rPr>
        <w:t>:</w:t>
      </w:r>
    </w:p>
    <w:p w:rsidR="00F828B8" w:rsidRPr="009563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cs="Times New Roman"/>
          <w:sz w:val="24"/>
          <w:szCs w:val="24"/>
        </w:rPr>
      </w:pPr>
      <w:r w:rsidRPr="00956363">
        <w:rPr>
          <w:rFonts w:ascii="Times New Roman" w:hAnsi="Times New Roman" w:cs="Times New Roman"/>
          <w:sz w:val="24"/>
          <w:szCs w:val="24"/>
        </w:rPr>
        <w:t xml:space="preserve">всего –  </w:t>
      </w:r>
      <w:r w:rsidR="00763B8B">
        <w:rPr>
          <w:rFonts w:ascii="Times New Roman" w:hAnsi="Times New Roman" w:cs="Times New Roman"/>
          <w:sz w:val="24"/>
          <w:szCs w:val="24"/>
        </w:rPr>
        <w:t>42</w:t>
      </w:r>
      <w:r>
        <w:rPr>
          <w:rFonts w:ascii="Times New Roman" w:hAnsi="Times New Roman" w:cs="Times New Roman"/>
          <w:sz w:val="24"/>
          <w:szCs w:val="24"/>
        </w:rPr>
        <w:t xml:space="preserve"> </w:t>
      </w:r>
      <w:r w:rsidRPr="00956363">
        <w:rPr>
          <w:rFonts w:ascii="Times New Roman" w:hAnsi="Times New Roman" w:cs="Times New Roman"/>
          <w:b/>
          <w:sz w:val="24"/>
          <w:szCs w:val="24"/>
        </w:rPr>
        <w:t xml:space="preserve"> час</w:t>
      </w:r>
      <w:r>
        <w:rPr>
          <w:rFonts w:ascii="Times New Roman" w:hAnsi="Times New Roman" w:cs="Times New Roman"/>
          <w:b/>
          <w:sz w:val="24"/>
          <w:szCs w:val="24"/>
        </w:rPr>
        <w:t>.</w:t>
      </w:r>
      <w:r w:rsidRPr="00956363">
        <w:rPr>
          <w:rFonts w:ascii="Times New Roman" w:hAnsi="Times New Roman" w:cs="Times New Roman"/>
          <w:sz w:val="24"/>
          <w:szCs w:val="24"/>
        </w:rPr>
        <w:t>, в том числе:</w:t>
      </w:r>
    </w:p>
    <w:p w:rsidR="00F828B8" w:rsidRPr="009563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cs="Times New Roman"/>
          <w:sz w:val="24"/>
          <w:szCs w:val="24"/>
        </w:rPr>
      </w:pPr>
      <w:r w:rsidRPr="00956363">
        <w:rPr>
          <w:rFonts w:ascii="Times New Roman" w:hAnsi="Times New Roman" w:cs="Times New Roman"/>
          <w:sz w:val="24"/>
          <w:szCs w:val="24"/>
        </w:rPr>
        <w:t xml:space="preserve">максимальной учебной нагрузки  – </w:t>
      </w:r>
      <w:r w:rsidRPr="00956363">
        <w:rPr>
          <w:rFonts w:ascii="Times New Roman" w:hAnsi="Times New Roman" w:cs="Times New Roman"/>
          <w:b/>
          <w:sz w:val="24"/>
          <w:szCs w:val="24"/>
        </w:rPr>
        <w:t xml:space="preserve">  </w:t>
      </w:r>
      <w:r w:rsidR="00763B8B">
        <w:rPr>
          <w:rFonts w:ascii="Times New Roman" w:hAnsi="Times New Roman" w:cs="Times New Roman"/>
          <w:b/>
          <w:sz w:val="24"/>
          <w:szCs w:val="24"/>
        </w:rPr>
        <w:t>42</w:t>
      </w:r>
      <w:r w:rsidRPr="00956363">
        <w:rPr>
          <w:rFonts w:ascii="Times New Roman" w:hAnsi="Times New Roman" w:cs="Times New Roman"/>
          <w:b/>
          <w:sz w:val="24"/>
          <w:szCs w:val="24"/>
        </w:rPr>
        <w:t>час</w:t>
      </w:r>
      <w:r>
        <w:rPr>
          <w:rFonts w:ascii="Times New Roman" w:hAnsi="Times New Roman" w:cs="Times New Roman"/>
          <w:b/>
          <w:sz w:val="24"/>
          <w:szCs w:val="24"/>
        </w:rPr>
        <w:t xml:space="preserve">., </w:t>
      </w:r>
      <w:r w:rsidRPr="00956363">
        <w:rPr>
          <w:rFonts w:ascii="Times New Roman" w:hAnsi="Times New Roman" w:cs="Times New Roman"/>
          <w:sz w:val="24"/>
          <w:szCs w:val="24"/>
        </w:rPr>
        <w:t xml:space="preserve"> включая:</w:t>
      </w:r>
    </w:p>
    <w:p w:rsidR="00F828B8" w:rsidRPr="009563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cs="Times New Roman"/>
          <w:sz w:val="24"/>
          <w:szCs w:val="24"/>
        </w:rPr>
      </w:pPr>
      <w:r w:rsidRPr="00956363">
        <w:rPr>
          <w:rFonts w:ascii="Times New Roman" w:hAnsi="Times New Roman" w:cs="Times New Roman"/>
          <w:sz w:val="24"/>
          <w:szCs w:val="24"/>
        </w:rPr>
        <w:t xml:space="preserve">обязательной аудиторной учебной нагрузки </w:t>
      </w:r>
      <w:r w:rsidRPr="00956363">
        <w:rPr>
          <w:rFonts w:ascii="Times New Roman" w:hAnsi="Times New Roman" w:cs="Times New Roman"/>
          <w:b/>
          <w:sz w:val="24"/>
          <w:szCs w:val="24"/>
        </w:rPr>
        <w:t xml:space="preserve">– </w:t>
      </w:r>
      <w:r w:rsidR="00763B8B">
        <w:rPr>
          <w:rFonts w:ascii="Times New Roman" w:hAnsi="Times New Roman" w:cs="Times New Roman"/>
          <w:b/>
          <w:sz w:val="24"/>
          <w:szCs w:val="24"/>
        </w:rPr>
        <w:t>42</w:t>
      </w:r>
      <w:r w:rsidRPr="00956363">
        <w:rPr>
          <w:rFonts w:ascii="Times New Roman" w:hAnsi="Times New Roman" w:cs="Times New Roman"/>
          <w:b/>
          <w:sz w:val="24"/>
          <w:szCs w:val="24"/>
        </w:rPr>
        <w:t>час</w:t>
      </w:r>
      <w:r>
        <w:rPr>
          <w:rFonts w:ascii="Times New Roman" w:hAnsi="Times New Roman" w:cs="Times New Roman"/>
          <w:b/>
          <w:sz w:val="24"/>
          <w:szCs w:val="24"/>
        </w:rPr>
        <w:t>.</w:t>
      </w:r>
      <w:r w:rsidRPr="00956363">
        <w:rPr>
          <w:rFonts w:ascii="Times New Roman" w:hAnsi="Times New Roman" w:cs="Times New Roman"/>
          <w:sz w:val="24"/>
          <w:szCs w:val="24"/>
        </w:rPr>
        <w:t>;</w:t>
      </w: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cs="Times New Roman"/>
        </w:rPr>
      </w:pPr>
      <w:r w:rsidRPr="00956363">
        <w:rPr>
          <w:rFonts w:ascii="Times New Roman" w:hAnsi="Times New Roman" w:cs="Times New Roman"/>
        </w:rPr>
        <w:t>практически</w:t>
      </w:r>
      <w:r>
        <w:rPr>
          <w:rFonts w:ascii="Times New Roman" w:hAnsi="Times New Roman" w:cs="Times New Roman"/>
        </w:rPr>
        <w:t>х  занятий-</w:t>
      </w:r>
      <w:r w:rsidR="00763B8B">
        <w:rPr>
          <w:rFonts w:ascii="Times New Roman" w:hAnsi="Times New Roman" w:cs="Times New Roman"/>
        </w:rPr>
        <w:t xml:space="preserve">12  </w:t>
      </w:r>
      <w:r w:rsidRPr="006C39D6">
        <w:rPr>
          <w:rFonts w:ascii="Times New Roman" w:hAnsi="Times New Roman" w:cs="Times New Roman"/>
          <w:b/>
        </w:rPr>
        <w:t>час.</w:t>
      </w:r>
    </w:p>
    <w:p w:rsidR="00F828B8" w:rsidRPr="00956363" w:rsidRDefault="00F828B8" w:rsidP="00F828B8">
      <w:pPr>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u w:val="single"/>
        </w:rPr>
      </w:pPr>
    </w:p>
    <w:p w:rsidR="00F828B8" w:rsidRDefault="00F828B8" w:rsidP="00F828B8">
      <w:pPr>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b/>
          <w:sz w:val="24"/>
          <w:szCs w:val="24"/>
        </w:rPr>
      </w:pPr>
      <w:r w:rsidRPr="00956363">
        <w:rPr>
          <w:rFonts w:ascii="Times New Roman" w:hAnsi="Times New Roman" w:cs="Times New Roman"/>
          <w:b/>
          <w:sz w:val="24"/>
          <w:szCs w:val="24"/>
          <w:u w:val="single"/>
        </w:rPr>
        <w:t>Примечание:</w:t>
      </w:r>
      <w:r w:rsidRPr="00956363">
        <w:rPr>
          <w:rFonts w:ascii="Times New Roman" w:hAnsi="Times New Roman" w:cs="Times New Roman"/>
          <w:b/>
          <w:sz w:val="24"/>
          <w:szCs w:val="24"/>
        </w:rPr>
        <w:t xml:space="preserve">  </w:t>
      </w:r>
    </w:p>
    <w:p w:rsidR="00F828B8" w:rsidRPr="00956363" w:rsidRDefault="00F828B8" w:rsidP="00F828B8">
      <w:pPr>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firstLine="360"/>
        <w:jc w:val="both"/>
        <w:rPr>
          <w:rFonts w:ascii="Times New Roman" w:hAnsi="Times New Roman" w:cs="Times New Roman"/>
          <w:sz w:val="24"/>
          <w:szCs w:val="24"/>
        </w:rPr>
      </w:pPr>
      <w:r w:rsidRPr="00956363">
        <w:rPr>
          <w:rFonts w:ascii="Times New Roman" w:hAnsi="Times New Roman" w:cs="Times New Roman"/>
          <w:sz w:val="24"/>
          <w:szCs w:val="24"/>
        </w:rPr>
        <w:t>Для слушателей с ограниченными возможностями здоровья 3 (продуктивный) уровень освоения возможен при прохождении практики в условиях производства, при выполнении самостоятельной (внеаудиторной) работы, а также на практических занятиях. Необходимо педагогическое сопровождение самостоятельной деятельности обучающихся, оно реализуется через консультационную деятельность мастера п/о и преподавателя, где педагоги выполняют роль тьютора или инструктора.</w:t>
      </w:r>
    </w:p>
    <w:p w:rsidR="00F828B8" w:rsidRPr="00DD56B8" w:rsidRDefault="00F828B8" w:rsidP="00F828B8">
      <w:pPr>
        <w:pStyle w:val="1"/>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00"/>
        <w:jc w:val="both"/>
        <w:rPr>
          <w:b/>
          <w:highlight w:val="yellow"/>
        </w:rPr>
      </w:pPr>
    </w:p>
    <w:p w:rsidR="00F828B8" w:rsidRPr="00DD56B8" w:rsidRDefault="00F828B8" w:rsidP="00F828B8">
      <w:pPr>
        <w:pStyle w:val="1"/>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highlight w:val="yellow"/>
        </w:rPr>
      </w:pPr>
    </w:p>
    <w:p w:rsidR="00F828B8" w:rsidRPr="009563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8"/>
          <w:szCs w:val="28"/>
        </w:rPr>
      </w:pPr>
      <w:r w:rsidRPr="00DD56B8">
        <w:rPr>
          <w:rFonts w:ascii="Times New Roman" w:hAnsi="Times New Roman" w:cs="Times New Roman"/>
          <w:caps/>
          <w:sz w:val="24"/>
          <w:szCs w:val="24"/>
          <w:highlight w:val="yellow"/>
        </w:rPr>
        <w:br w:type="page"/>
      </w:r>
      <w:r w:rsidRPr="00956363">
        <w:rPr>
          <w:rFonts w:ascii="Times New Roman" w:hAnsi="Times New Roman" w:cs="Times New Roman"/>
          <w:b/>
          <w:sz w:val="28"/>
          <w:szCs w:val="28"/>
        </w:rPr>
        <w:lastRenderedPageBreak/>
        <w:t>2. СТРУКТУРА И СОДЕРЖАНИЕ УЧЕБНОЙ ДИСЦИПЛИНЫ</w:t>
      </w:r>
    </w:p>
    <w:p w:rsidR="00F828B8" w:rsidRPr="009563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u w:val="single"/>
        </w:rPr>
      </w:pPr>
      <w:r w:rsidRPr="00956363">
        <w:rPr>
          <w:rFonts w:ascii="Times New Roman" w:hAnsi="Times New Roman" w:cs="Times New Roman"/>
          <w:b/>
          <w:sz w:val="28"/>
          <w:szCs w:val="28"/>
        </w:rPr>
        <w:t>2.1. Объем учебной дисциплины и виды учебной работы</w:t>
      </w:r>
    </w:p>
    <w:p w:rsidR="00F828B8" w:rsidRPr="009563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jc w:val="center"/>
        <w:rPr>
          <w:rFonts w:ascii="Times New Roman" w:hAnsi="Times New Roman" w:cs="Times New Roman"/>
          <w:b/>
          <w:sz w:val="28"/>
          <w:szCs w:val="28"/>
        </w:rPr>
      </w:pPr>
    </w:p>
    <w:tbl>
      <w:tblPr>
        <w:tblW w:w="9574"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64"/>
        <w:gridCol w:w="2410"/>
      </w:tblGrid>
      <w:tr w:rsidR="00F828B8" w:rsidRPr="00956363" w:rsidTr="00D7129F">
        <w:trPr>
          <w:trHeight w:val="460"/>
        </w:trPr>
        <w:tc>
          <w:tcPr>
            <w:tcW w:w="7164" w:type="dxa"/>
            <w:shd w:val="clear" w:color="auto" w:fill="auto"/>
            <w:vAlign w:val="center"/>
          </w:tcPr>
          <w:p w:rsidR="00F828B8" w:rsidRPr="00956363" w:rsidRDefault="00F828B8" w:rsidP="00D7129F">
            <w:pPr>
              <w:spacing w:after="0"/>
              <w:jc w:val="center"/>
              <w:rPr>
                <w:rFonts w:ascii="Times New Roman" w:hAnsi="Times New Roman" w:cs="Times New Roman"/>
              </w:rPr>
            </w:pPr>
            <w:r w:rsidRPr="00956363">
              <w:rPr>
                <w:rFonts w:ascii="Times New Roman" w:hAnsi="Times New Roman" w:cs="Times New Roman"/>
                <w:b/>
              </w:rPr>
              <w:t>Вид учебной работы</w:t>
            </w:r>
          </w:p>
        </w:tc>
        <w:tc>
          <w:tcPr>
            <w:tcW w:w="2410" w:type="dxa"/>
            <w:shd w:val="clear" w:color="auto" w:fill="auto"/>
            <w:vAlign w:val="center"/>
          </w:tcPr>
          <w:p w:rsidR="00F828B8" w:rsidRPr="00956363" w:rsidRDefault="00F828B8" w:rsidP="00D7129F">
            <w:pPr>
              <w:spacing w:after="0"/>
              <w:jc w:val="center"/>
              <w:rPr>
                <w:rFonts w:ascii="Times New Roman" w:hAnsi="Times New Roman" w:cs="Times New Roman"/>
                <w:i/>
                <w:iCs/>
              </w:rPr>
            </w:pPr>
            <w:r w:rsidRPr="00956363">
              <w:rPr>
                <w:rFonts w:ascii="Times New Roman" w:hAnsi="Times New Roman" w:cs="Times New Roman"/>
                <w:b/>
                <w:i/>
                <w:iCs/>
              </w:rPr>
              <w:t>Объем часов</w:t>
            </w:r>
          </w:p>
        </w:tc>
      </w:tr>
      <w:tr w:rsidR="00F828B8" w:rsidRPr="00956363" w:rsidTr="00D7129F">
        <w:trPr>
          <w:trHeight w:val="285"/>
        </w:trPr>
        <w:tc>
          <w:tcPr>
            <w:tcW w:w="7164" w:type="dxa"/>
            <w:shd w:val="clear" w:color="auto" w:fill="auto"/>
          </w:tcPr>
          <w:p w:rsidR="00F828B8" w:rsidRPr="00956363" w:rsidRDefault="00F828B8" w:rsidP="00D7129F">
            <w:pPr>
              <w:spacing w:after="0"/>
              <w:rPr>
                <w:rFonts w:ascii="Times New Roman" w:hAnsi="Times New Roman" w:cs="Times New Roman"/>
                <w:b/>
                <w:sz w:val="28"/>
                <w:szCs w:val="28"/>
              </w:rPr>
            </w:pPr>
            <w:r w:rsidRPr="00956363">
              <w:rPr>
                <w:rFonts w:ascii="Times New Roman" w:hAnsi="Times New Roman" w:cs="Times New Roman"/>
                <w:b/>
                <w:sz w:val="28"/>
                <w:szCs w:val="28"/>
              </w:rPr>
              <w:t xml:space="preserve">Максимальная учебная нагрузка (всего)            </w:t>
            </w:r>
          </w:p>
        </w:tc>
        <w:tc>
          <w:tcPr>
            <w:tcW w:w="2410" w:type="dxa"/>
            <w:shd w:val="clear" w:color="auto" w:fill="auto"/>
            <w:vAlign w:val="center"/>
          </w:tcPr>
          <w:p w:rsidR="00F828B8" w:rsidRPr="00956363" w:rsidRDefault="00763B8B" w:rsidP="00D7129F">
            <w:pPr>
              <w:spacing w:after="0"/>
              <w:jc w:val="center"/>
              <w:rPr>
                <w:rFonts w:ascii="Times New Roman" w:hAnsi="Times New Roman" w:cs="Times New Roman"/>
                <w:b/>
                <w:i/>
                <w:iCs/>
              </w:rPr>
            </w:pPr>
            <w:r>
              <w:rPr>
                <w:rFonts w:ascii="Times New Roman" w:hAnsi="Times New Roman" w:cs="Times New Roman"/>
                <w:b/>
                <w:i/>
                <w:iCs/>
              </w:rPr>
              <w:t>42</w:t>
            </w:r>
          </w:p>
        </w:tc>
      </w:tr>
      <w:tr w:rsidR="00F828B8" w:rsidRPr="00956363" w:rsidTr="00D7129F">
        <w:tc>
          <w:tcPr>
            <w:tcW w:w="7164" w:type="dxa"/>
            <w:shd w:val="clear" w:color="auto" w:fill="auto"/>
          </w:tcPr>
          <w:p w:rsidR="00F828B8" w:rsidRPr="00956363" w:rsidRDefault="00F828B8" w:rsidP="00D7129F">
            <w:pPr>
              <w:spacing w:after="0"/>
              <w:rPr>
                <w:rFonts w:ascii="Times New Roman" w:hAnsi="Times New Roman" w:cs="Times New Roman"/>
                <w:sz w:val="28"/>
                <w:szCs w:val="28"/>
              </w:rPr>
            </w:pPr>
            <w:r w:rsidRPr="00956363">
              <w:rPr>
                <w:rFonts w:ascii="Times New Roman" w:hAnsi="Times New Roman" w:cs="Times New Roman"/>
                <w:b/>
                <w:sz w:val="28"/>
                <w:szCs w:val="28"/>
              </w:rPr>
              <w:t xml:space="preserve">Обязательная аудиторная учебная нагрузка (всего) </w:t>
            </w:r>
          </w:p>
        </w:tc>
        <w:tc>
          <w:tcPr>
            <w:tcW w:w="2410" w:type="dxa"/>
            <w:shd w:val="clear" w:color="auto" w:fill="auto"/>
            <w:vAlign w:val="center"/>
          </w:tcPr>
          <w:p w:rsidR="00F828B8" w:rsidRPr="00956363" w:rsidRDefault="00763B8B" w:rsidP="00D7129F">
            <w:pPr>
              <w:spacing w:after="0"/>
              <w:jc w:val="center"/>
              <w:rPr>
                <w:rFonts w:ascii="Times New Roman" w:hAnsi="Times New Roman" w:cs="Times New Roman"/>
                <w:b/>
                <w:i/>
                <w:iCs/>
              </w:rPr>
            </w:pPr>
            <w:r>
              <w:rPr>
                <w:rFonts w:ascii="Times New Roman" w:hAnsi="Times New Roman" w:cs="Times New Roman"/>
                <w:b/>
                <w:i/>
                <w:iCs/>
              </w:rPr>
              <w:t>42</w:t>
            </w:r>
          </w:p>
        </w:tc>
      </w:tr>
      <w:tr w:rsidR="00F828B8" w:rsidRPr="00956363" w:rsidTr="00D7129F">
        <w:tc>
          <w:tcPr>
            <w:tcW w:w="7164" w:type="dxa"/>
            <w:shd w:val="clear" w:color="auto" w:fill="auto"/>
          </w:tcPr>
          <w:p w:rsidR="00F828B8" w:rsidRPr="00956363" w:rsidRDefault="00F828B8" w:rsidP="00D7129F">
            <w:pPr>
              <w:spacing w:after="0"/>
              <w:jc w:val="both"/>
              <w:rPr>
                <w:rFonts w:ascii="Times New Roman" w:hAnsi="Times New Roman" w:cs="Times New Roman"/>
              </w:rPr>
            </w:pPr>
            <w:r w:rsidRPr="00956363">
              <w:rPr>
                <w:rFonts w:ascii="Times New Roman" w:hAnsi="Times New Roman" w:cs="Times New Roman"/>
              </w:rPr>
              <w:t xml:space="preserve">в том числе:                                                                 </w:t>
            </w:r>
          </w:p>
        </w:tc>
        <w:tc>
          <w:tcPr>
            <w:tcW w:w="2410" w:type="dxa"/>
            <w:shd w:val="clear" w:color="auto" w:fill="auto"/>
            <w:vAlign w:val="center"/>
          </w:tcPr>
          <w:p w:rsidR="00F828B8" w:rsidRPr="00956363" w:rsidRDefault="00F828B8" w:rsidP="00D7129F">
            <w:pPr>
              <w:spacing w:after="0"/>
              <w:jc w:val="center"/>
              <w:rPr>
                <w:rFonts w:ascii="Times New Roman" w:hAnsi="Times New Roman" w:cs="Times New Roman"/>
                <w:b/>
                <w:i/>
                <w:iCs/>
              </w:rPr>
            </w:pPr>
          </w:p>
        </w:tc>
      </w:tr>
      <w:tr w:rsidR="00F828B8" w:rsidRPr="00956363" w:rsidTr="00D7129F">
        <w:trPr>
          <w:trHeight w:val="225"/>
        </w:trPr>
        <w:tc>
          <w:tcPr>
            <w:tcW w:w="7164" w:type="dxa"/>
            <w:tcBorders>
              <w:bottom w:val="single" w:sz="4" w:space="0" w:color="auto"/>
            </w:tcBorders>
            <w:shd w:val="clear" w:color="auto" w:fill="auto"/>
          </w:tcPr>
          <w:p w:rsidR="00F828B8" w:rsidRPr="00956363" w:rsidRDefault="00F828B8" w:rsidP="00D7129F">
            <w:pPr>
              <w:spacing w:after="0"/>
              <w:jc w:val="both"/>
              <w:rPr>
                <w:rFonts w:ascii="Times New Roman" w:hAnsi="Times New Roman" w:cs="Times New Roman"/>
              </w:rPr>
            </w:pPr>
            <w:r w:rsidRPr="00956363">
              <w:rPr>
                <w:rFonts w:ascii="Times New Roman" w:hAnsi="Times New Roman" w:cs="Times New Roman"/>
              </w:rPr>
              <w:t xml:space="preserve">практические занятия </w:t>
            </w:r>
          </w:p>
        </w:tc>
        <w:tc>
          <w:tcPr>
            <w:tcW w:w="2410" w:type="dxa"/>
            <w:tcBorders>
              <w:bottom w:val="single" w:sz="4" w:space="0" w:color="auto"/>
            </w:tcBorders>
            <w:shd w:val="clear" w:color="auto" w:fill="auto"/>
            <w:vAlign w:val="center"/>
          </w:tcPr>
          <w:p w:rsidR="00F828B8" w:rsidRPr="00956363" w:rsidRDefault="00763B8B" w:rsidP="00D7129F">
            <w:pPr>
              <w:spacing w:after="0"/>
              <w:jc w:val="center"/>
              <w:rPr>
                <w:rFonts w:ascii="Times New Roman" w:hAnsi="Times New Roman" w:cs="Times New Roman"/>
                <w:b/>
                <w:i/>
                <w:iCs/>
              </w:rPr>
            </w:pPr>
            <w:r>
              <w:rPr>
                <w:rFonts w:ascii="Times New Roman" w:hAnsi="Times New Roman" w:cs="Times New Roman"/>
                <w:b/>
                <w:i/>
                <w:iCs/>
              </w:rPr>
              <w:t>12</w:t>
            </w:r>
          </w:p>
        </w:tc>
      </w:tr>
      <w:tr w:rsidR="00F828B8" w:rsidRPr="00956363" w:rsidTr="00D7129F">
        <w:trPr>
          <w:trHeight w:val="345"/>
        </w:trPr>
        <w:tc>
          <w:tcPr>
            <w:tcW w:w="7164" w:type="dxa"/>
            <w:tcBorders>
              <w:top w:val="single" w:sz="4" w:space="0" w:color="auto"/>
            </w:tcBorders>
            <w:shd w:val="clear" w:color="auto" w:fill="auto"/>
          </w:tcPr>
          <w:p w:rsidR="00F828B8" w:rsidRPr="00956363" w:rsidRDefault="00F828B8" w:rsidP="00D7129F">
            <w:pPr>
              <w:spacing w:after="0"/>
              <w:jc w:val="both"/>
              <w:rPr>
                <w:rFonts w:ascii="Times New Roman" w:hAnsi="Times New Roman" w:cs="Times New Roman"/>
              </w:rPr>
            </w:pPr>
            <w:r w:rsidRPr="00956363">
              <w:rPr>
                <w:rFonts w:ascii="Times New Roman" w:hAnsi="Times New Roman" w:cs="Times New Roman"/>
              </w:rPr>
              <w:t>Контрольные работы</w:t>
            </w:r>
          </w:p>
        </w:tc>
        <w:tc>
          <w:tcPr>
            <w:tcW w:w="2410" w:type="dxa"/>
            <w:tcBorders>
              <w:top w:val="single" w:sz="4" w:space="0" w:color="auto"/>
            </w:tcBorders>
            <w:shd w:val="clear" w:color="auto" w:fill="auto"/>
            <w:vAlign w:val="center"/>
          </w:tcPr>
          <w:p w:rsidR="00F828B8" w:rsidRPr="00956363" w:rsidRDefault="00AC3E6F" w:rsidP="00D7129F">
            <w:pPr>
              <w:spacing w:after="0"/>
              <w:jc w:val="center"/>
              <w:rPr>
                <w:rFonts w:ascii="Times New Roman" w:hAnsi="Times New Roman" w:cs="Times New Roman"/>
                <w:b/>
                <w:i/>
                <w:iCs/>
              </w:rPr>
            </w:pPr>
            <w:r>
              <w:rPr>
                <w:rFonts w:ascii="Times New Roman" w:hAnsi="Times New Roman" w:cs="Times New Roman"/>
                <w:b/>
                <w:i/>
                <w:iCs/>
              </w:rPr>
              <w:t>-</w:t>
            </w:r>
          </w:p>
        </w:tc>
      </w:tr>
      <w:tr w:rsidR="00F828B8" w:rsidRPr="00956363" w:rsidTr="00D7129F">
        <w:tc>
          <w:tcPr>
            <w:tcW w:w="7164" w:type="dxa"/>
            <w:shd w:val="clear" w:color="auto" w:fill="auto"/>
          </w:tcPr>
          <w:p w:rsidR="00F828B8" w:rsidRPr="00956363" w:rsidRDefault="00F828B8" w:rsidP="00D7129F">
            <w:pPr>
              <w:spacing w:after="0"/>
              <w:jc w:val="both"/>
              <w:rPr>
                <w:rFonts w:ascii="Times New Roman" w:hAnsi="Times New Roman" w:cs="Times New Roman"/>
                <w:b/>
                <w:sz w:val="28"/>
                <w:szCs w:val="28"/>
              </w:rPr>
            </w:pPr>
            <w:r w:rsidRPr="00956363">
              <w:rPr>
                <w:rFonts w:ascii="Times New Roman" w:hAnsi="Times New Roman" w:cs="Times New Roman"/>
                <w:b/>
                <w:sz w:val="28"/>
                <w:szCs w:val="28"/>
              </w:rPr>
              <w:t>Самостоятельная работа обучающегося (всего)</w:t>
            </w:r>
          </w:p>
        </w:tc>
        <w:tc>
          <w:tcPr>
            <w:tcW w:w="2410" w:type="dxa"/>
            <w:shd w:val="clear" w:color="auto" w:fill="auto"/>
            <w:vAlign w:val="center"/>
          </w:tcPr>
          <w:p w:rsidR="00F828B8" w:rsidRPr="00956363" w:rsidRDefault="00F828B8" w:rsidP="00D7129F">
            <w:pPr>
              <w:spacing w:after="0"/>
              <w:jc w:val="center"/>
              <w:rPr>
                <w:rFonts w:ascii="Times New Roman" w:hAnsi="Times New Roman" w:cs="Times New Roman"/>
                <w:b/>
                <w:i/>
                <w:iCs/>
              </w:rPr>
            </w:pPr>
          </w:p>
        </w:tc>
      </w:tr>
      <w:tr w:rsidR="00F828B8" w:rsidRPr="00956363" w:rsidTr="00D7129F">
        <w:trPr>
          <w:trHeight w:val="210"/>
        </w:trPr>
        <w:tc>
          <w:tcPr>
            <w:tcW w:w="7164" w:type="dxa"/>
            <w:tcBorders>
              <w:bottom w:val="single" w:sz="4" w:space="0" w:color="auto"/>
            </w:tcBorders>
            <w:shd w:val="clear" w:color="auto" w:fill="auto"/>
          </w:tcPr>
          <w:p w:rsidR="00F828B8" w:rsidRPr="00956363" w:rsidRDefault="00F828B8" w:rsidP="00D7129F">
            <w:pPr>
              <w:spacing w:after="0"/>
              <w:jc w:val="both"/>
              <w:rPr>
                <w:rFonts w:ascii="Times New Roman" w:hAnsi="Times New Roman" w:cs="Times New Roman"/>
              </w:rPr>
            </w:pPr>
            <w:r w:rsidRPr="00956363">
              <w:rPr>
                <w:rFonts w:ascii="Times New Roman" w:hAnsi="Times New Roman" w:cs="Times New Roman"/>
              </w:rPr>
              <w:t>в том числе:</w:t>
            </w:r>
          </w:p>
        </w:tc>
        <w:tc>
          <w:tcPr>
            <w:tcW w:w="2410" w:type="dxa"/>
            <w:tcBorders>
              <w:bottom w:val="single" w:sz="4" w:space="0" w:color="auto"/>
            </w:tcBorders>
            <w:shd w:val="clear" w:color="auto" w:fill="auto"/>
          </w:tcPr>
          <w:p w:rsidR="00F828B8" w:rsidRPr="00956363" w:rsidRDefault="00F828B8" w:rsidP="00D7129F">
            <w:pPr>
              <w:spacing w:after="0"/>
              <w:rPr>
                <w:rFonts w:ascii="Times New Roman" w:hAnsi="Times New Roman" w:cs="Times New Roman"/>
                <w:i/>
                <w:iCs/>
              </w:rPr>
            </w:pPr>
          </w:p>
        </w:tc>
      </w:tr>
      <w:tr w:rsidR="00F828B8" w:rsidRPr="00956363" w:rsidTr="00D7129F">
        <w:trPr>
          <w:trHeight w:val="2215"/>
        </w:trPr>
        <w:tc>
          <w:tcPr>
            <w:tcW w:w="7164" w:type="dxa"/>
            <w:tcBorders>
              <w:top w:val="single" w:sz="4" w:space="0" w:color="auto"/>
            </w:tcBorders>
            <w:shd w:val="clear" w:color="auto" w:fill="auto"/>
          </w:tcPr>
          <w:p w:rsidR="00F828B8" w:rsidRPr="00956363" w:rsidRDefault="00F828B8" w:rsidP="00D7129F">
            <w:pPr>
              <w:spacing w:after="0"/>
              <w:rPr>
                <w:rFonts w:ascii="Times New Roman" w:hAnsi="Times New Roman" w:cs="Times New Roman"/>
                <w:sz w:val="24"/>
                <w:szCs w:val="24"/>
              </w:rPr>
            </w:pPr>
            <w:r w:rsidRPr="00956363">
              <w:rPr>
                <w:rFonts w:ascii="Times New Roman" w:hAnsi="Times New Roman" w:cs="Times New Roman"/>
                <w:sz w:val="24"/>
                <w:szCs w:val="24"/>
              </w:rPr>
              <w:t xml:space="preserve">Систематическая  проработка конспектов занятий, учебной и  специальной технической литературы  ( по вопросам к параграфам, главам учебных пособий, составленных преподавателем). </w:t>
            </w:r>
          </w:p>
          <w:p w:rsidR="00F828B8" w:rsidRPr="00956363" w:rsidRDefault="00F828B8" w:rsidP="00D7129F">
            <w:pPr>
              <w:spacing w:after="0"/>
              <w:rPr>
                <w:rFonts w:ascii="Times New Roman" w:hAnsi="Times New Roman" w:cs="Times New Roman"/>
                <w:sz w:val="24"/>
                <w:szCs w:val="24"/>
              </w:rPr>
            </w:pPr>
            <w:r w:rsidRPr="00956363">
              <w:rPr>
                <w:rFonts w:ascii="Times New Roman" w:hAnsi="Times New Roman" w:cs="Times New Roman"/>
                <w:sz w:val="24"/>
                <w:szCs w:val="24"/>
              </w:rPr>
              <w:t>Подготовка к практической работе с использованием методических рекомендаций;</w:t>
            </w:r>
          </w:p>
          <w:p w:rsidR="00F828B8" w:rsidRPr="00956363" w:rsidRDefault="00F828B8" w:rsidP="00D7129F">
            <w:pPr>
              <w:spacing w:after="0"/>
              <w:jc w:val="both"/>
              <w:rPr>
                <w:rFonts w:ascii="Times New Roman" w:hAnsi="Times New Roman" w:cs="Times New Roman"/>
              </w:rPr>
            </w:pPr>
            <w:r w:rsidRPr="00956363">
              <w:rPr>
                <w:rFonts w:ascii="Times New Roman" w:hAnsi="Times New Roman" w:cs="Times New Roman"/>
                <w:sz w:val="24"/>
                <w:szCs w:val="24"/>
              </w:rPr>
              <w:t xml:space="preserve"> оформление практической работы; отчет  по практической работе, подготовка к защите.</w:t>
            </w:r>
          </w:p>
        </w:tc>
        <w:tc>
          <w:tcPr>
            <w:tcW w:w="2410" w:type="dxa"/>
            <w:tcBorders>
              <w:top w:val="single" w:sz="4" w:space="0" w:color="auto"/>
            </w:tcBorders>
            <w:shd w:val="clear" w:color="auto" w:fill="auto"/>
          </w:tcPr>
          <w:p w:rsidR="00F828B8" w:rsidRPr="00956363" w:rsidRDefault="00F828B8" w:rsidP="00D7129F">
            <w:pPr>
              <w:spacing w:after="0"/>
              <w:rPr>
                <w:rFonts w:ascii="Times New Roman" w:hAnsi="Times New Roman" w:cs="Times New Roman"/>
                <w:i/>
                <w:iCs/>
              </w:rPr>
            </w:pPr>
          </w:p>
        </w:tc>
      </w:tr>
      <w:tr w:rsidR="00F828B8" w:rsidRPr="00884E95" w:rsidTr="00D7129F">
        <w:tc>
          <w:tcPr>
            <w:tcW w:w="9574" w:type="dxa"/>
            <w:gridSpan w:val="2"/>
            <w:shd w:val="clear" w:color="auto" w:fill="auto"/>
          </w:tcPr>
          <w:p w:rsidR="00F828B8" w:rsidRPr="00884E95" w:rsidRDefault="00F828B8" w:rsidP="00D7129F">
            <w:pPr>
              <w:spacing w:after="0"/>
              <w:rPr>
                <w:rFonts w:ascii="Times New Roman" w:hAnsi="Times New Roman" w:cs="Times New Roman"/>
                <w:b/>
                <w:iCs/>
              </w:rPr>
            </w:pPr>
            <w:r w:rsidRPr="00956363">
              <w:rPr>
                <w:rFonts w:ascii="Times New Roman" w:hAnsi="Times New Roman" w:cs="Times New Roman"/>
                <w:b/>
                <w:iCs/>
                <w:sz w:val="28"/>
                <w:szCs w:val="28"/>
              </w:rPr>
              <w:t>Итоговая аттестация</w:t>
            </w:r>
            <w:r w:rsidRPr="00057F23">
              <w:rPr>
                <w:rFonts w:ascii="Times New Roman" w:hAnsi="Times New Roman" w:cs="Times New Roman"/>
                <w:b/>
                <w:iCs/>
                <w:color w:val="000000" w:themeColor="text1"/>
                <w:sz w:val="28"/>
                <w:szCs w:val="28"/>
              </w:rPr>
              <w:t>:</w:t>
            </w:r>
            <w:r w:rsidRPr="00057F23">
              <w:rPr>
                <w:rFonts w:ascii="Times New Roman" w:hAnsi="Times New Roman" w:cs="Times New Roman"/>
                <w:b/>
                <w:iCs/>
                <w:color w:val="000000" w:themeColor="text1"/>
              </w:rPr>
              <w:t xml:space="preserve">     </w:t>
            </w:r>
            <w:r w:rsidRPr="00057F23">
              <w:rPr>
                <w:rFonts w:ascii="Times New Roman" w:hAnsi="Times New Roman" w:cs="Times New Roman"/>
                <w:iCs/>
                <w:color w:val="000000" w:themeColor="text1"/>
              </w:rPr>
              <w:t>в форме дифференцированного зачета</w:t>
            </w:r>
            <w:r w:rsidRPr="00057F23">
              <w:rPr>
                <w:rFonts w:ascii="Times New Roman" w:hAnsi="Times New Roman" w:cs="Times New Roman"/>
                <w:i/>
                <w:iCs/>
                <w:color w:val="000000" w:themeColor="text1"/>
              </w:rPr>
              <w:tab/>
            </w:r>
            <w:r w:rsidRPr="00884E95">
              <w:rPr>
                <w:rFonts w:ascii="Times New Roman" w:hAnsi="Times New Roman" w:cs="Times New Roman"/>
                <w:i/>
                <w:iCs/>
              </w:rPr>
              <w:t xml:space="preserve">  </w:t>
            </w:r>
          </w:p>
        </w:tc>
      </w:tr>
    </w:tbl>
    <w:p w:rsidR="00F828B8" w:rsidRPr="00884E95"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F828B8" w:rsidRPr="00A20A8B"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sectPr w:rsidR="00F828B8" w:rsidRPr="00A20A8B" w:rsidSect="00D7129F">
          <w:footerReference w:type="even" r:id="rId26"/>
          <w:footerReference w:type="default" r:id="rId27"/>
          <w:pgSz w:w="11906" w:h="16838"/>
          <w:pgMar w:top="1134" w:right="850" w:bottom="1134" w:left="1701" w:header="708" w:footer="708" w:gutter="0"/>
          <w:cols w:space="720"/>
          <w:titlePg/>
          <w:docGrid w:linePitch="326"/>
        </w:sectPr>
      </w:pPr>
    </w:p>
    <w:p w:rsidR="00F828B8" w:rsidRPr="00E84B49" w:rsidRDefault="00F828B8" w:rsidP="00F828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84"/>
        <w:jc w:val="center"/>
        <w:rPr>
          <w:caps/>
          <w:color w:val="000000" w:themeColor="text1"/>
          <w:sz w:val="28"/>
          <w:szCs w:val="28"/>
        </w:rPr>
      </w:pPr>
      <w:r w:rsidRPr="00E84B49">
        <w:rPr>
          <w:color w:val="000000"/>
          <w:sz w:val="28"/>
          <w:szCs w:val="28"/>
        </w:rPr>
        <w:lastRenderedPageBreak/>
        <w:t>2.2. Тематический план   учебной дисциплины</w:t>
      </w:r>
      <w:r w:rsidRPr="00E84B49">
        <w:rPr>
          <w:caps/>
          <w:color w:val="000000"/>
          <w:sz w:val="28"/>
          <w:szCs w:val="28"/>
        </w:rPr>
        <w:t xml:space="preserve"> </w:t>
      </w:r>
      <w:r w:rsidRPr="00E84B49">
        <w:rPr>
          <w:color w:val="000000" w:themeColor="text1"/>
          <w:sz w:val="28"/>
          <w:szCs w:val="28"/>
        </w:rPr>
        <w:t xml:space="preserve"> «</w:t>
      </w:r>
      <w:r w:rsidR="00AC3E6F">
        <w:rPr>
          <w:color w:val="000000" w:themeColor="text1"/>
          <w:sz w:val="28"/>
          <w:szCs w:val="28"/>
        </w:rPr>
        <w:t>Охрана труда»</w:t>
      </w:r>
    </w:p>
    <w:tbl>
      <w:tblPr>
        <w:tblW w:w="1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75"/>
        <w:gridCol w:w="270"/>
        <w:gridCol w:w="75"/>
        <w:gridCol w:w="30"/>
        <w:gridCol w:w="120"/>
        <w:gridCol w:w="15"/>
        <w:gridCol w:w="9"/>
        <w:gridCol w:w="6"/>
        <w:gridCol w:w="9576"/>
        <w:gridCol w:w="852"/>
        <w:gridCol w:w="1244"/>
      </w:tblGrid>
      <w:tr w:rsidR="00F828B8" w:rsidRPr="00C3316F" w:rsidTr="00D7129F">
        <w:tc>
          <w:tcPr>
            <w:tcW w:w="3165" w:type="dxa"/>
            <w:gridSpan w:val="2"/>
            <w:vAlign w:val="center"/>
          </w:tcPr>
          <w:p w:rsidR="00F828B8" w:rsidRPr="00C3316F" w:rsidRDefault="00F828B8" w:rsidP="00D7129F">
            <w:pPr>
              <w:tabs>
                <w:tab w:val="center" w:pos="4677"/>
                <w:tab w:val="right" w:pos="9355"/>
              </w:tabs>
              <w:spacing w:after="0"/>
              <w:rPr>
                <w:rFonts w:ascii="Times New Roman" w:hAnsi="Times New Roman" w:cs="Times New Roman"/>
                <w:b/>
              </w:rPr>
            </w:pPr>
            <w:r w:rsidRPr="00C3316F">
              <w:rPr>
                <w:rFonts w:ascii="Times New Roman" w:hAnsi="Times New Roman" w:cs="Times New Roman"/>
                <w:b/>
                <w:bCs/>
              </w:rPr>
              <w:t>Наименование разде</w:t>
            </w:r>
            <w:r>
              <w:rPr>
                <w:rFonts w:ascii="Times New Roman" w:hAnsi="Times New Roman" w:cs="Times New Roman"/>
                <w:b/>
                <w:bCs/>
              </w:rPr>
              <w:t xml:space="preserve">лов </w:t>
            </w:r>
            <w:r w:rsidRPr="00C3316F">
              <w:rPr>
                <w:rFonts w:ascii="Times New Roman" w:hAnsi="Times New Roman" w:cs="Times New Roman"/>
                <w:b/>
                <w:bCs/>
              </w:rPr>
              <w:t xml:space="preserve"> и тем</w:t>
            </w:r>
          </w:p>
        </w:tc>
        <w:tc>
          <w:tcPr>
            <w:tcW w:w="10101" w:type="dxa"/>
            <w:gridSpan w:val="8"/>
            <w:vAlign w:val="center"/>
          </w:tcPr>
          <w:p w:rsidR="00F828B8" w:rsidRPr="00C3316F" w:rsidRDefault="00F828B8" w:rsidP="00D7129F">
            <w:pPr>
              <w:tabs>
                <w:tab w:val="center" w:pos="4677"/>
                <w:tab w:val="right" w:pos="9355"/>
              </w:tabs>
              <w:spacing w:after="0"/>
              <w:jc w:val="center"/>
              <w:rPr>
                <w:rFonts w:ascii="Times New Roman" w:hAnsi="Times New Roman" w:cs="Times New Roman"/>
                <w:b/>
              </w:rPr>
            </w:pPr>
            <w:r w:rsidRPr="00C3316F">
              <w:rPr>
                <w:rFonts w:ascii="Times New Roman" w:hAnsi="Times New Roman" w:cs="Times New Roman"/>
                <w:b/>
                <w:bCs/>
              </w:rPr>
              <w:t>Содержание учебного материала, лабораторные работы и практические занятия, самостоятельная работа обучающихся, курсовая работ (проект)</w:t>
            </w:r>
            <w:r w:rsidRPr="00C3316F">
              <w:rPr>
                <w:rFonts w:ascii="Times New Roman" w:hAnsi="Times New Roman" w:cs="Times New Roman"/>
                <w:bCs/>
                <w:i/>
              </w:rPr>
              <w:t xml:space="preserve"> (если предусмотрены)</w:t>
            </w:r>
          </w:p>
        </w:tc>
        <w:tc>
          <w:tcPr>
            <w:tcW w:w="852" w:type="dxa"/>
            <w:vAlign w:val="center"/>
          </w:tcPr>
          <w:p w:rsidR="00F828B8" w:rsidRPr="00C3316F" w:rsidRDefault="00F828B8" w:rsidP="00D7129F">
            <w:pPr>
              <w:tabs>
                <w:tab w:val="center" w:pos="4677"/>
                <w:tab w:val="right" w:pos="9355"/>
              </w:tabs>
              <w:spacing w:after="0"/>
              <w:jc w:val="center"/>
              <w:rPr>
                <w:rFonts w:ascii="Times New Roman" w:hAnsi="Times New Roman" w:cs="Times New Roman"/>
                <w:b/>
                <w:bCs/>
              </w:rPr>
            </w:pPr>
            <w:r w:rsidRPr="00C3316F">
              <w:rPr>
                <w:rFonts w:ascii="Times New Roman" w:hAnsi="Times New Roman" w:cs="Times New Roman"/>
                <w:b/>
                <w:bCs/>
              </w:rPr>
              <w:t>Объем часов</w:t>
            </w:r>
          </w:p>
        </w:tc>
        <w:tc>
          <w:tcPr>
            <w:tcW w:w="1244" w:type="dxa"/>
            <w:tcBorders>
              <w:bottom w:val="single" w:sz="4" w:space="0" w:color="auto"/>
            </w:tcBorders>
            <w:vAlign w:val="center"/>
          </w:tcPr>
          <w:p w:rsidR="00F828B8" w:rsidRPr="00C3316F" w:rsidRDefault="00F828B8" w:rsidP="00D7129F">
            <w:pPr>
              <w:tabs>
                <w:tab w:val="center" w:pos="4677"/>
                <w:tab w:val="right" w:pos="9355"/>
              </w:tabs>
              <w:spacing w:after="0"/>
              <w:jc w:val="center"/>
              <w:rPr>
                <w:rFonts w:ascii="Times New Roman" w:hAnsi="Times New Roman" w:cs="Times New Roman"/>
                <w:b/>
                <w:bCs/>
              </w:rPr>
            </w:pPr>
            <w:r w:rsidRPr="00C3316F">
              <w:rPr>
                <w:rFonts w:ascii="Times New Roman" w:hAnsi="Times New Roman" w:cs="Times New Roman"/>
                <w:b/>
                <w:bCs/>
              </w:rPr>
              <w:t>Уровень освоения</w:t>
            </w:r>
          </w:p>
        </w:tc>
      </w:tr>
      <w:tr w:rsidR="00F828B8" w:rsidRPr="00C3316F" w:rsidTr="00D7129F">
        <w:tc>
          <w:tcPr>
            <w:tcW w:w="3165" w:type="dxa"/>
            <w:gridSpan w:val="2"/>
          </w:tcPr>
          <w:p w:rsidR="00F828B8" w:rsidRPr="00C3316F" w:rsidRDefault="00F828B8" w:rsidP="00D7129F">
            <w:pPr>
              <w:tabs>
                <w:tab w:val="center" w:pos="4677"/>
                <w:tab w:val="right" w:pos="9355"/>
              </w:tabs>
              <w:spacing w:after="0"/>
              <w:jc w:val="center"/>
              <w:rPr>
                <w:rFonts w:ascii="Times New Roman" w:hAnsi="Times New Roman" w:cs="Times New Roman"/>
                <w:b/>
              </w:rPr>
            </w:pPr>
            <w:r w:rsidRPr="00C3316F">
              <w:rPr>
                <w:rFonts w:ascii="Times New Roman" w:hAnsi="Times New Roman" w:cs="Times New Roman"/>
                <w:b/>
              </w:rPr>
              <w:t>1</w:t>
            </w:r>
          </w:p>
        </w:tc>
        <w:tc>
          <w:tcPr>
            <w:tcW w:w="10101" w:type="dxa"/>
            <w:gridSpan w:val="8"/>
          </w:tcPr>
          <w:p w:rsidR="00F828B8" w:rsidRPr="00C3316F" w:rsidRDefault="00F828B8" w:rsidP="00D7129F">
            <w:pPr>
              <w:tabs>
                <w:tab w:val="center" w:pos="4677"/>
                <w:tab w:val="right" w:pos="9355"/>
              </w:tabs>
              <w:spacing w:after="0"/>
              <w:jc w:val="center"/>
              <w:rPr>
                <w:rFonts w:ascii="Times New Roman" w:hAnsi="Times New Roman" w:cs="Times New Roman"/>
                <w:b/>
                <w:bCs/>
              </w:rPr>
            </w:pPr>
            <w:r w:rsidRPr="00C3316F">
              <w:rPr>
                <w:rFonts w:ascii="Times New Roman" w:hAnsi="Times New Roman" w:cs="Times New Roman"/>
                <w:b/>
                <w:bCs/>
              </w:rPr>
              <w:t>2</w:t>
            </w:r>
          </w:p>
        </w:tc>
        <w:tc>
          <w:tcPr>
            <w:tcW w:w="852" w:type="dxa"/>
            <w:vAlign w:val="center"/>
          </w:tcPr>
          <w:p w:rsidR="00F828B8" w:rsidRPr="00C3316F" w:rsidRDefault="00F828B8" w:rsidP="00D7129F">
            <w:pPr>
              <w:tabs>
                <w:tab w:val="center" w:pos="4677"/>
                <w:tab w:val="right" w:pos="9355"/>
              </w:tabs>
              <w:spacing w:after="0"/>
              <w:jc w:val="center"/>
              <w:rPr>
                <w:rFonts w:ascii="Times New Roman" w:hAnsi="Times New Roman" w:cs="Times New Roman"/>
                <w:b/>
                <w:bCs/>
              </w:rPr>
            </w:pPr>
            <w:r w:rsidRPr="00C3316F">
              <w:rPr>
                <w:rFonts w:ascii="Times New Roman" w:hAnsi="Times New Roman" w:cs="Times New Roman"/>
                <w:b/>
                <w:bCs/>
              </w:rPr>
              <w:t>3</w:t>
            </w:r>
          </w:p>
        </w:tc>
        <w:tc>
          <w:tcPr>
            <w:tcW w:w="1244" w:type="dxa"/>
            <w:tcBorders>
              <w:bottom w:val="single" w:sz="4" w:space="0" w:color="auto"/>
            </w:tcBorders>
            <w:vAlign w:val="center"/>
          </w:tcPr>
          <w:p w:rsidR="00F828B8" w:rsidRPr="00C3316F" w:rsidRDefault="00F828B8" w:rsidP="00D7129F">
            <w:pPr>
              <w:tabs>
                <w:tab w:val="center" w:pos="4677"/>
                <w:tab w:val="right" w:pos="9355"/>
              </w:tabs>
              <w:spacing w:after="0"/>
              <w:jc w:val="center"/>
              <w:rPr>
                <w:rFonts w:ascii="Times New Roman" w:hAnsi="Times New Roman" w:cs="Times New Roman"/>
                <w:b/>
                <w:bCs/>
              </w:rPr>
            </w:pPr>
            <w:r w:rsidRPr="00C3316F">
              <w:rPr>
                <w:rFonts w:ascii="Times New Roman" w:hAnsi="Times New Roman" w:cs="Times New Roman"/>
                <w:b/>
                <w:bCs/>
              </w:rPr>
              <w:t>4</w:t>
            </w:r>
          </w:p>
        </w:tc>
      </w:tr>
      <w:tr w:rsidR="00F828B8" w:rsidRPr="00FF6DBC" w:rsidTr="00D7129F">
        <w:trPr>
          <w:trHeight w:val="862"/>
        </w:trPr>
        <w:tc>
          <w:tcPr>
            <w:tcW w:w="3165" w:type="dxa"/>
            <w:gridSpan w:val="2"/>
            <w:vAlign w:val="center"/>
          </w:tcPr>
          <w:p w:rsidR="00F828B8" w:rsidRPr="004F2FC1" w:rsidRDefault="00F828B8" w:rsidP="00D7129F">
            <w:pPr>
              <w:spacing w:after="0" w:line="240" w:lineRule="auto"/>
              <w:textAlignment w:val="center"/>
              <w:outlineLvl w:val="2"/>
              <w:rPr>
                <w:rFonts w:ascii="Times New Roman" w:eastAsia="Times New Roman" w:hAnsi="Times New Roman" w:cs="Times New Roman"/>
                <w:b/>
                <w:color w:val="000000" w:themeColor="text1"/>
                <w:spacing w:val="-12"/>
                <w:sz w:val="24"/>
                <w:szCs w:val="24"/>
              </w:rPr>
            </w:pPr>
            <w:r w:rsidRPr="00A7315C">
              <w:rPr>
                <w:rFonts w:ascii="Times New Roman" w:eastAsia="Times New Roman" w:hAnsi="Times New Roman" w:cs="Times New Roman"/>
                <w:b/>
                <w:color w:val="000000" w:themeColor="text1"/>
                <w:spacing w:val="-12"/>
                <w:sz w:val="24"/>
                <w:szCs w:val="24"/>
              </w:rPr>
              <w:t>Раздел 1</w:t>
            </w:r>
            <w:r>
              <w:rPr>
                <w:rFonts w:ascii="Times New Roman" w:eastAsia="Times New Roman" w:hAnsi="Times New Roman" w:cs="Times New Roman"/>
                <w:b/>
                <w:color w:val="000000" w:themeColor="text1"/>
                <w:spacing w:val="-12"/>
                <w:sz w:val="24"/>
                <w:szCs w:val="24"/>
              </w:rPr>
              <w:t xml:space="preserve"> </w:t>
            </w:r>
            <w:r w:rsidRPr="004F2FC1">
              <w:rPr>
                <w:rFonts w:ascii="Times New Roman" w:eastAsia="Times New Roman" w:hAnsi="Times New Roman" w:cs="Times New Roman"/>
                <w:b/>
                <w:color w:val="000000" w:themeColor="text1"/>
                <w:spacing w:val="-12"/>
                <w:sz w:val="24"/>
                <w:szCs w:val="24"/>
              </w:rPr>
              <w:t>Общие вопросы охраны труда</w:t>
            </w:r>
          </w:p>
          <w:p w:rsidR="00F828B8" w:rsidRPr="00A7315C" w:rsidRDefault="00F828B8" w:rsidP="00D7129F">
            <w:pPr>
              <w:spacing w:after="0" w:line="240" w:lineRule="auto"/>
              <w:textAlignment w:val="center"/>
              <w:outlineLvl w:val="2"/>
              <w:rPr>
                <w:rFonts w:ascii="Times New Roman" w:eastAsia="Times New Roman" w:hAnsi="Times New Roman" w:cs="Times New Roman"/>
                <w:b/>
                <w:color w:val="000000" w:themeColor="text1"/>
                <w:spacing w:val="-12"/>
                <w:sz w:val="24"/>
                <w:szCs w:val="24"/>
              </w:rPr>
            </w:pPr>
          </w:p>
        </w:tc>
        <w:tc>
          <w:tcPr>
            <w:tcW w:w="10101" w:type="dxa"/>
            <w:gridSpan w:val="8"/>
            <w:vAlign w:val="center"/>
          </w:tcPr>
          <w:p w:rsidR="00F828B8" w:rsidRPr="00C3316F" w:rsidRDefault="00F828B8" w:rsidP="00D7129F">
            <w:pPr>
              <w:tabs>
                <w:tab w:val="center" w:pos="4677"/>
                <w:tab w:val="right" w:pos="9355"/>
              </w:tabs>
              <w:spacing w:after="0"/>
              <w:rPr>
                <w:rFonts w:ascii="Times New Roman" w:hAnsi="Times New Roman" w:cs="Times New Roman"/>
                <w:b/>
                <w:sz w:val="28"/>
                <w:szCs w:val="28"/>
              </w:rPr>
            </w:pPr>
          </w:p>
        </w:tc>
        <w:tc>
          <w:tcPr>
            <w:tcW w:w="852" w:type="dxa"/>
            <w:vAlign w:val="center"/>
          </w:tcPr>
          <w:p w:rsidR="00F828B8" w:rsidRPr="00FF6DBC" w:rsidRDefault="00F828B8" w:rsidP="00D7129F">
            <w:pPr>
              <w:tabs>
                <w:tab w:val="center" w:pos="4677"/>
                <w:tab w:val="right" w:pos="9355"/>
              </w:tabs>
              <w:spacing w:after="0"/>
              <w:jc w:val="center"/>
              <w:rPr>
                <w:rFonts w:ascii="Times New Roman" w:hAnsi="Times New Roman" w:cs="Times New Roman"/>
                <w:b/>
                <w:sz w:val="28"/>
                <w:szCs w:val="28"/>
              </w:rPr>
            </w:pPr>
            <w:r>
              <w:rPr>
                <w:rFonts w:ascii="Times New Roman" w:hAnsi="Times New Roman" w:cs="Times New Roman"/>
                <w:b/>
                <w:sz w:val="28"/>
                <w:szCs w:val="28"/>
              </w:rPr>
              <w:t>4</w:t>
            </w:r>
          </w:p>
        </w:tc>
        <w:tc>
          <w:tcPr>
            <w:tcW w:w="1244" w:type="dxa"/>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b/>
                <w:sz w:val="28"/>
                <w:szCs w:val="28"/>
              </w:rPr>
            </w:pPr>
          </w:p>
        </w:tc>
      </w:tr>
      <w:tr w:rsidR="00F828B8" w:rsidRPr="00C3316F" w:rsidTr="00D7129F">
        <w:tc>
          <w:tcPr>
            <w:tcW w:w="3165" w:type="dxa"/>
            <w:gridSpan w:val="2"/>
            <w:vMerge w:val="restart"/>
          </w:tcPr>
          <w:p w:rsidR="00F828B8" w:rsidRPr="00BD2FB3" w:rsidRDefault="00F828B8" w:rsidP="00D7129F">
            <w:pPr>
              <w:tabs>
                <w:tab w:val="center" w:pos="4677"/>
                <w:tab w:val="right" w:pos="9355"/>
              </w:tabs>
              <w:spacing w:after="0"/>
              <w:rPr>
                <w:rFonts w:ascii="Times New Roman" w:hAnsi="Times New Roman" w:cs="Times New Roman"/>
                <w:b/>
                <w:bCs/>
                <w:color w:val="000000" w:themeColor="text1"/>
                <w:sz w:val="24"/>
                <w:szCs w:val="24"/>
              </w:rPr>
            </w:pPr>
            <w:r w:rsidRPr="00BD2FB3">
              <w:rPr>
                <w:rFonts w:ascii="Times New Roman" w:eastAsia="Times New Roman" w:hAnsi="Times New Roman" w:cs="Times New Roman"/>
                <w:b/>
                <w:color w:val="000000" w:themeColor="text1"/>
                <w:spacing w:val="-10"/>
                <w:sz w:val="24"/>
                <w:szCs w:val="24"/>
              </w:rPr>
              <w:t xml:space="preserve">Тема 1.1 </w:t>
            </w:r>
            <w:r w:rsidRPr="004F2FC1">
              <w:rPr>
                <w:rFonts w:ascii="Times New Roman" w:eastAsia="Times New Roman" w:hAnsi="Times New Roman" w:cs="Times New Roman"/>
                <w:b/>
                <w:color w:val="000000" w:themeColor="text1"/>
                <w:spacing w:val="-10"/>
                <w:sz w:val="24"/>
                <w:szCs w:val="24"/>
              </w:rPr>
              <w:t>Основы законодательства по охране труда</w:t>
            </w:r>
          </w:p>
        </w:tc>
        <w:tc>
          <w:tcPr>
            <w:tcW w:w="10101" w:type="dxa"/>
            <w:gridSpan w:val="8"/>
          </w:tcPr>
          <w:p w:rsidR="00F828B8" w:rsidRPr="00BD2FB3" w:rsidRDefault="00F828B8" w:rsidP="00D7129F">
            <w:pPr>
              <w:tabs>
                <w:tab w:val="center" w:pos="4677"/>
                <w:tab w:val="right" w:pos="9355"/>
              </w:tabs>
              <w:spacing w:after="0"/>
              <w:rPr>
                <w:rFonts w:ascii="Times New Roman" w:hAnsi="Times New Roman" w:cs="Times New Roman"/>
                <w:sz w:val="24"/>
                <w:szCs w:val="24"/>
              </w:rPr>
            </w:pPr>
            <w:r w:rsidRPr="00BD2FB3">
              <w:rPr>
                <w:rFonts w:ascii="Times New Roman" w:hAnsi="Times New Roman" w:cs="Times New Roman"/>
                <w:b/>
                <w:bCs/>
                <w:sz w:val="24"/>
                <w:szCs w:val="24"/>
              </w:rPr>
              <w:t xml:space="preserve">Содержание </w:t>
            </w:r>
          </w:p>
        </w:tc>
        <w:tc>
          <w:tcPr>
            <w:tcW w:w="852" w:type="dxa"/>
            <w:vAlign w:val="center"/>
          </w:tcPr>
          <w:p w:rsidR="00F828B8" w:rsidRPr="00FF6DBC"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2</w:t>
            </w:r>
          </w:p>
        </w:tc>
        <w:tc>
          <w:tcPr>
            <w:tcW w:w="1244" w:type="dxa"/>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2</w:t>
            </w:r>
          </w:p>
        </w:tc>
      </w:tr>
      <w:tr w:rsidR="00F828B8" w:rsidRPr="00C3316F" w:rsidTr="00D7129F">
        <w:trPr>
          <w:trHeight w:val="255"/>
        </w:trPr>
        <w:tc>
          <w:tcPr>
            <w:tcW w:w="3165" w:type="dxa"/>
            <w:gridSpan w:val="2"/>
            <w:vMerge/>
          </w:tcPr>
          <w:p w:rsidR="00F828B8" w:rsidRPr="00BD2FB3" w:rsidRDefault="00F828B8" w:rsidP="00D7129F">
            <w:pPr>
              <w:tabs>
                <w:tab w:val="center" w:pos="4677"/>
                <w:tab w:val="right" w:pos="9355"/>
              </w:tabs>
              <w:spacing w:after="0"/>
              <w:jc w:val="center"/>
              <w:rPr>
                <w:rFonts w:ascii="Times New Roman" w:hAnsi="Times New Roman" w:cs="Times New Roman"/>
                <w:b/>
                <w:bCs/>
                <w:sz w:val="24"/>
                <w:szCs w:val="24"/>
              </w:rPr>
            </w:pPr>
          </w:p>
        </w:tc>
        <w:tc>
          <w:tcPr>
            <w:tcW w:w="345" w:type="dxa"/>
            <w:gridSpan w:val="2"/>
            <w:shd w:val="clear" w:color="auto" w:fill="auto"/>
          </w:tcPr>
          <w:p w:rsidR="00F828B8" w:rsidRPr="00BD2FB3" w:rsidRDefault="00F828B8" w:rsidP="00D7129F">
            <w:pPr>
              <w:tabs>
                <w:tab w:val="center" w:pos="4677"/>
                <w:tab w:val="right" w:pos="9355"/>
              </w:tabs>
              <w:spacing w:after="0"/>
              <w:jc w:val="center"/>
              <w:rPr>
                <w:rFonts w:ascii="Times New Roman" w:hAnsi="Times New Roman" w:cs="Times New Roman"/>
                <w:sz w:val="24"/>
                <w:szCs w:val="24"/>
              </w:rPr>
            </w:pPr>
            <w:r w:rsidRPr="00BD2FB3">
              <w:rPr>
                <w:rFonts w:ascii="Times New Roman" w:hAnsi="Times New Roman" w:cs="Times New Roman"/>
                <w:sz w:val="24"/>
                <w:szCs w:val="24"/>
              </w:rPr>
              <w:t>1</w:t>
            </w:r>
          </w:p>
        </w:tc>
        <w:tc>
          <w:tcPr>
            <w:tcW w:w="9756" w:type="dxa"/>
            <w:gridSpan w:val="6"/>
            <w:shd w:val="clear" w:color="auto" w:fill="auto"/>
          </w:tcPr>
          <w:p w:rsidR="00F828B8" w:rsidRPr="00BD2FB3" w:rsidRDefault="00F828B8" w:rsidP="00D7129F">
            <w:pPr>
              <w:tabs>
                <w:tab w:val="center" w:pos="4677"/>
                <w:tab w:val="right" w:pos="9355"/>
              </w:tabs>
              <w:spacing w:after="0"/>
              <w:rPr>
                <w:rFonts w:ascii="Times New Roman" w:hAnsi="Times New Roman" w:cs="Times New Roman"/>
                <w:sz w:val="24"/>
                <w:szCs w:val="24"/>
              </w:rPr>
            </w:pPr>
            <w:r>
              <w:rPr>
                <w:rFonts w:ascii="Times New Roman" w:hAnsi="Times New Roman" w:cs="Times New Roman"/>
                <w:sz w:val="24"/>
                <w:szCs w:val="24"/>
              </w:rPr>
              <w:t>Задачи охраны труда</w:t>
            </w:r>
          </w:p>
        </w:tc>
        <w:tc>
          <w:tcPr>
            <w:tcW w:w="852" w:type="dxa"/>
            <w:vAlign w:val="center"/>
          </w:tcPr>
          <w:p w:rsidR="00F828B8" w:rsidRPr="00FF6DBC"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1</w:t>
            </w:r>
          </w:p>
        </w:tc>
        <w:tc>
          <w:tcPr>
            <w:tcW w:w="1244" w:type="dxa"/>
            <w:vMerge w:val="restart"/>
            <w:shd w:val="clear" w:color="auto" w:fill="auto"/>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218"/>
        </w:trPr>
        <w:tc>
          <w:tcPr>
            <w:tcW w:w="3165" w:type="dxa"/>
            <w:gridSpan w:val="2"/>
            <w:vMerge/>
          </w:tcPr>
          <w:p w:rsidR="00F828B8" w:rsidRPr="00BD2FB3" w:rsidRDefault="00F828B8" w:rsidP="00D7129F">
            <w:pPr>
              <w:tabs>
                <w:tab w:val="center" w:pos="4677"/>
                <w:tab w:val="right" w:pos="9355"/>
              </w:tabs>
              <w:spacing w:after="0"/>
              <w:jc w:val="center"/>
              <w:rPr>
                <w:rFonts w:ascii="Times New Roman" w:hAnsi="Times New Roman" w:cs="Times New Roman"/>
                <w:b/>
                <w:bCs/>
                <w:sz w:val="24"/>
                <w:szCs w:val="24"/>
              </w:rPr>
            </w:pPr>
          </w:p>
        </w:tc>
        <w:tc>
          <w:tcPr>
            <w:tcW w:w="345" w:type="dxa"/>
            <w:gridSpan w:val="2"/>
            <w:shd w:val="clear" w:color="auto" w:fill="auto"/>
          </w:tcPr>
          <w:p w:rsidR="00F828B8" w:rsidRPr="00BD2FB3" w:rsidRDefault="00F828B8" w:rsidP="00D7129F">
            <w:pPr>
              <w:tabs>
                <w:tab w:val="center" w:pos="4677"/>
                <w:tab w:val="right" w:pos="9355"/>
              </w:tabs>
              <w:spacing w:after="0"/>
              <w:jc w:val="center"/>
              <w:rPr>
                <w:rFonts w:ascii="Times New Roman" w:hAnsi="Times New Roman" w:cs="Times New Roman"/>
                <w:sz w:val="24"/>
                <w:szCs w:val="24"/>
              </w:rPr>
            </w:pPr>
            <w:r w:rsidRPr="00BD2FB3">
              <w:rPr>
                <w:rFonts w:ascii="Times New Roman" w:hAnsi="Times New Roman" w:cs="Times New Roman"/>
                <w:sz w:val="24"/>
                <w:szCs w:val="24"/>
              </w:rPr>
              <w:t>2</w:t>
            </w:r>
          </w:p>
        </w:tc>
        <w:tc>
          <w:tcPr>
            <w:tcW w:w="9756" w:type="dxa"/>
            <w:gridSpan w:val="6"/>
            <w:shd w:val="clear" w:color="auto" w:fill="auto"/>
          </w:tcPr>
          <w:p w:rsidR="00F828B8" w:rsidRPr="00F55C10" w:rsidRDefault="00F828B8" w:rsidP="00D7129F">
            <w:pPr>
              <w:tabs>
                <w:tab w:val="center" w:pos="4677"/>
                <w:tab w:val="right" w:pos="9355"/>
              </w:tabs>
              <w:spacing w:after="0"/>
              <w:rPr>
                <w:rFonts w:ascii="Times New Roman" w:hAnsi="Times New Roman" w:cs="Times New Roman"/>
                <w:sz w:val="24"/>
                <w:szCs w:val="24"/>
              </w:rPr>
            </w:pPr>
            <w:r w:rsidRPr="00F55C10">
              <w:rPr>
                <w:rFonts w:ascii="Times New Roman" w:eastAsia="Times New Roman" w:hAnsi="Times New Roman" w:cs="Times New Roman"/>
                <w:color w:val="000000"/>
                <w:sz w:val="24"/>
                <w:szCs w:val="24"/>
              </w:rPr>
              <w:t>Ответственность за несоблюдение правил охраны труда. Виды ответственности</w:t>
            </w:r>
          </w:p>
        </w:tc>
        <w:tc>
          <w:tcPr>
            <w:tcW w:w="852" w:type="dxa"/>
            <w:vAlign w:val="center"/>
          </w:tcPr>
          <w:p w:rsidR="00F828B8" w:rsidRPr="00FF6DBC"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1</w:t>
            </w:r>
          </w:p>
        </w:tc>
        <w:tc>
          <w:tcPr>
            <w:tcW w:w="1244" w:type="dxa"/>
            <w:vMerge/>
            <w:shd w:val="clear" w:color="auto" w:fill="auto"/>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830"/>
        </w:trPr>
        <w:tc>
          <w:tcPr>
            <w:tcW w:w="13266" w:type="dxa"/>
            <w:gridSpan w:val="10"/>
          </w:tcPr>
          <w:p w:rsidR="00F828B8" w:rsidRDefault="00F828B8" w:rsidP="00D7129F">
            <w:pPr>
              <w:spacing w:after="0"/>
              <w:jc w:val="both"/>
              <w:rPr>
                <w:rFonts w:ascii="Times New Roman" w:hAnsi="Times New Roman" w:cs="Times New Roman"/>
                <w:b/>
                <w:bCs/>
              </w:rPr>
            </w:pPr>
            <w:r w:rsidRPr="00684751">
              <w:rPr>
                <w:rFonts w:ascii="Times New Roman" w:hAnsi="Times New Roman" w:cs="Times New Roman"/>
                <w:b/>
                <w:bCs/>
              </w:rPr>
              <w:t>Самостоятельная работа с</w:t>
            </w:r>
            <w:r>
              <w:rPr>
                <w:rFonts w:ascii="Times New Roman" w:hAnsi="Times New Roman" w:cs="Times New Roman"/>
                <w:b/>
                <w:bCs/>
              </w:rPr>
              <w:t>лушателей  при изучении раздела 1</w:t>
            </w:r>
            <w:r w:rsidRPr="00684751">
              <w:rPr>
                <w:rFonts w:ascii="Times New Roman" w:hAnsi="Times New Roman" w:cs="Times New Roman"/>
                <w:b/>
                <w:bCs/>
              </w:rPr>
              <w:t>:</w:t>
            </w:r>
          </w:p>
          <w:p w:rsidR="00F828B8" w:rsidRPr="004F2FC1" w:rsidRDefault="00F828B8" w:rsidP="00D7129F">
            <w:pPr>
              <w:spacing w:after="0"/>
              <w:jc w:val="both"/>
              <w:rPr>
                <w:rFonts w:ascii="Times New Roman" w:hAnsi="Times New Roman" w:cs="Times New Roman"/>
                <w:b/>
                <w:bCs/>
              </w:rPr>
            </w:pPr>
            <w:r w:rsidRPr="00684751">
              <w:rPr>
                <w:rFonts w:ascii="Times New Roman" w:hAnsi="Times New Roman" w:cs="Times New Roman"/>
                <w:bCs/>
                <w:sz w:val="24"/>
                <w:szCs w:val="24"/>
              </w:rPr>
              <w:t>Систематическая  проработка конспектов занятий, учебной и  специа</w:t>
            </w:r>
            <w:r>
              <w:rPr>
                <w:rFonts w:ascii="Times New Roman" w:hAnsi="Times New Roman" w:cs="Times New Roman"/>
                <w:bCs/>
                <w:sz w:val="24"/>
                <w:szCs w:val="24"/>
              </w:rPr>
              <w:t>льной технической литературы  (</w:t>
            </w:r>
            <w:r w:rsidRPr="00684751">
              <w:rPr>
                <w:rFonts w:ascii="Times New Roman" w:hAnsi="Times New Roman" w:cs="Times New Roman"/>
                <w:bCs/>
                <w:sz w:val="24"/>
                <w:szCs w:val="24"/>
              </w:rPr>
              <w:t xml:space="preserve">по вопросам к параграфам, главам учебных пособий, составленных преподавателем. </w:t>
            </w:r>
          </w:p>
        </w:tc>
        <w:tc>
          <w:tcPr>
            <w:tcW w:w="852" w:type="dxa"/>
            <w:vAlign w:val="center"/>
          </w:tcPr>
          <w:p w:rsidR="00F828B8" w:rsidRPr="00FF6DBC" w:rsidRDefault="00F828B8" w:rsidP="00D7129F">
            <w:pPr>
              <w:tabs>
                <w:tab w:val="center" w:pos="4677"/>
                <w:tab w:val="right" w:pos="9355"/>
              </w:tabs>
              <w:spacing w:after="0"/>
              <w:jc w:val="center"/>
              <w:rPr>
                <w:rFonts w:ascii="Times New Roman" w:hAnsi="Times New Roman" w:cs="Times New Roman"/>
                <w:b/>
              </w:rPr>
            </w:pP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158"/>
        </w:trPr>
        <w:tc>
          <w:tcPr>
            <w:tcW w:w="3165" w:type="dxa"/>
            <w:gridSpan w:val="2"/>
            <w:vMerge w:val="restart"/>
          </w:tcPr>
          <w:p w:rsidR="00F828B8" w:rsidRPr="00F55C10" w:rsidRDefault="00F828B8" w:rsidP="00D7129F">
            <w:pPr>
              <w:pBdr>
                <w:top w:val="single" w:sz="6" w:space="0" w:color="DDDDDD"/>
                <w:left w:val="single" w:sz="6" w:space="0" w:color="DDDDDD"/>
                <w:bottom w:val="single" w:sz="6" w:space="0" w:color="DDDDDD"/>
                <w:right w:val="single" w:sz="6" w:space="0" w:color="DDDDDD"/>
              </w:pBdr>
              <w:shd w:val="clear" w:color="auto" w:fill="FFFFF3"/>
              <w:spacing w:after="0" w:line="240" w:lineRule="auto"/>
              <w:outlineLvl w:val="3"/>
              <w:rPr>
                <w:rFonts w:ascii="Times New Roman" w:eastAsia="Times New Roman" w:hAnsi="Times New Roman" w:cs="Times New Roman"/>
                <w:b/>
                <w:color w:val="000000" w:themeColor="text1"/>
                <w:spacing w:val="-10"/>
                <w:sz w:val="24"/>
                <w:szCs w:val="24"/>
              </w:rPr>
            </w:pPr>
            <w:r w:rsidRPr="00F55C10">
              <w:rPr>
                <w:rFonts w:ascii="Times New Roman" w:eastAsia="Times New Roman" w:hAnsi="Times New Roman" w:cs="Times New Roman"/>
                <w:b/>
                <w:color w:val="000000" w:themeColor="text1"/>
                <w:spacing w:val="-10"/>
                <w:sz w:val="24"/>
                <w:szCs w:val="24"/>
              </w:rPr>
              <w:t xml:space="preserve">Тема 1.2    Анализ условий труда, причины травматизма, профессиональных заболеваний и мероприятия по их предупреждению </w:t>
            </w:r>
          </w:p>
          <w:p w:rsidR="00F828B8" w:rsidRPr="002A196B" w:rsidRDefault="00F828B8" w:rsidP="00D7129F">
            <w:pPr>
              <w:spacing w:after="0"/>
              <w:rPr>
                <w:rFonts w:ascii="Times New Roman" w:eastAsia="Times New Roman" w:hAnsi="Times New Roman" w:cs="Times New Roman"/>
                <w:b/>
                <w:color w:val="000000" w:themeColor="text1"/>
                <w:spacing w:val="-12"/>
                <w:sz w:val="24"/>
                <w:szCs w:val="24"/>
              </w:rPr>
            </w:pPr>
          </w:p>
        </w:tc>
        <w:tc>
          <w:tcPr>
            <w:tcW w:w="10101" w:type="dxa"/>
            <w:gridSpan w:val="8"/>
            <w:shd w:val="clear" w:color="auto" w:fill="auto"/>
          </w:tcPr>
          <w:p w:rsidR="00F828B8" w:rsidRDefault="00F828B8" w:rsidP="00D7129F">
            <w:pPr>
              <w:tabs>
                <w:tab w:val="center" w:pos="4677"/>
                <w:tab w:val="right" w:pos="9355"/>
              </w:tabs>
              <w:spacing w:after="0"/>
              <w:rPr>
                <w:rFonts w:ascii="Times New Roman" w:hAnsi="Times New Roman" w:cs="Times New Roman"/>
                <w:b/>
                <w:bCs/>
              </w:rPr>
            </w:pPr>
            <w:r w:rsidRPr="00BD2FB3">
              <w:rPr>
                <w:rFonts w:ascii="Times New Roman" w:hAnsi="Times New Roman" w:cs="Times New Roman"/>
                <w:b/>
                <w:bCs/>
                <w:sz w:val="24"/>
                <w:szCs w:val="24"/>
              </w:rPr>
              <w:t>Содержание</w:t>
            </w:r>
          </w:p>
        </w:tc>
        <w:tc>
          <w:tcPr>
            <w:tcW w:w="852" w:type="dxa"/>
            <w:vAlign w:val="center"/>
          </w:tcPr>
          <w:p w:rsidR="00F828B8" w:rsidRPr="00FF6DBC"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7</w:t>
            </w:r>
          </w:p>
        </w:tc>
        <w:tc>
          <w:tcPr>
            <w:tcW w:w="1244" w:type="dxa"/>
            <w:vMerge w:val="restart"/>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255"/>
        </w:trPr>
        <w:tc>
          <w:tcPr>
            <w:tcW w:w="3165" w:type="dxa"/>
            <w:gridSpan w:val="2"/>
            <w:vMerge/>
          </w:tcPr>
          <w:p w:rsidR="00F828B8" w:rsidRPr="00F55C10" w:rsidRDefault="00F828B8" w:rsidP="00D7129F">
            <w:pPr>
              <w:pBdr>
                <w:top w:val="single" w:sz="6" w:space="0" w:color="DDDDDD"/>
                <w:left w:val="single" w:sz="6" w:space="0" w:color="DDDDDD"/>
                <w:bottom w:val="single" w:sz="6" w:space="0" w:color="DDDDDD"/>
                <w:right w:val="single" w:sz="6" w:space="0" w:color="DDDDDD"/>
              </w:pBdr>
              <w:shd w:val="clear" w:color="auto" w:fill="FFFFF3"/>
              <w:spacing w:after="0" w:line="240" w:lineRule="auto"/>
              <w:outlineLvl w:val="3"/>
              <w:rPr>
                <w:rFonts w:ascii="Times New Roman" w:eastAsia="Times New Roman" w:hAnsi="Times New Roman" w:cs="Times New Roman"/>
                <w:b/>
                <w:color w:val="000000" w:themeColor="text1"/>
                <w:spacing w:val="-10"/>
                <w:sz w:val="24"/>
                <w:szCs w:val="24"/>
              </w:rPr>
            </w:pPr>
          </w:p>
        </w:tc>
        <w:tc>
          <w:tcPr>
            <w:tcW w:w="375" w:type="dxa"/>
            <w:gridSpan w:val="3"/>
            <w:shd w:val="clear" w:color="auto" w:fill="auto"/>
          </w:tcPr>
          <w:p w:rsidR="00F828B8" w:rsidRDefault="00F828B8" w:rsidP="00D7129F">
            <w:pPr>
              <w:tabs>
                <w:tab w:val="center" w:pos="4677"/>
                <w:tab w:val="right" w:pos="9355"/>
              </w:tabs>
              <w:spacing w:after="0"/>
              <w:rPr>
                <w:rFonts w:ascii="Times New Roman" w:hAnsi="Times New Roman" w:cs="Times New Roman"/>
                <w:b/>
                <w:bCs/>
              </w:rPr>
            </w:pPr>
            <w:r>
              <w:rPr>
                <w:rFonts w:ascii="Times New Roman" w:hAnsi="Times New Roman" w:cs="Times New Roman"/>
                <w:b/>
                <w:bCs/>
              </w:rPr>
              <w:t>1</w:t>
            </w:r>
          </w:p>
        </w:tc>
        <w:tc>
          <w:tcPr>
            <w:tcW w:w="9726" w:type="dxa"/>
            <w:gridSpan w:val="5"/>
            <w:shd w:val="clear" w:color="auto" w:fill="auto"/>
          </w:tcPr>
          <w:p w:rsidR="00F828B8" w:rsidRPr="0043526D" w:rsidRDefault="00F828B8" w:rsidP="00D7129F">
            <w:pPr>
              <w:tabs>
                <w:tab w:val="center" w:pos="4677"/>
                <w:tab w:val="right" w:pos="9355"/>
              </w:tabs>
              <w:spacing w:after="0"/>
              <w:rPr>
                <w:rFonts w:ascii="Times New Roman" w:hAnsi="Times New Roman" w:cs="Times New Roman"/>
                <w:b/>
                <w:bCs/>
              </w:rPr>
            </w:pPr>
            <w:r w:rsidRPr="0043526D">
              <w:rPr>
                <w:rFonts w:ascii="Times New Roman" w:eastAsia="Times New Roman" w:hAnsi="Times New Roman" w:cs="Times New Roman"/>
                <w:color w:val="000000"/>
                <w:sz w:val="24"/>
                <w:szCs w:val="24"/>
              </w:rPr>
              <w:t>Понятие о производственном травматизме и профессиональных вредностях</w:t>
            </w:r>
          </w:p>
        </w:tc>
        <w:tc>
          <w:tcPr>
            <w:tcW w:w="852" w:type="dxa"/>
            <w:vAlign w:val="center"/>
          </w:tcPr>
          <w:p w:rsidR="00F828B8"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1</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345"/>
        </w:trPr>
        <w:tc>
          <w:tcPr>
            <w:tcW w:w="3165" w:type="dxa"/>
            <w:gridSpan w:val="2"/>
            <w:vMerge/>
          </w:tcPr>
          <w:p w:rsidR="00F828B8" w:rsidRPr="00F55C10" w:rsidRDefault="00F828B8" w:rsidP="00D7129F">
            <w:pPr>
              <w:pBdr>
                <w:top w:val="single" w:sz="6" w:space="0" w:color="DDDDDD"/>
                <w:left w:val="single" w:sz="6" w:space="0" w:color="DDDDDD"/>
                <w:bottom w:val="single" w:sz="6" w:space="0" w:color="DDDDDD"/>
                <w:right w:val="single" w:sz="6" w:space="0" w:color="DDDDDD"/>
              </w:pBdr>
              <w:shd w:val="clear" w:color="auto" w:fill="FFFFF3"/>
              <w:spacing w:after="0" w:line="240" w:lineRule="auto"/>
              <w:outlineLvl w:val="3"/>
              <w:rPr>
                <w:rFonts w:ascii="Times New Roman" w:eastAsia="Times New Roman" w:hAnsi="Times New Roman" w:cs="Times New Roman"/>
                <w:b/>
                <w:color w:val="000000" w:themeColor="text1"/>
                <w:spacing w:val="-10"/>
                <w:sz w:val="24"/>
                <w:szCs w:val="24"/>
              </w:rPr>
            </w:pPr>
          </w:p>
        </w:tc>
        <w:tc>
          <w:tcPr>
            <w:tcW w:w="375" w:type="dxa"/>
            <w:gridSpan w:val="3"/>
            <w:shd w:val="clear" w:color="auto" w:fill="auto"/>
          </w:tcPr>
          <w:p w:rsidR="00F828B8" w:rsidRPr="0043526D" w:rsidRDefault="00F828B8" w:rsidP="00D7129F">
            <w:pPr>
              <w:tabs>
                <w:tab w:val="center" w:pos="4677"/>
                <w:tab w:val="right" w:pos="9355"/>
              </w:tabs>
              <w:spacing w:after="0"/>
              <w:rPr>
                <w:rFonts w:ascii="Times New Roman" w:hAnsi="Times New Roman" w:cs="Times New Roman"/>
                <w:b/>
                <w:bCs/>
              </w:rPr>
            </w:pPr>
            <w:r w:rsidRPr="0043526D">
              <w:rPr>
                <w:rFonts w:ascii="Times New Roman" w:hAnsi="Times New Roman" w:cs="Times New Roman"/>
                <w:b/>
                <w:bCs/>
              </w:rPr>
              <w:t>2</w:t>
            </w:r>
          </w:p>
        </w:tc>
        <w:tc>
          <w:tcPr>
            <w:tcW w:w="9726" w:type="dxa"/>
            <w:gridSpan w:val="5"/>
            <w:shd w:val="clear" w:color="auto" w:fill="auto"/>
          </w:tcPr>
          <w:p w:rsidR="00F828B8" w:rsidRPr="0043526D" w:rsidRDefault="00F828B8" w:rsidP="00D7129F">
            <w:pPr>
              <w:tabs>
                <w:tab w:val="center" w:pos="4677"/>
                <w:tab w:val="right" w:pos="9355"/>
              </w:tabs>
              <w:spacing w:after="0"/>
              <w:rPr>
                <w:rFonts w:ascii="Times New Roman" w:hAnsi="Times New Roman" w:cs="Times New Roman"/>
                <w:b/>
                <w:bCs/>
              </w:rPr>
            </w:pPr>
            <w:r w:rsidRPr="0043526D">
              <w:rPr>
                <w:rFonts w:ascii="Times New Roman" w:eastAsia="Times New Roman" w:hAnsi="Times New Roman" w:cs="Times New Roman"/>
                <w:color w:val="000000"/>
                <w:sz w:val="24"/>
                <w:szCs w:val="24"/>
              </w:rPr>
              <w:t>Виды, организация и порядок обучения рабочих безопасным методам ведения работ</w:t>
            </w:r>
          </w:p>
        </w:tc>
        <w:tc>
          <w:tcPr>
            <w:tcW w:w="852" w:type="dxa"/>
            <w:vAlign w:val="center"/>
          </w:tcPr>
          <w:p w:rsidR="00F828B8"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2</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405"/>
        </w:trPr>
        <w:tc>
          <w:tcPr>
            <w:tcW w:w="3165" w:type="dxa"/>
            <w:gridSpan w:val="2"/>
            <w:vMerge/>
          </w:tcPr>
          <w:p w:rsidR="00F828B8" w:rsidRPr="00F55C10" w:rsidRDefault="00F828B8" w:rsidP="00D7129F">
            <w:pPr>
              <w:pBdr>
                <w:top w:val="single" w:sz="6" w:space="0" w:color="DDDDDD"/>
                <w:left w:val="single" w:sz="6" w:space="0" w:color="DDDDDD"/>
                <w:bottom w:val="single" w:sz="6" w:space="0" w:color="DDDDDD"/>
                <w:right w:val="single" w:sz="6" w:space="0" w:color="DDDDDD"/>
              </w:pBdr>
              <w:shd w:val="clear" w:color="auto" w:fill="FFFFF3"/>
              <w:spacing w:after="0" w:line="240" w:lineRule="auto"/>
              <w:outlineLvl w:val="3"/>
              <w:rPr>
                <w:rFonts w:ascii="Times New Roman" w:eastAsia="Times New Roman" w:hAnsi="Times New Roman" w:cs="Times New Roman"/>
                <w:b/>
                <w:color w:val="000000" w:themeColor="text1"/>
                <w:spacing w:val="-10"/>
                <w:sz w:val="24"/>
                <w:szCs w:val="24"/>
              </w:rPr>
            </w:pPr>
          </w:p>
        </w:tc>
        <w:tc>
          <w:tcPr>
            <w:tcW w:w="375" w:type="dxa"/>
            <w:gridSpan w:val="3"/>
            <w:shd w:val="clear" w:color="auto" w:fill="auto"/>
          </w:tcPr>
          <w:p w:rsidR="00F828B8" w:rsidRPr="0043526D" w:rsidRDefault="00F828B8" w:rsidP="00D7129F">
            <w:pPr>
              <w:tabs>
                <w:tab w:val="center" w:pos="4677"/>
                <w:tab w:val="right" w:pos="9355"/>
              </w:tabs>
              <w:spacing w:after="0"/>
              <w:rPr>
                <w:rFonts w:ascii="Times New Roman" w:hAnsi="Times New Roman" w:cs="Times New Roman"/>
                <w:b/>
                <w:bCs/>
              </w:rPr>
            </w:pPr>
            <w:r w:rsidRPr="0043526D">
              <w:rPr>
                <w:rFonts w:ascii="Times New Roman" w:hAnsi="Times New Roman" w:cs="Times New Roman"/>
                <w:b/>
                <w:bCs/>
              </w:rPr>
              <w:t>3</w:t>
            </w:r>
          </w:p>
        </w:tc>
        <w:tc>
          <w:tcPr>
            <w:tcW w:w="9726" w:type="dxa"/>
            <w:gridSpan w:val="5"/>
            <w:shd w:val="clear" w:color="auto" w:fill="auto"/>
          </w:tcPr>
          <w:p w:rsidR="00F828B8" w:rsidRPr="0043526D" w:rsidRDefault="00F828B8" w:rsidP="00D7129F">
            <w:pPr>
              <w:tabs>
                <w:tab w:val="center" w:pos="4677"/>
                <w:tab w:val="right" w:pos="9355"/>
              </w:tabs>
              <w:spacing w:after="0"/>
              <w:rPr>
                <w:rFonts w:ascii="Times New Roman" w:hAnsi="Times New Roman" w:cs="Times New Roman"/>
                <w:b/>
                <w:bCs/>
              </w:rPr>
            </w:pPr>
            <w:r w:rsidRPr="0043526D">
              <w:rPr>
                <w:rFonts w:ascii="Times New Roman" w:eastAsia="Times New Roman" w:hAnsi="Times New Roman" w:cs="Times New Roman"/>
                <w:color w:val="000000"/>
                <w:sz w:val="24"/>
                <w:szCs w:val="24"/>
              </w:rPr>
              <w:t>Порядок расследования несчастных случаев</w:t>
            </w:r>
          </w:p>
        </w:tc>
        <w:tc>
          <w:tcPr>
            <w:tcW w:w="852" w:type="dxa"/>
            <w:vAlign w:val="center"/>
          </w:tcPr>
          <w:p w:rsidR="00F828B8"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2</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150"/>
        </w:trPr>
        <w:tc>
          <w:tcPr>
            <w:tcW w:w="3165" w:type="dxa"/>
            <w:gridSpan w:val="2"/>
            <w:vMerge/>
          </w:tcPr>
          <w:p w:rsidR="00F828B8" w:rsidRPr="00F55C10" w:rsidRDefault="00F828B8" w:rsidP="00D7129F">
            <w:pPr>
              <w:pBdr>
                <w:top w:val="single" w:sz="6" w:space="0" w:color="DDDDDD"/>
                <w:left w:val="single" w:sz="6" w:space="0" w:color="DDDDDD"/>
                <w:bottom w:val="single" w:sz="6" w:space="0" w:color="DDDDDD"/>
                <w:right w:val="single" w:sz="6" w:space="0" w:color="DDDDDD"/>
              </w:pBdr>
              <w:shd w:val="clear" w:color="auto" w:fill="FFFFF3"/>
              <w:spacing w:after="0" w:line="240" w:lineRule="auto"/>
              <w:outlineLvl w:val="3"/>
              <w:rPr>
                <w:rFonts w:ascii="Times New Roman" w:eastAsia="Times New Roman" w:hAnsi="Times New Roman" w:cs="Times New Roman"/>
                <w:b/>
                <w:color w:val="000000" w:themeColor="text1"/>
                <w:spacing w:val="-10"/>
                <w:sz w:val="24"/>
                <w:szCs w:val="24"/>
              </w:rPr>
            </w:pPr>
          </w:p>
        </w:tc>
        <w:tc>
          <w:tcPr>
            <w:tcW w:w="10101" w:type="dxa"/>
            <w:gridSpan w:val="8"/>
            <w:shd w:val="clear" w:color="auto" w:fill="auto"/>
          </w:tcPr>
          <w:p w:rsidR="00F828B8" w:rsidRPr="0043526D" w:rsidRDefault="00F828B8" w:rsidP="00D7129F">
            <w:pPr>
              <w:tabs>
                <w:tab w:val="center" w:pos="4677"/>
                <w:tab w:val="right" w:pos="9355"/>
              </w:tabs>
              <w:spacing w:after="0"/>
              <w:rPr>
                <w:rFonts w:ascii="Times New Roman" w:eastAsia="Times New Roman" w:hAnsi="Times New Roman" w:cs="Times New Roman"/>
                <w:color w:val="000000"/>
                <w:sz w:val="24"/>
                <w:szCs w:val="24"/>
              </w:rPr>
            </w:pPr>
            <w:r w:rsidRPr="0043526D">
              <w:rPr>
                <w:rFonts w:ascii="Times New Roman" w:eastAsia="Calibri" w:hAnsi="Times New Roman" w:cs="Times New Roman"/>
                <w:b/>
                <w:bCs/>
                <w:sz w:val="24"/>
                <w:szCs w:val="24"/>
              </w:rPr>
              <w:t>Практические занятия</w:t>
            </w:r>
          </w:p>
        </w:tc>
        <w:tc>
          <w:tcPr>
            <w:tcW w:w="852" w:type="dxa"/>
            <w:vAlign w:val="center"/>
          </w:tcPr>
          <w:p w:rsidR="00F828B8" w:rsidRDefault="00AC3E6F"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2</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480"/>
        </w:trPr>
        <w:tc>
          <w:tcPr>
            <w:tcW w:w="3165" w:type="dxa"/>
            <w:gridSpan w:val="2"/>
            <w:vMerge/>
          </w:tcPr>
          <w:p w:rsidR="00F828B8" w:rsidRPr="00F55C10" w:rsidRDefault="00F828B8" w:rsidP="00D7129F">
            <w:pPr>
              <w:pBdr>
                <w:top w:val="single" w:sz="6" w:space="0" w:color="DDDDDD"/>
                <w:left w:val="single" w:sz="6" w:space="0" w:color="DDDDDD"/>
                <w:bottom w:val="single" w:sz="6" w:space="0" w:color="DDDDDD"/>
                <w:right w:val="single" w:sz="6" w:space="0" w:color="DDDDDD"/>
              </w:pBdr>
              <w:shd w:val="clear" w:color="auto" w:fill="FFFFF3"/>
              <w:spacing w:after="0" w:line="240" w:lineRule="auto"/>
              <w:outlineLvl w:val="3"/>
              <w:rPr>
                <w:rFonts w:ascii="Times New Roman" w:eastAsia="Times New Roman" w:hAnsi="Times New Roman" w:cs="Times New Roman"/>
                <w:b/>
                <w:color w:val="000000" w:themeColor="text1"/>
                <w:spacing w:val="-10"/>
                <w:sz w:val="24"/>
                <w:szCs w:val="24"/>
              </w:rPr>
            </w:pPr>
          </w:p>
        </w:tc>
        <w:tc>
          <w:tcPr>
            <w:tcW w:w="375" w:type="dxa"/>
            <w:gridSpan w:val="3"/>
            <w:shd w:val="clear" w:color="auto" w:fill="auto"/>
          </w:tcPr>
          <w:p w:rsidR="00F828B8" w:rsidRPr="0043526D" w:rsidRDefault="00F828B8" w:rsidP="00D7129F">
            <w:pPr>
              <w:tabs>
                <w:tab w:val="center" w:pos="4677"/>
                <w:tab w:val="right" w:pos="9355"/>
              </w:tabs>
              <w:spacing w:after="0"/>
              <w:rPr>
                <w:rFonts w:ascii="Times New Roman" w:hAnsi="Times New Roman" w:cs="Times New Roman"/>
                <w:b/>
                <w:bCs/>
              </w:rPr>
            </w:pPr>
            <w:r>
              <w:rPr>
                <w:rFonts w:ascii="Times New Roman" w:hAnsi="Times New Roman" w:cs="Times New Roman"/>
                <w:b/>
                <w:bCs/>
              </w:rPr>
              <w:t>1</w:t>
            </w:r>
          </w:p>
        </w:tc>
        <w:tc>
          <w:tcPr>
            <w:tcW w:w="9726" w:type="dxa"/>
            <w:gridSpan w:val="5"/>
            <w:shd w:val="clear" w:color="auto" w:fill="auto"/>
          </w:tcPr>
          <w:p w:rsidR="00F828B8" w:rsidRPr="0043526D"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r w:rsidRPr="0043526D">
              <w:rPr>
                <w:rFonts w:ascii="Times New Roman" w:eastAsia="Times New Roman" w:hAnsi="Times New Roman" w:cs="Times New Roman"/>
                <w:color w:val="000000"/>
                <w:sz w:val="24"/>
                <w:szCs w:val="24"/>
              </w:rPr>
              <w:t>Составление акта по форме Н-1</w:t>
            </w:r>
          </w:p>
        </w:tc>
        <w:tc>
          <w:tcPr>
            <w:tcW w:w="852" w:type="dxa"/>
            <w:vAlign w:val="center"/>
          </w:tcPr>
          <w:p w:rsidR="00F828B8"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2</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555"/>
        </w:trPr>
        <w:tc>
          <w:tcPr>
            <w:tcW w:w="3165" w:type="dxa"/>
            <w:gridSpan w:val="2"/>
          </w:tcPr>
          <w:p w:rsidR="00F828B8" w:rsidRPr="0043526D" w:rsidRDefault="00F828B8" w:rsidP="00D7129F">
            <w:pPr>
              <w:shd w:val="clear" w:color="auto" w:fill="FFFFFF"/>
              <w:spacing w:after="0" w:line="240" w:lineRule="auto"/>
              <w:textAlignment w:val="center"/>
              <w:outlineLvl w:val="2"/>
              <w:rPr>
                <w:rFonts w:ascii="Times New Roman" w:eastAsia="Times New Roman" w:hAnsi="Times New Roman" w:cs="Times New Roman"/>
                <w:b/>
                <w:color w:val="000000" w:themeColor="text1"/>
                <w:spacing w:val="-12"/>
                <w:sz w:val="24"/>
                <w:szCs w:val="24"/>
              </w:rPr>
            </w:pPr>
            <w:r w:rsidRPr="0043526D">
              <w:rPr>
                <w:rFonts w:ascii="Times New Roman" w:eastAsia="Times New Roman" w:hAnsi="Times New Roman" w:cs="Times New Roman"/>
                <w:b/>
                <w:color w:val="000000" w:themeColor="text1"/>
                <w:spacing w:val="-12"/>
                <w:sz w:val="24"/>
                <w:szCs w:val="24"/>
              </w:rPr>
              <w:t>Раздел 2</w:t>
            </w:r>
          </w:p>
          <w:p w:rsidR="00F828B8" w:rsidRPr="00C10582" w:rsidRDefault="00F828B8" w:rsidP="00D7129F">
            <w:pPr>
              <w:shd w:val="clear" w:color="auto" w:fill="FFFFFF"/>
              <w:spacing w:after="0" w:line="240" w:lineRule="auto"/>
              <w:textAlignment w:val="center"/>
              <w:outlineLvl w:val="2"/>
              <w:rPr>
                <w:rFonts w:ascii="Times New Roman" w:eastAsia="Times New Roman" w:hAnsi="Times New Roman" w:cs="Times New Roman"/>
                <w:b/>
                <w:color w:val="000000" w:themeColor="text1"/>
                <w:spacing w:val="-12"/>
                <w:sz w:val="24"/>
                <w:szCs w:val="24"/>
              </w:rPr>
            </w:pPr>
            <w:r w:rsidRPr="0043526D">
              <w:rPr>
                <w:rFonts w:ascii="Times New Roman" w:eastAsia="Times New Roman" w:hAnsi="Times New Roman" w:cs="Times New Roman"/>
                <w:b/>
                <w:color w:val="000000" w:themeColor="text1"/>
                <w:spacing w:val="-12"/>
                <w:sz w:val="24"/>
                <w:szCs w:val="24"/>
              </w:rPr>
              <w:t>Производственная санитария</w:t>
            </w:r>
          </w:p>
        </w:tc>
        <w:tc>
          <w:tcPr>
            <w:tcW w:w="10101" w:type="dxa"/>
            <w:gridSpan w:val="8"/>
            <w:shd w:val="clear" w:color="auto" w:fill="auto"/>
          </w:tcPr>
          <w:p w:rsidR="00F828B8" w:rsidRPr="0043526D"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p>
        </w:tc>
        <w:tc>
          <w:tcPr>
            <w:tcW w:w="852" w:type="dxa"/>
            <w:vAlign w:val="center"/>
          </w:tcPr>
          <w:p w:rsidR="00F828B8" w:rsidRDefault="00AC3E6F"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4</w:t>
            </w:r>
          </w:p>
        </w:tc>
        <w:tc>
          <w:tcPr>
            <w:tcW w:w="1244" w:type="dxa"/>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423"/>
        </w:trPr>
        <w:tc>
          <w:tcPr>
            <w:tcW w:w="3165" w:type="dxa"/>
            <w:gridSpan w:val="2"/>
            <w:vMerge w:val="restart"/>
          </w:tcPr>
          <w:p w:rsidR="00F828B8" w:rsidRPr="0043526D" w:rsidRDefault="00F828B8" w:rsidP="00D7129F">
            <w:pPr>
              <w:spacing w:after="0"/>
              <w:rPr>
                <w:rFonts w:ascii="Times New Roman" w:hAnsi="Times New Roman" w:cs="Times New Roman"/>
                <w:b/>
                <w:bCs/>
                <w:color w:val="000000" w:themeColor="text1"/>
                <w:sz w:val="24"/>
                <w:szCs w:val="24"/>
              </w:rPr>
            </w:pPr>
            <w:r>
              <w:rPr>
                <w:rFonts w:ascii="Times New Roman" w:eastAsia="Times New Roman" w:hAnsi="Times New Roman" w:cs="Times New Roman"/>
                <w:b/>
                <w:color w:val="000000" w:themeColor="text1"/>
                <w:spacing w:val="-10"/>
                <w:sz w:val="24"/>
                <w:szCs w:val="24"/>
              </w:rPr>
              <w:t>Т</w:t>
            </w:r>
            <w:r w:rsidRPr="0043526D">
              <w:rPr>
                <w:rFonts w:ascii="Times New Roman" w:eastAsia="Times New Roman" w:hAnsi="Times New Roman" w:cs="Times New Roman"/>
                <w:b/>
                <w:color w:val="000000" w:themeColor="text1"/>
                <w:spacing w:val="-10"/>
                <w:sz w:val="24"/>
                <w:szCs w:val="24"/>
              </w:rPr>
              <w:t>ема 2.1 Вредные производственные факторы в строительстве и средства защиты от них</w:t>
            </w:r>
          </w:p>
        </w:tc>
        <w:tc>
          <w:tcPr>
            <w:tcW w:w="10101" w:type="dxa"/>
            <w:gridSpan w:val="8"/>
            <w:shd w:val="clear" w:color="auto" w:fill="auto"/>
          </w:tcPr>
          <w:p w:rsidR="00F828B8" w:rsidRDefault="00F828B8" w:rsidP="00D7129F">
            <w:pPr>
              <w:tabs>
                <w:tab w:val="center" w:pos="4677"/>
                <w:tab w:val="right" w:pos="9355"/>
              </w:tabs>
              <w:spacing w:after="0"/>
              <w:rPr>
                <w:rFonts w:ascii="Times New Roman" w:hAnsi="Times New Roman" w:cs="Times New Roman"/>
                <w:b/>
                <w:bCs/>
              </w:rPr>
            </w:pPr>
            <w:r w:rsidRPr="00C3316F">
              <w:rPr>
                <w:rFonts w:ascii="Times New Roman" w:hAnsi="Times New Roman" w:cs="Times New Roman"/>
                <w:b/>
                <w:bCs/>
              </w:rPr>
              <w:t>Содержание</w:t>
            </w:r>
          </w:p>
        </w:tc>
        <w:tc>
          <w:tcPr>
            <w:tcW w:w="852" w:type="dxa"/>
            <w:vAlign w:val="center"/>
          </w:tcPr>
          <w:p w:rsidR="00F828B8" w:rsidRPr="00FF6DBC" w:rsidRDefault="00F828B8" w:rsidP="00D7129F">
            <w:pPr>
              <w:tabs>
                <w:tab w:val="center" w:pos="4677"/>
                <w:tab w:val="right" w:pos="9355"/>
              </w:tabs>
              <w:spacing w:after="0"/>
              <w:rPr>
                <w:rFonts w:ascii="Times New Roman" w:hAnsi="Times New Roman" w:cs="Times New Roman"/>
                <w:b/>
              </w:rPr>
            </w:pPr>
            <w:r>
              <w:rPr>
                <w:rFonts w:ascii="Times New Roman" w:hAnsi="Times New Roman" w:cs="Times New Roman"/>
                <w:b/>
              </w:rPr>
              <w:t xml:space="preserve">     </w:t>
            </w:r>
            <w:r w:rsidR="00AC3E6F">
              <w:rPr>
                <w:rFonts w:ascii="Times New Roman" w:hAnsi="Times New Roman" w:cs="Times New Roman"/>
                <w:b/>
              </w:rPr>
              <w:t>2</w:t>
            </w:r>
          </w:p>
        </w:tc>
        <w:tc>
          <w:tcPr>
            <w:tcW w:w="1244" w:type="dxa"/>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2</w:t>
            </w:r>
          </w:p>
        </w:tc>
      </w:tr>
      <w:tr w:rsidR="00F828B8" w:rsidRPr="00C3316F" w:rsidTr="00D7129F">
        <w:trPr>
          <w:trHeight w:val="285"/>
        </w:trPr>
        <w:tc>
          <w:tcPr>
            <w:tcW w:w="3165" w:type="dxa"/>
            <w:gridSpan w:val="2"/>
            <w:vMerge/>
          </w:tcPr>
          <w:p w:rsidR="00F828B8" w:rsidRPr="00226A8D" w:rsidRDefault="00F828B8" w:rsidP="00D7129F">
            <w:pPr>
              <w:jc w:val="both"/>
              <w:rPr>
                <w:rFonts w:ascii="Times New Roman" w:eastAsia="Calibri" w:hAnsi="Times New Roman" w:cs="Times New Roman"/>
                <w:b/>
                <w:bCs/>
                <w:sz w:val="24"/>
                <w:szCs w:val="24"/>
              </w:rPr>
            </w:pPr>
          </w:p>
        </w:tc>
        <w:tc>
          <w:tcPr>
            <w:tcW w:w="519" w:type="dxa"/>
            <w:gridSpan w:val="6"/>
            <w:shd w:val="clear" w:color="auto" w:fill="auto"/>
          </w:tcPr>
          <w:p w:rsidR="00F828B8" w:rsidRPr="00AF2C05" w:rsidRDefault="00F828B8" w:rsidP="00D7129F">
            <w:pPr>
              <w:tabs>
                <w:tab w:val="center" w:pos="4677"/>
                <w:tab w:val="right" w:pos="9355"/>
              </w:tabs>
              <w:spacing w:after="0"/>
              <w:rPr>
                <w:rFonts w:ascii="Times New Roman" w:hAnsi="Times New Roman" w:cs="Times New Roman"/>
              </w:rPr>
            </w:pPr>
            <w:r w:rsidRPr="00AF2C05">
              <w:rPr>
                <w:rFonts w:ascii="Times New Roman" w:hAnsi="Times New Roman" w:cs="Times New Roman"/>
              </w:rPr>
              <w:t>1</w:t>
            </w:r>
          </w:p>
        </w:tc>
        <w:tc>
          <w:tcPr>
            <w:tcW w:w="9582" w:type="dxa"/>
            <w:gridSpan w:val="2"/>
            <w:shd w:val="clear" w:color="auto" w:fill="auto"/>
          </w:tcPr>
          <w:p w:rsidR="00F828B8" w:rsidRPr="00AF2C05" w:rsidRDefault="00F828B8" w:rsidP="00D7129F">
            <w:pPr>
              <w:tabs>
                <w:tab w:val="center" w:pos="4677"/>
                <w:tab w:val="right" w:pos="9355"/>
              </w:tabs>
              <w:spacing w:after="0"/>
              <w:rPr>
                <w:rFonts w:ascii="Times New Roman" w:hAnsi="Times New Roman" w:cs="Times New Roman"/>
                <w:sz w:val="24"/>
                <w:szCs w:val="24"/>
              </w:rPr>
            </w:pPr>
            <w:r w:rsidRPr="00AF2C05">
              <w:rPr>
                <w:rFonts w:ascii="Times New Roman" w:eastAsia="Times New Roman" w:hAnsi="Times New Roman" w:cs="Times New Roman"/>
                <w:color w:val="000000"/>
                <w:sz w:val="24"/>
                <w:szCs w:val="24"/>
              </w:rPr>
              <w:t>Вредные вещества и средства защита от них</w:t>
            </w:r>
          </w:p>
        </w:tc>
        <w:tc>
          <w:tcPr>
            <w:tcW w:w="852" w:type="dxa"/>
            <w:vAlign w:val="center"/>
          </w:tcPr>
          <w:p w:rsidR="00F828B8"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1</w:t>
            </w:r>
          </w:p>
        </w:tc>
        <w:tc>
          <w:tcPr>
            <w:tcW w:w="1244" w:type="dxa"/>
            <w:vMerge w:val="restart"/>
            <w:shd w:val="clear" w:color="auto" w:fill="auto"/>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210"/>
        </w:trPr>
        <w:tc>
          <w:tcPr>
            <w:tcW w:w="3165" w:type="dxa"/>
            <w:gridSpan w:val="2"/>
            <w:vMerge/>
          </w:tcPr>
          <w:p w:rsidR="00F828B8" w:rsidRPr="00226A8D" w:rsidRDefault="00F828B8" w:rsidP="00D7129F">
            <w:pPr>
              <w:jc w:val="both"/>
              <w:rPr>
                <w:rFonts w:ascii="Times New Roman" w:eastAsia="Calibri" w:hAnsi="Times New Roman" w:cs="Times New Roman"/>
                <w:b/>
                <w:bCs/>
                <w:sz w:val="24"/>
                <w:szCs w:val="24"/>
              </w:rPr>
            </w:pPr>
          </w:p>
        </w:tc>
        <w:tc>
          <w:tcPr>
            <w:tcW w:w="519" w:type="dxa"/>
            <w:gridSpan w:val="6"/>
            <w:shd w:val="clear" w:color="auto" w:fill="auto"/>
          </w:tcPr>
          <w:p w:rsidR="00F828B8" w:rsidRPr="00AF2C05" w:rsidRDefault="00F828B8" w:rsidP="00D7129F">
            <w:pPr>
              <w:tabs>
                <w:tab w:val="center" w:pos="4677"/>
                <w:tab w:val="right" w:pos="9355"/>
              </w:tabs>
              <w:spacing w:after="0"/>
              <w:rPr>
                <w:rFonts w:ascii="Times New Roman" w:hAnsi="Times New Roman" w:cs="Times New Roman"/>
              </w:rPr>
            </w:pPr>
            <w:r w:rsidRPr="00AF2C05">
              <w:rPr>
                <w:rFonts w:ascii="Times New Roman" w:hAnsi="Times New Roman" w:cs="Times New Roman"/>
              </w:rPr>
              <w:t>2</w:t>
            </w:r>
          </w:p>
        </w:tc>
        <w:tc>
          <w:tcPr>
            <w:tcW w:w="9582" w:type="dxa"/>
            <w:gridSpan w:val="2"/>
            <w:shd w:val="clear" w:color="auto" w:fill="auto"/>
          </w:tcPr>
          <w:p w:rsidR="00F828B8" w:rsidRPr="00AF2C05" w:rsidRDefault="00F828B8" w:rsidP="00D7129F">
            <w:pPr>
              <w:tabs>
                <w:tab w:val="center" w:pos="4677"/>
                <w:tab w:val="right" w:pos="9355"/>
              </w:tabs>
              <w:spacing w:after="0"/>
              <w:rPr>
                <w:rFonts w:ascii="Times New Roman" w:hAnsi="Times New Roman" w:cs="Times New Roman"/>
                <w:sz w:val="24"/>
                <w:szCs w:val="24"/>
              </w:rPr>
            </w:pPr>
            <w:r w:rsidRPr="00AF2C05">
              <w:rPr>
                <w:rFonts w:ascii="Times New Roman" w:eastAsia="Times New Roman" w:hAnsi="Times New Roman" w:cs="Times New Roman"/>
                <w:color w:val="000000"/>
                <w:sz w:val="24"/>
                <w:szCs w:val="24"/>
              </w:rPr>
              <w:t>Производственный шум и вибрация. Средства защиты от них</w:t>
            </w:r>
          </w:p>
        </w:tc>
        <w:tc>
          <w:tcPr>
            <w:tcW w:w="852" w:type="dxa"/>
            <w:vAlign w:val="center"/>
          </w:tcPr>
          <w:p w:rsidR="00F828B8"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1</w:t>
            </w:r>
          </w:p>
        </w:tc>
        <w:tc>
          <w:tcPr>
            <w:tcW w:w="1244" w:type="dxa"/>
            <w:vMerge/>
            <w:shd w:val="clear" w:color="auto" w:fill="auto"/>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316"/>
        </w:trPr>
        <w:tc>
          <w:tcPr>
            <w:tcW w:w="3165" w:type="dxa"/>
            <w:gridSpan w:val="2"/>
            <w:vMerge/>
          </w:tcPr>
          <w:p w:rsidR="00F828B8" w:rsidRPr="00C3316F" w:rsidRDefault="00F828B8" w:rsidP="00D7129F">
            <w:pPr>
              <w:tabs>
                <w:tab w:val="center" w:pos="4677"/>
                <w:tab w:val="right" w:pos="9355"/>
              </w:tabs>
              <w:spacing w:after="0"/>
              <w:jc w:val="center"/>
              <w:rPr>
                <w:rFonts w:ascii="Times New Roman" w:hAnsi="Times New Roman" w:cs="Times New Roman"/>
                <w:b/>
                <w:bCs/>
              </w:rPr>
            </w:pPr>
          </w:p>
        </w:tc>
        <w:tc>
          <w:tcPr>
            <w:tcW w:w="10101" w:type="dxa"/>
            <w:gridSpan w:val="8"/>
          </w:tcPr>
          <w:p w:rsidR="00F828B8" w:rsidRPr="005B16CB" w:rsidRDefault="00F828B8" w:rsidP="00D7129F">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Практические занятия</w:t>
            </w:r>
          </w:p>
        </w:tc>
        <w:tc>
          <w:tcPr>
            <w:tcW w:w="852" w:type="dxa"/>
            <w:vAlign w:val="center"/>
          </w:tcPr>
          <w:p w:rsidR="00F828B8" w:rsidRPr="005B16CB" w:rsidRDefault="00AC3E6F"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2</w:t>
            </w:r>
          </w:p>
        </w:tc>
        <w:tc>
          <w:tcPr>
            <w:tcW w:w="1244" w:type="dxa"/>
            <w:vMerge/>
            <w:shd w:val="clear" w:color="auto" w:fill="FFFFFF" w:themeFill="background1"/>
            <w:vAlign w:val="center"/>
          </w:tcPr>
          <w:p w:rsidR="00F828B8" w:rsidRDefault="00F828B8" w:rsidP="00D7129F">
            <w:pPr>
              <w:tabs>
                <w:tab w:val="center" w:pos="4677"/>
                <w:tab w:val="right" w:pos="9355"/>
              </w:tabs>
              <w:spacing w:after="0"/>
              <w:jc w:val="center"/>
              <w:rPr>
                <w:rFonts w:ascii="Times New Roman" w:hAnsi="Times New Roman" w:cs="Times New Roman"/>
                <w:color w:val="FFFFFF" w:themeColor="background1"/>
              </w:rPr>
            </w:pPr>
          </w:p>
        </w:tc>
      </w:tr>
      <w:tr w:rsidR="00F828B8" w:rsidRPr="00C3316F" w:rsidTr="00D7129F">
        <w:trPr>
          <w:trHeight w:val="126"/>
        </w:trPr>
        <w:tc>
          <w:tcPr>
            <w:tcW w:w="3165" w:type="dxa"/>
            <w:gridSpan w:val="2"/>
            <w:vMerge/>
          </w:tcPr>
          <w:p w:rsidR="00F828B8" w:rsidRPr="00C3316F" w:rsidRDefault="00F828B8" w:rsidP="00D7129F">
            <w:pPr>
              <w:tabs>
                <w:tab w:val="center" w:pos="4677"/>
                <w:tab w:val="right" w:pos="9355"/>
              </w:tabs>
              <w:spacing w:after="0"/>
              <w:jc w:val="center"/>
              <w:rPr>
                <w:rFonts w:ascii="Times New Roman" w:hAnsi="Times New Roman" w:cs="Times New Roman"/>
                <w:b/>
                <w:bCs/>
              </w:rPr>
            </w:pPr>
          </w:p>
        </w:tc>
        <w:tc>
          <w:tcPr>
            <w:tcW w:w="525" w:type="dxa"/>
            <w:gridSpan w:val="7"/>
          </w:tcPr>
          <w:p w:rsidR="00F828B8" w:rsidRPr="004C309D" w:rsidRDefault="00F828B8" w:rsidP="00D7129F">
            <w:pPr>
              <w:spacing w:line="240" w:lineRule="auto"/>
              <w:rPr>
                <w:rFonts w:ascii="Times New Roman" w:eastAsia="Calibri" w:hAnsi="Times New Roman" w:cs="Times New Roman"/>
                <w:bCs/>
                <w:sz w:val="24"/>
                <w:szCs w:val="24"/>
              </w:rPr>
            </w:pPr>
            <w:r w:rsidRPr="004C309D">
              <w:rPr>
                <w:rFonts w:ascii="Times New Roman" w:eastAsia="Calibri" w:hAnsi="Times New Roman" w:cs="Times New Roman"/>
                <w:bCs/>
                <w:sz w:val="24"/>
                <w:szCs w:val="24"/>
              </w:rPr>
              <w:t>1.</w:t>
            </w:r>
          </w:p>
        </w:tc>
        <w:tc>
          <w:tcPr>
            <w:tcW w:w="9576" w:type="dxa"/>
          </w:tcPr>
          <w:p w:rsidR="00F828B8" w:rsidRPr="00AF2C05" w:rsidRDefault="00F828B8" w:rsidP="00D7129F">
            <w:pPr>
              <w:spacing w:line="240" w:lineRule="auto"/>
              <w:rPr>
                <w:rFonts w:ascii="Times New Roman" w:eastAsia="Calibri" w:hAnsi="Times New Roman" w:cs="Times New Roman"/>
                <w:bCs/>
                <w:sz w:val="24"/>
                <w:szCs w:val="24"/>
              </w:rPr>
            </w:pPr>
            <w:r w:rsidRPr="00AF2C05">
              <w:rPr>
                <w:rFonts w:ascii="Times New Roman" w:eastAsia="Times New Roman" w:hAnsi="Times New Roman" w:cs="Times New Roman"/>
                <w:color w:val="000000"/>
                <w:sz w:val="24"/>
                <w:szCs w:val="24"/>
              </w:rPr>
              <w:t>Средства защиты от шума и вибрации</w:t>
            </w:r>
          </w:p>
        </w:tc>
        <w:tc>
          <w:tcPr>
            <w:tcW w:w="852" w:type="dxa"/>
            <w:vAlign w:val="center"/>
          </w:tcPr>
          <w:p w:rsidR="00F828B8"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2</w:t>
            </w:r>
          </w:p>
        </w:tc>
        <w:tc>
          <w:tcPr>
            <w:tcW w:w="1244" w:type="dxa"/>
            <w:vMerge/>
            <w:shd w:val="clear" w:color="auto" w:fill="FFFFFF" w:themeFill="background1"/>
            <w:vAlign w:val="center"/>
          </w:tcPr>
          <w:p w:rsidR="00F828B8" w:rsidRDefault="00F828B8" w:rsidP="00D7129F">
            <w:pPr>
              <w:tabs>
                <w:tab w:val="center" w:pos="4677"/>
                <w:tab w:val="right" w:pos="9355"/>
              </w:tabs>
              <w:spacing w:after="0"/>
              <w:jc w:val="center"/>
              <w:rPr>
                <w:rFonts w:ascii="Times New Roman" w:hAnsi="Times New Roman" w:cs="Times New Roman"/>
                <w:color w:val="FFFFFF" w:themeColor="background1"/>
              </w:rPr>
            </w:pPr>
          </w:p>
        </w:tc>
      </w:tr>
      <w:tr w:rsidR="00F828B8" w:rsidRPr="00C3316F" w:rsidTr="00D7129F">
        <w:trPr>
          <w:trHeight w:val="860"/>
        </w:trPr>
        <w:tc>
          <w:tcPr>
            <w:tcW w:w="13266" w:type="dxa"/>
            <w:gridSpan w:val="10"/>
          </w:tcPr>
          <w:p w:rsidR="00F828B8" w:rsidRPr="004F0706" w:rsidRDefault="00F828B8" w:rsidP="00D7129F">
            <w:pPr>
              <w:tabs>
                <w:tab w:val="center" w:pos="4677"/>
                <w:tab w:val="right" w:pos="9355"/>
              </w:tabs>
              <w:spacing w:after="0"/>
              <w:rPr>
                <w:rFonts w:ascii="Times New Roman" w:hAnsi="Times New Roman" w:cs="Times New Roman"/>
                <w:b/>
                <w:bCs/>
                <w:sz w:val="24"/>
                <w:szCs w:val="24"/>
              </w:rPr>
            </w:pPr>
            <w:r w:rsidRPr="004F0706">
              <w:rPr>
                <w:rFonts w:ascii="Times New Roman" w:hAnsi="Times New Roman" w:cs="Times New Roman"/>
                <w:b/>
                <w:bCs/>
                <w:sz w:val="24"/>
                <w:szCs w:val="24"/>
              </w:rPr>
              <w:lastRenderedPageBreak/>
              <w:t>Самостоятельная работа</w:t>
            </w:r>
            <w:r w:rsidRPr="004F0706">
              <w:rPr>
                <w:rFonts w:ascii="Times New Roman" w:hAnsi="Times New Roman" w:cs="Times New Roman"/>
                <w:sz w:val="24"/>
                <w:szCs w:val="24"/>
              </w:rPr>
              <w:t xml:space="preserve"> </w:t>
            </w:r>
            <w:r w:rsidRPr="00684751">
              <w:rPr>
                <w:rFonts w:ascii="Times New Roman" w:hAnsi="Times New Roman" w:cs="Times New Roman"/>
                <w:b/>
                <w:bCs/>
              </w:rPr>
              <w:t>с</w:t>
            </w:r>
            <w:r>
              <w:rPr>
                <w:rFonts w:ascii="Times New Roman" w:hAnsi="Times New Roman" w:cs="Times New Roman"/>
                <w:b/>
                <w:bCs/>
              </w:rPr>
              <w:t xml:space="preserve">лушателей </w:t>
            </w:r>
            <w:r>
              <w:rPr>
                <w:rFonts w:ascii="Times New Roman" w:hAnsi="Times New Roman" w:cs="Times New Roman"/>
                <w:b/>
                <w:bCs/>
                <w:sz w:val="24"/>
                <w:szCs w:val="24"/>
              </w:rPr>
              <w:t xml:space="preserve"> при изучении раздела 2:</w:t>
            </w:r>
          </w:p>
          <w:p w:rsidR="00F828B8" w:rsidRPr="007930B8" w:rsidRDefault="00F828B8" w:rsidP="00D7129F">
            <w:pPr>
              <w:spacing w:after="0"/>
              <w:rPr>
                <w:rFonts w:ascii="Times New Roman" w:hAnsi="Times New Roman" w:cs="Times New Roman"/>
                <w:sz w:val="24"/>
                <w:szCs w:val="24"/>
              </w:rPr>
            </w:pPr>
            <w:r>
              <w:rPr>
                <w:rFonts w:ascii="Times New Roman" w:hAnsi="Times New Roman" w:cs="Times New Roman"/>
                <w:sz w:val="24"/>
                <w:szCs w:val="24"/>
              </w:rPr>
              <w:t xml:space="preserve">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составленных преподавателем.</w:t>
            </w:r>
          </w:p>
        </w:tc>
        <w:tc>
          <w:tcPr>
            <w:tcW w:w="852" w:type="dxa"/>
            <w:vAlign w:val="center"/>
          </w:tcPr>
          <w:p w:rsidR="00F828B8" w:rsidRPr="00B65B85" w:rsidRDefault="00F828B8" w:rsidP="00D7129F">
            <w:pPr>
              <w:tabs>
                <w:tab w:val="center" w:pos="4677"/>
                <w:tab w:val="right" w:pos="9355"/>
              </w:tabs>
              <w:spacing w:after="0"/>
              <w:jc w:val="center"/>
              <w:rPr>
                <w:rFonts w:ascii="Times New Roman" w:hAnsi="Times New Roman" w:cs="Times New Roman"/>
                <w:b/>
              </w:rPr>
            </w:pP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897"/>
        </w:trPr>
        <w:tc>
          <w:tcPr>
            <w:tcW w:w="3165" w:type="dxa"/>
            <w:gridSpan w:val="2"/>
          </w:tcPr>
          <w:p w:rsidR="00F828B8" w:rsidRPr="002A196B" w:rsidRDefault="00F828B8" w:rsidP="00D7129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Раздел 3. </w:t>
            </w:r>
          </w:p>
          <w:p w:rsidR="00F828B8" w:rsidRPr="0043526D" w:rsidRDefault="00F828B8" w:rsidP="00D7129F">
            <w:pPr>
              <w:shd w:val="clear" w:color="auto" w:fill="FFFFFF"/>
              <w:spacing w:after="0" w:line="240" w:lineRule="auto"/>
              <w:textAlignment w:val="center"/>
              <w:outlineLvl w:val="2"/>
              <w:rPr>
                <w:rFonts w:ascii="Times New Roman" w:eastAsia="Times New Roman" w:hAnsi="Times New Roman" w:cs="Times New Roman"/>
                <w:b/>
                <w:color w:val="000000" w:themeColor="text1"/>
                <w:spacing w:val="-12"/>
                <w:sz w:val="24"/>
                <w:szCs w:val="24"/>
              </w:rPr>
            </w:pPr>
            <w:r w:rsidRPr="0043526D">
              <w:rPr>
                <w:rFonts w:ascii="Times New Roman" w:eastAsia="Times New Roman" w:hAnsi="Times New Roman" w:cs="Times New Roman"/>
                <w:b/>
                <w:color w:val="000000" w:themeColor="text1"/>
                <w:spacing w:val="-12"/>
                <w:sz w:val="24"/>
                <w:szCs w:val="24"/>
              </w:rPr>
              <w:t>Охрана труда на стройплощадке</w:t>
            </w:r>
          </w:p>
          <w:p w:rsidR="00F828B8" w:rsidRPr="00873036" w:rsidRDefault="00F828B8" w:rsidP="00D7129F">
            <w:pPr>
              <w:spacing w:after="0" w:line="240" w:lineRule="auto"/>
              <w:textAlignment w:val="center"/>
              <w:outlineLvl w:val="2"/>
              <w:rPr>
                <w:rFonts w:ascii="Times New Roman" w:eastAsia="Times New Roman" w:hAnsi="Times New Roman" w:cs="Times New Roman"/>
                <w:b/>
                <w:color w:val="000000" w:themeColor="text1"/>
                <w:spacing w:val="-12"/>
                <w:sz w:val="24"/>
                <w:szCs w:val="24"/>
              </w:rPr>
            </w:pPr>
          </w:p>
        </w:tc>
        <w:tc>
          <w:tcPr>
            <w:tcW w:w="10101" w:type="dxa"/>
            <w:gridSpan w:val="8"/>
          </w:tcPr>
          <w:p w:rsidR="00F828B8" w:rsidRDefault="00F828B8" w:rsidP="00D7129F">
            <w:pPr>
              <w:tabs>
                <w:tab w:val="center" w:pos="4677"/>
                <w:tab w:val="right" w:pos="9355"/>
              </w:tabs>
              <w:spacing w:after="0"/>
              <w:rPr>
                <w:rFonts w:ascii="Times New Roman" w:hAnsi="Times New Roman" w:cs="Times New Roman"/>
                <w:b/>
                <w:bCs/>
              </w:rPr>
            </w:pPr>
          </w:p>
        </w:tc>
        <w:tc>
          <w:tcPr>
            <w:tcW w:w="852" w:type="dxa"/>
            <w:vAlign w:val="center"/>
          </w:tcPr>
          <w:p w:rsidR="00F828B8" w:rsidRDefault="00F828B8" w:rsidP="00D7129F">
            <w:pPr>
              <w:tabs>
                <w:tab w:val="center" w:pos="4677"/>
                <w:tab w:val="right" w:pos="9355"/>
              </w:tabs>
              <w:spacing w:after="0"/>
              <w:rPr>
                <w:rFonts w:ascii="Times New Roman" w:hAnsi="Times New Roman" w:cs="Times New Roman"/>
                <w:b/>
              </w:rPr>
            </w:pPr>
            <w:r>
              <w:rPr>
                <w:rFonts w:ascii="Times New Roman" w:hAnsi="Times New Roman" w:cs="Times New Roman"/>
                <w:b/>
              </w:rPr>
              <w:t xml:space="preserve">     6</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270"/>
        </w:trPr>
        <w:tc>
          <w:tcPr>
            <w:tcW w:w="3165" w:type="dxa"/>
            <w:gridSpan w:val="2"/>
            <w:vMerge w:val="restart"/>
          </w:tcPr>
          <w:p w:rsidR="00F828B8" w:rsidRDefault="00F828B8" w:rsidP="00D7129F">
            <w:pPr>
              <w:spacing w:after="0" w:line="240" w:lineRule="auto"/>
              <w:jc w:val="both"/>
              <w:rPr>
                <w:rFonts w:ascii="Times New Roman" w:eastAsia="Times New Roman" w:hAnsi="Times New Roman" w:cs="Times New Roman"/>
                <w:b/>
                <w:color w:val="000000" w:themeColor="text1"/>
                <w:spacing w:val="-10"/>
                <w:sz w:val="24"/>
                <w:szCs w:val="24"/>
              </w:rPr>
            </w:pPr>
            <w:r w:rsidRPr="002A196B">
              <w:rPr>
                <w:rFonts w:ascii="Times New Roman" w:eastAsia="Times New Roman" w:hAnsi="Times New Roman" w:cs="Times New Roman"/>
                <w:b/>
                <w:color w:val="000000" w:themeColor="text1"/>
                <w:spacing w:val="-10"/>
                <w:sz w:val="24"/>
                <w:szCs w:val="24"/>
              </w:rPr>
              <w:t xml:space="preserve">Тема 3.1   </w:t>
            </w:r>
            <w:r w:rsidRPr="007930B8">
              <w:rPr>
                <w:rFonts w:ascii="Times New Roman" w:eastAsia="Times New Roman" w:hAnsi="Times New Roman" w:cs="Times New Roman"/>
                <w:b/>
                <w:color w:val="000000" w:themeColor="text1"/>
                <w:spacing w:val="-10"/>
                <w:sz w:val="24"/>
                <w:szCs w:val="24"/>
              </w:rPr>
              <w:t>Санитарно-бытовое обслуживание на стройплощадке</w:t>
            </w:r>
          </w:p>
          <w:p w:rsidR="00F828B8" w:rsidRDefault="00F828B8" w:rsidP="00D7129F">
            <w:pPr>
              <w:spacing w:after="0" w:line="240" w:lineRule="auto"/>
              <w:jc w:val="both"/>
              <w:rPr>
                <w:rFonts w:ascii="Times New Roman" w:eastAsia="Times New Roman" w:hAnsi="Times New Roman" w:cs="Times New Roman"/>
                <w:b/>
                <w:color w:val="000000" w:themeColor="text1"/>
                <w:spacing w:val="-10"/>
                <w:sz w:val="24"/>
                <w:szCs w:val="24"/>
              </w:rPr>
            </w:pPr>
          </w:p>
          <w:p w:rsidR="00F828B8" w:rsidRDefault="00F828B8" w:rsidP="00D7129F">
            <w:pPr>
              <w:spacing w:after="0" w:line="240" w:lineRule="auto"/>
              <w:jc w:val="both"/>
              <w:rPr>
                <w:rFonts w:ascii="Times New Roman" w:eastAsia="Times New Roman" w:hAnsi="Times New Roman" w:cs="Times New Roman"/>
                <w:b/>
                <w:color w:val="000000" w:themeColor="text1"/>
                <w:spacing w:val="-10"/>
                <w:sz w:val="24"/>
                <w:szCs w:val="24"/>
              </w:rPr>
            </w:pPr>
          </w:p>
          <w:p w:rsidR="00F828B8" w:rsidRDefault="00F828B8" w:rsidP="00D7129F">
            <w:pPr>
              <w:spacing w:after="0" w:line="240" w:lineRule="auto"/>
              <w:jc w:val="both"/>
              <w:rPr>
                <w:rFonts w:ascii="Times New Roman" w:eastAsia="Times New Roman" w:hAnsi="Times New Roman" w:cs="Times New Roman"/>
                <w:b/>
                <w:color w:val="000000" w:themeColor="text1"/>
                <w:spacing w:val="-10"/>
                <w:sz w:val="24"/>
                <w:szCs w:val="24"/>
              </w:rPr>
            </w:pPr>
          </w:p>
          <w:p w:rsidR="00F828B8" w:rsidRPr="007930B8" w:rsidRDefault="00F828B8" w:rsidP="00D7129F">
            <w:pPr>
              <w:spacing w:after="0" w:line="240" w:lineRule="auto"/>
              <w:jc w:val="both"/>
              <w:rPr>
                <w:rFonts w:ascii="Times New Roman" w:eastAsia="Times New Roman" w:hAnsi="Times New Roman" w:cs="Times New Roman"/>
                <w:b/>
                <w:color w:val="000000" w:themeColor="text1"/>
                <w:spacing w:val="-10"/>
                <w:sz w:val="24"/>
                <w:szCs w:val="24"/>
              </w:rPr>
            </w:pPr>
          </w:p>
        </w:tc>
        <w:tc>
          <w:tcPr>
            <w:tcW w:w="10101" w:type="dxa"/>
            <w:gridSpan w:val="8"/>
          </w:tcPr>
          <w:p w:rsidR="00F828B8" w:rsidRDefault="00F828B8" w:rsidP="00D7129F">
            <w:pPr>
              <w:tabs>
                <w:tab w:val="center" w:pos="4677"/>
                <w:tab w:val="right" w:pos="9355"/>
              </w:tabs>
              <w:spacing w:after="0"/>
              <w:rPr>
                <w:rFonts w:ascii="Times New Roman" w:hAnsi="Times New Roman" w:cs="Times New Roman"/>
                <w:b/>
                <w:bCs/>
              </w:rPr>
            </w:pPr>
            <w:r w:rsidRPr="00C3316F">
              <w:rPr>
                <w:rFonts w:ascii="Times New Roman" w:hAnsi="Times New Roman" w:cs="Times New Roman"/>
                <w:b/>
                <w:bCs/>
              </w:rPr>
              <w:t xml:space="preserve">Содержание </w:t>
            </w:r>
          </w:p>
        </w:tc>
        <w:tc>
          <w:tcPr>
            <w:tcW w:w="852" w:type="dxa"/>
            <w:vAlign w:val="center"/>
          </w:tcPr>
          <w:p w:rsidR="00F828B8" w:rsidRDefault="00AC3E6F"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2</w:t>
            </w:r>
          </w:p>
        </w:tc>
        <w:tc>
          <w:tcPr>
            <w:tcW w:w="1244" w:type="dxa"/>
            <w:tcBorders>
              <w:bottom w:val="single" w:sz="4" w:space="0" w:color="auto"/>
            </w:tcBorders>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2</w:t>
            </w:r>
          </w:p>
        </w:tc>
      </w:tr>
      <w:tr w:rsidR="00F828B8" w:rsidRPr="00C3316F" w:rsidTr="00D7129F">
        <w:trPr>
          <w:trHeight w:val="385"/>
        </w:trPr>
        <w:tc>
          <w:tcPr>
            <w:tcW w:w="3165" w:type="dxa"/>
            <w:gridSpan w:val="2"/>
            <w:vMerge/>
          </w:tcPr>
          <w:p w:rsidR="00F828B8" w:rsidRPr="00C3316F" w:rsidRDefault="00F828B8" w:rsidP="00D7129F">
            <w:pPr>
              <w:tabs>
                <w:tab w:val="center" w:pos="4677"/>
                <w:tab w:val="right" w:pos="9355"/>
              </w:tabs>
              <w:spacing w:after="0"/>
              <w:jc w:val="center"/>
              <w:rPr>
                <w:rFonts w:ascii="Times New Roman" w:hAnsi="Times New Roman" w:cs="Times New Roman"/>
                <w:b/>
                <w:bCs/>
              </w:rPr>
            </w:pPr>
          </w:p>
        </w:tc>
        <w:tc>
          <w:tcPr>
            <w:tcW w:w="519" w:type="dxa"/>
            <w:gridSpan w:val="6"/>
            <w:shd w:val="clear" w:color="auto" w:fill="auto"/>
          </w:tcPr>
          <w:p w:rsidR="00F828B8" w:rsidRPr="00C3316F" w:rsidRDefault="00F828B8" w:rsidP="00D7129F">
            <w:pPr>
              <w:tabs>
                <w:tab w:val="center" w:pos="4677"/>
                <w:tab w:val="right" w:pos="9355"/>
              </w:tabs>
              <w:spacing w:after="0"/>
              <w:jc w:val="center"/>
              <w:rPr>
                <w:rFonts w:ascii="Times New Roman" w:hAnsi="Times New Roman" w:cs="Times New Roman"/>
              </w:rPr>
            </w:pPr>
            <w:r w:rsidRPr="00C3316F">
              <w:rPr>
                <w:rFonts w:ascii="Times New Roman" w:hAnsi="Times New Roman" w:cs="Times New Roman"/>
              </w:rPr>
              <w:t>1.</w:t>
            </w:r>
          </w:p>
        </w:tc>
        <w:tc>
          <w:tcPr>
            <w:tcW w:w="9582" w:type="dxa"/>
            <w:gridSpan w:val="2"/>
            <w:shd w:val="clear" w:color="auto" w:fill="auto"/>
          </w:tcPr>
          <w:p w:rsidR="00F828B8" w:rsidRPr="007930B8"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r w:rsidRPr="007930B8">
              <w:rPr>
                <w:rFonts w:ascii="Times New Roman" w:eastAsia="Times New Roman" w:hAnsi="Times New Roman" w:cs="Times New Roman"/>
                <w:color w:val="000000"/>
                <w:sz w:val="24"/>
                <w:szCs w:val="24"/>
              </w:rPr>
              <w:t>Средства коллективной и индивидуальной защиты на стройплощадке</w:t>
            </w:r>
          </w:p>
        </w:tc>
        <w:tc>
          <w:tcPr>
            <w:tcW w:w="852" w:type="dxa"/>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1</w:t>
            </w:r>
          </w:p>
        </w:tc>
        <w:tc>
          <w:tcPr>
            <w:tcW w:w="1244" w:type="dxa"/>
            <w:vMerge w:val="restart"/>
            <w:shd w:val="clear" w:color="auto" w:fill="auto"/>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278"/>
        </w:trPr>
        <w:tc>
          <w:tcPr>
            <w:tcW w:w="3165" w:type="dxa"/>
            <w:gridSpan w:val="2"/>
            <w:vMerge/>
          </w:tcPr>
          <w:p w:rsidR="00F828B8" w:rsidRPr="00C3316F" w:rsidRDefault="00F828B8" w:rsidP="00D7129F">
            <w:pPr>
              <w:tabs>
                <w:tab w:val="center" w:pos="4677"/>
                <w:tab w:val="right" w:pos="9355"/>
              </w:tabs>
              <w:spacing w:after="0"/>
              <w:jc w:val="center"/>
              <w:rPr>
                <w:rFonts w:ascii="Times New Roman" w:hAnsi="Times New Roman" w:cs="Times New Roman"/>
                <w:b/>
                <w:bCs/>
              </w:rPr>
            </w:pPr>
          </w:p>
        </w:tc>
        <w:tc>
          <w:tcPr>
            <w:tcW w:w="519" w:type="dxa"/>
            <w:gridSpan w:val="6"/>
            <w:shd w:val="clear" w:color="auto" w:fill="auto"/>
          </w:tcPr>
          <w:p w:rsidR="00F828B8" w:rsidRPr="00C3316F" w:rsidRDefault="00F828B8" w:rsidP="00D7129F">
            <w:pPr>
              <w:tabs>
                <w:tab w:val="center" w:pos="4677"/>
                <w:tab w:val="right" w:pos="9355"/>
              </w:tabs>
              <w:spacing w:after="0"/>
              <w:jc w:val="center"/>
              <w:rPr>
                <w:rFonts w:ascii="Times New Roman" w:hAnsi="Times New Roman" w:cs="Times New Roman"/>
              </w:rPr>
            </w:pPr>
            <w:r w:rsidRPr="00C3316F">
              <w:rPr>
                <w:rFonts w:ascii="Times New Roman" w:hAnsi="Times New Roman" w:cs="Times New Roman"/>
              </w:rPr>
              <w:t>2.</w:t>
            </w:r>
          </w:p>
        </w:tc>
        <w:tc>
          <w:tcPr>
            <w:tcW w:w="9582" w:type="dxa"/>
            <w:gridSpan w:val="2"/>
            <w:shd w:val="clear" w:color="auto" w:fill="auto"/>
          </w:tcPr>
          <w:p w:rsidR="00F828B8" w:rsidRPr="007930B8" w:rsidRDefault="00F828B8" w:rsidP="00D7129F">
            <w:pPr>
              <w:tabs>
                <w:tab w:val="center" w:pos="4677"/>
                <w:tab w:val="right" w:pos="9355"/>
              </w:tabs>
              <w:spacing w:after="0"/>
              <w:rPr>
                <w:rFonts w:ascii="Times New Roman" w:hAnsi="Times New Roman" w:cs="Times New Roman"/>
                <w:sz w:val="24"/>
                <w:szCs w:val="24"/>
              </w:rPr>
            </w:pPr>
            <w:r w:rsidRPr="007930B8">
              <w:rPr>
                <w:rFonts w:ascii="Times New Roman" w:eastAsia="Times New Roman" w:hAnsi="Times New Roman" w:cs="Times New Roman"/>
                <w:color w:val="000000"/>
                <w:sz w:val="24"/>
                <w:szCs w:val="24"/>
              </w:rPr>
              <w:t>Организация временного жилого поселка строителей</w:t>
            </w:r>
          </w:p>
        </w:tc>
        <w:tc>
          <w:tcPr>
            <w:tcW w:w="852" w:type="dxa"/>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1</w:t>
            </w:r>
          </w:p>
        </w:tc>
        <w:tc>
          <w:tcPr>
            <w:tcW w:w="1244" w:type="dxa"/>
            <w:vMerge/>
            <w:shd w:val="clear" w:color="auto" w:fill="auto"/>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293"/>
        </w:trPr>
        <w:tc>
          <w:tcPr>
            <w:tcW w:w="3165" w:type="dxa"/>
            <w:gridSpan w:val="2"/>
            <w:vMerge/>
          </w:tcPr>
          <w:p w:rsidR="00F828B8" w:rsidRPr="00C3316F" w:rsidRDefault="00F828B8" w:rsidP="00D7129F">
            <w:pPr>
              <w:tabs>
                <w:tab w:val="center" w:pos="4677"/>
                <w:tab w:val="right" w:pos="9355"/>
              </w:tabs>
              <w:spacing w:after="0"/>
              <w:jc w:val="center"/>
              <w:rPr>
                <w:rFonts w:ascii="Times New Roman" w:hAnsi="Times New Roman" w:cs="Times New Roman"/>
                <w:b/>
                <w:bCs/>
              </w:rPr>
            </w:pPr>
          </w:p>
        </w:tc>
        <w:tc>
          <w:tcPr>
            <w:tcW w:w="10101" w:type="dxa"/>
            <w:gridSpan w:val="8"/>
            <w:shd w:val="clear" w:color="auto" w:fill="auto"/>
          </w:tcPr>
          <w:p w:rsidR="00F828B8" w:rsidRPr="00771688" w:rsidRDefault="00F828B8" w:rsidP="00D7129F">
            <w:pPr>
              <w:tabs>
                <w:tab w:val="center" w:pos="4677"/>
                <w:tab w:val="right" w:pos="9355"/>
              </w:tabs>
              <w:spacing w:after="0"/>
              <w:rPr>
                <w:rFonts w:ascii="Times New Roman" w:hAnsi="Times New Roman" w:cs="Times New Roman"/>
                <w:sz w:val="24"/>
                <w:szCs w:val="24"/>
              </w:rPr>
            </w:pPr>
            <w:r w:rsidRPr="005B16CB">
              <w:rPr>
                <w:rFonts w:ascii="Times New Roman" w:hAnsi="Times New Roman" w:cs="Times New Roman"/>
                <w:b/>
              </w:rPr>
              <w:t>Практические занятия</w:t>
            </w:r>
          </w:p>
        </w:tc>
        <w:tc>
          <w:tcPr>
            <w:tcW w:w="852" w:type="dxa"/>
            <w:vAlign w:val="center"/>
          </w:tcPr>
          <w:p w:rsidR="00F828B8" w:rsidRPr="002C65CD"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2</w:t>
            </w:r>
          </w:p>
        </w:tc>
        <w:tc>
          <w:tcPr>
            <w:tcW w:w="1244" w:type="dxa"/>
            <w:vMerge/>
            <w:shd w:val="clear" w:color="auto" w:fill="auto"/>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323"/>
        </w:trPr>
        <w:tc>
          <w:tcPr>
            <w:tcW w:w="3165" w:type="dxa"/>
            <w:gridSpan w:val="2"/>
            <w:vMerge/>
          </w:tcPr>
          <w:p w:rsidR="00F828B8" w:rsidRPr="00C3316F" w:rsidRDefault="00F828B8" w:rsidP="00D7129F">
            <w:pPr>
              <w:tabs>
                <w:tab w:val="center" w:pos="4677"/>
                <w:tab w:val="right" w:pos="9355"/>
              </w:tabs>
              <w:spacing w:after="0"/>
              <w:jc w:val="center"/>
              <w:rPr>
                <w:rFonts w:ascii="Times New Roman" w:hAnsi="Times New Roman" w:cs="Times New Roman"/>
                <w:b/>
                <w:bCs/>
              </w:rPr>
            </w:pPr>
          </w:p>
        </w:tc>
        <w:tc>
          <w:tcPr>
            <w:tcW w:w="510" w:type="dxa"/>
            <w:gridSpan w:val="5"/>
            <w:shd w:val="clear" w:color="auto" w:fill="auto"/>
          </w:tcPr>
          <w:p w:rsidR="00F828B8" w:rsidRPr="005B16CB" w:rsidRDefault="00F828B8" w:rsidP="00D7129F">
            <w:pPr>
              <w:tabs>
                <w:tab w:val="center" w:pos="4677"/>
                <w:tab w:val="right" w:pos="9355"/>
              </w:tabs>
              <w:spacing w:after="0"/>
              <w:rPr>
                <w:rFonts w:ascii="Times New Roman" w:hAnsi="Times New Roman" w:cs="Times New Roman"/>
                <w:b/>
              </w:rPr>
            </w:pPr>
            <w:r>
              <w:rPr>
                <w:rFonts w:ascii="Times New Roman" w:hAnsi="Times New Roman" w:cs="Times New Roman"/>
                <w:sz w:val="24"/>
                <w:szCs w:val="24"/>
              </w:rPr>
              <w:t>1.</w:t>
            </w:r>
          </w:p>
        </w:tc>
        <w:tc>
          <w:tcPr>
            <w:tcW w:w="9591" w:type="dxa"/>
            <w:gridSpan w:val="3"/>
            <w:shd w:val="clear" w:color="auto" w:fill="auto"/>
          </w:tcPr>
          <w:p w:rsidR="00F828B8" w:rsidRPr="007930B8"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r w:rsidRPr="007930B8">
              <w:rPr>
                <w:rFonts w:ascii="Times New Roman" w:eastAsia="Times New Roman" w:hAnsi="Times New Roman" w:cs="Times New Roman"/>
                <w:color w:val="000000"/>
                <w:sz w:val="24"/>
                <w:szCs w:val="24"/>
              </w:rPr>
              <w:t>Средства индивидуальной защиты</w:t>
            </w:r>
          </w:p>
        </w:tc>
        <w:tc>
          <w:tcPr>
            <w:tcW w:w="852" w:type="dxa"/>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2</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370"/>
        </w:trPr>
        <w:tc>
          <w:tcPr>
            <w:tcW w:w="3165" w:type="dxa"/>
            <w:gridSpan w:val="2"/>
            <w:vMerge w:val="restart"/>
          </w:tcPr>
          <w:p w:rsidR="00F828B8" w:rsidRPr="007930B8" w:rsidRDefault="00F828B8" w:rsidP="00D7129F">
            <w:pPr>
              <w:spacing w:after="0" w:line="240" w:lineRule="auto"/>
              <w:jc w:val="both"/>
              <w:rPr>
                <w:rFonts w:ascii="Times New Roman" w:eastAsia="Times New Roman" w:hAnsi="Times New Roman" w:cs="Times New Roman"/>
                <w:b/>
                <w:color w:val="000000" w:themeColor="text1"/>
                <w:spacing w:val="-10"/>
                <w:sz w:val="24"/>
                <w:szCs w:val="24"/>
              </w:rPr>
            </w:pPr>
            <w:r>
              <w:rPr>
                <w:rFonts w:ascii="Times New Roman" w:eastAsia="Times New Roman" w:hAnsi="Times New Roman" w:cs="Times New Roman"/>
                <w:b/>
                <w:color w:val="000000" w:themeColor="text1"/>
                <w:spacing w:val="-10"/>
                <w:sz w:val="24"/>
                <w:szCs w:val="24"/>
              </w:rPr>
              <w:t>Т</w:t>
            </w:r>
            <w:r w:rsidRPr="007930B8">
              <w:rPr>
                <w:rFonts w:ascii="Times New Roman" w:eastAsia="Times New Roman" w:hAnsi="Times New Roman" w:cs="Times New Roman"/>
                <w:b/>
                <w:color w:val="000000" w:themeColor="text1"/>
                <w:spacing w:val="-10"/>
                <w:sz w:val="24"/>
                <w:szCs w:val="24"/>
              </w:rPr>
              <w:t>ема 3.2 Безопасность труда на стройплощадке</w:t>
            </w:r>
          </w:p>
          <w:p w:rsidR="00F828B8" w:rsidRDefault="00F828B8" w:rsidP="00D7129F">
            <w:pPr>
              <w:spacing w:after="0" w:line="240" w:lineRule="auto"/>
              <w:jc w:val="both"/>
              <w:rPr>
                <w:rFonts w:ascii="Times New Roman" w:eastAsia="Times New Roman" w:hAnsi="Times New Roman" w:cs="Times New Roman"/>
                <w:b/>
                <w:color w:val="000000" w:themeColor="text1"/>
                <w:spacing w:val="-10"/>
                <w:sz w:val="24"/>
                <w:szCs w:val="24"/>
              </w:rPr>
            </w:pPr>
          </w:p>
          <w:p w:rsidR="00F828B8" w:rsidRDefault="00F828B8" w:rsidP="00D7129F">
            <w:pPr>
              <w:spacing w:after="0" w:line="240" w:lineRule="auto"/>
              <w:jc w:val="both"/>
              <w:rPr>
                <w:rFonts w:ascii="Times New Roman" w:eastAsia="Times New Roman" w:hAnsi="Times New Roman" w:cs="Times New Roman"/>
                <w:b/>
                <w:color w:val="000000" w:themeColor="text1"/>
                <w:spacing w:val="-10"/>
                <w:sz w:val="24"/>
                <w:szCs w:val="24"/>
              </w:rPr>
            </w:pPr>
          </w:p>
          <w:p w:rsidR="00F828B8" w:rsidRPr="00C3316F" w:rsidRDefault="00F828B8" w:rsidP="00D7129F">
            <w:pPr>
              <w:spacing w:after="0" w:line="240" w:lineRule="auto"/>
              <w:jc w:val="both"/>
              <w:rPr>
                <w:rFonts w:ascii="Times New Roman" w:hAnsi="Times New Roman" w:cs="Times New Roman"/>
                <w:b/>
                <w:bCs/>
              </w:rPr>
            </w:pPr>
          </w:p>
        </w:tc>
        <w:tc>
          <w:tcPr>
            <w:tcW w:w="10101" w:type="dxa"/>
            <w:gridSpan w:val="8"/>
            <w:shd w:val="clear" w:color="auto" w:fill="auto"/>
          </w:tcPr>
          <w:p w:rsidR="00F828B8" w:rsidRPr="00CD0687" w:rsidRDefault="00F828B8" w:rsidP="00D7129F">
            <w:pPr>
              <w:tabs>
                <w:tab w:val="center" w:pos="4677"/>
                <w:tab w:val="right" w:pos="9355"/>
              </w:tabs>
              <w:spacing w:after="0"/>
              <w:rPr>
                <w:rFonts w:ascii="Times New Roman" w:hAnsi="Times New Roman" w:cs="Times New Roman"/>
                <w:b/>
                <w:sz w:val="24"/>
                <w:szCs w:val="24"/>
              </w:rPr>
            </w:pPr>
            <w:r w:rsidRPr="00C3316F">
              <w:rPr>
                <w:rFonts w:ascii="Times New Roman" w:hAnsi="Times New Roman" w:cs="Times New Roman"/>
                <w:b/>
                <w:bCs/>
              </w:rPr>
              <w:t>Содержание</w:t>
            </w:r>
          </w:p>
        </w:tc>
        <w:tc>
          <w:tcPr>
            <w:tcW w:w="852" w:type="dxa"/>
            <w:vAlign w:val="center"/>
          </w:tcPr>
          <w:p w:rsidR="00F828B8" w:rsidRPr="00AC3E6F" w:rsidRDefault="00AC3E6F" w:rsidP="00D7129F">
            <w:pPr>
              <w:tabs>
                <w:tab w:val="center" w:pos="4677"/>
                <w:tab w:val="right" w:pos="9355"/>
              </w:tabs>
              <w:spacing w:after="0"/>
              <w:jc w:val="center"/>
              <w:rPr>
                <w:rFonts w:ascii="Times New Roman" w:hAnsi="Times New Roman" w:cs="Times New Roman"/>
                <w:b/>
              </w:rPr>
            </w:pPr>
            <w:r w:rsidRPr="00AC3E6F">
              <w:rPr>
                <w:rFonts w:ascii="Times New Roman" w:hAnsi="Times New Roman" w:cs="Times New Roman"/>
                <w:b/>
              </w:rPr>
              <w:t>2</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420"/>
        </w:trPr>
        <w:tc>
          <w:tcPr>
            <w:tcW w:w="3165" w:type="dxa"/>
            <w:gridSpan w:val="2"/>
            <w:vMerge/>
          </w:tcPr>
          <w:p w:rsidR="00F828B8" w:rsidRDefault="00F828B8" w:rsidP="00D7129F">
            <w:pPr>
              <w:spacing w:after="0" w:line="240" w:lineRule="auto"/>
              <w:jc w:val="both"/>
              <w:rPr>
                <w:rFonts w:ascii="Times New Roman" w:eastAsia="Times New Roman" w:hAnsi="Times New Roman" w:cs="Times New Roman"/>
                <w:b/>
                <w:color w:val="000000" w:themeColor="text1"/>
                <w:spacing w:val="-10"/>
                <w:sz w:val="24"/>
                <w:szCs w:val="24"/>
              </w:rPr>
            </w:pPr>
          </w:p>
        </w:tc>
        <w:tc>
          <w:tcPr>
            <w:tcW w:w="495" w:type="dxa"/>
            <w:gridSpan w:val="4"/>
            <w:shd w:val="clear" w:color="auto" w:fill="auto"/>
          </w:tcPr>
          <w:p w:rsidR="00F828B8" w:rsidRPr="007930B8" w:rsidRDefault="00F828B8" w:rsidP="00D7129F">
            <w:pPr>
              <w:tabs>
                <w:tab w:val="center" w:pos="4677"/>
                <w:tab w:val="right" w:pos="9355"/>
              </w:tabs>
              <w:spacing w:after="0"/>
              <w:rPr>
                <w:rFonts w:ascii="Times New Roman" w:hAnsi="Times New Roman" w:cs="Times New Roman"/>
                <w:b/>
                <w:sz w:val="24"/>
                <w:szCs w:val="24"/>
              </w:rPr>
            </w:pPr>
            <w:r w:rsidRPr="007930B8">
              <w:rPr>
                <w:rFonts w:ascii="Times New Roman" w:hAnsi="Times New Roman" w:cs="Times New Roman"/>
                <w:b/>
                <w:sz w:val="24"/>
                <w:szCs w:val="24"/>
              </w:rPr>
              <w:t>1</w:t>
            </w:r>
          </w:p>
        </w:tc>
        <w:tc>
          <w:tcPr>
            <w:tcW w:w="9606" w:type="dxa"/>
            <w:gridSpan w:val="4"/>
            <w:shd w:val="clear" w:color="auto" w:fill="auto"/>
          </w:tcPr>
          <w:p w:rsidR="00F828B8" w:rsidRPr="007930B8"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r w:rsidRPr="007930B8">
              <w:rPr>
                <w:rFonts w:ascii="Times New Roman" w:eastAsia="Times New Roman" w:hAnsi="Times New Roman" w:cs="Times New Roman"/>
                <w:color w:val="000000"/>
                <w:sz w:val="24"/>
                <w:szCs w:val="24"/>
              </w:rPr>
              <w:t>Меры безопасности при организации стройплощадки</w:t>
            </w:r>
          </w:p>
        </w:tc>
        <w:tc>
          <w:tcPr>
            <w:tcW w:w="852" w:type="dxa"/>
            <w:vAlign w:val="center"/>
          </w:tcPr>
          <w:p w:rsidR="00F828B8"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1</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505"/>
        </w:trPr>
        <w:tc>
          <w:tcPr>
            <w:tcW w:w="3165" w:type="dxa"/>
            <w:gridSpan w:val="2"/>
            <w:vMerge/>
          </w:tcPr>
          <w:p w:rsidR="00F828B8" w:rsidRDefault="00F828B8" w:rsidP="00D7129F">
            <w:pPr>
              <w:spacing w:after="0" w:line="240" w:lineRule="auto"/>
              <w:jc w:val="both"/>
              <w:rPr>
                <w:rFonts w:ascii="Times New Roman" w:eastAsia="Times New Roman" w:hAnsi="Times New Roman" w:cs="Times New Roman"/>
                <w:b/>
                <w:color w:val="000000" w:themeColor="text1"/>
                <w:spacing w:val="-10"/>
                <w:sz w:val="24"/>
                <w:szCs w:val="24"/>
              </w:rPr>
            </w:pPr>
          </w:p>
        </w:tc>
        <w:tc>
          <w:tcPr>
            <w:tcW w:w="495" w:type="dxa"/>
            <w:gridSpan w:val="4"/>
            <w:shd w:val="clear" w:color="auto" w:fill="auto"/>
          </w:tcPr>
          <w:p w:rsidR="00F828B8" w:rsidRPr="007930B8" w:rsidRDefault="00F828B8" w:rsidP="00D7129F">
            <w:pPr>
              <w:tabs>
                <w:tab w:val="center" w:pos="4677"/>
                <w:tab w:val="right" w:pos="9355"/>
              </w:tabs>
              <w:spacing w:after="0"/>
              <w:rPr>
                <w:rFonts w:ascii="Times New Roman" w:hAnsi="Times New Roman" w:cs="Times New Roman"/>
                <w:b/>
                <w:sz w:val="24"/>
                <w:szCs w:val="24"/>
              </w:rPr>
            </w:pPr>
            <w:r w:rsidRPr="007930B8">
              <w:rPr>
                <w:rFonts w:ascii="Times New Roman" w:hAnsi="Times New Roman" w:cs="Times New Roman"/>
                <w:b/>
                <w:sz w:val="24"/>
                <w:szCs w:val="24"/>
              </w:rPr>
              <w:t>2</w:t>
            </w:r>
          </w:p>
        </w:tc>
        <w:tc>
          <w:tcPr>
            <w:tcW w:w="9606" w:type="dxa"/>
            <w:gridSpan w:val="4"/>
            <w:shd w:val="clear" w:color="auto" w:fill="auto"/>
          </w:tcPr>
          <w:p w:rsidR="00F828B8" w:rsidRPr="007930B8"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r w:rsidRPr="007930B8">
              <w:rPr>
                <w:rFonts w:ascii="Times New Roman" w:eastAsia="Times New Roman" w:hAnsi="Times New Roman" w:cs="Times New Roman"/>
                <w:color w:val="000000"/>
                <w:sz w:val="24"/>
                <w:szCs w:val="24"/>
              </w:rPr>
              <w:t>Опасные зоны на стройплощадке</w:t>
            </w:r>
          </w:p>
        </w:tc>
        <w:tc>
          <w:tcPr>
            <w:tcW w:w="852" w:type="dxa"/>
            <w:vAlign w:val="center"/>
          </w:tcPr>
          <w:p w:rsidR="00F828B8"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1</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990"/>
        </w:trPr>
        <w:tc>
          <w:tcPr>
            <w:tcW w:w="13266" w:type="dxa"/>
            <w:gridSpan w:val="10"/>
          </w:tcPr>
          <w:p w:rsidR="00F828B8" w:rsidRPr="004F0706" w:rsidRDefault="00F828B8" w:rsidP="00D7129F">
            <w:pPr>
              <w:tabs>
                <w:tab w:val="center" w:pos="4677"/>
                <w:tab w:val="right" w:pos="9355"/>
              </w:tabs>
              <w:spacing w:after="0"/>
              <w:rPr>
                <w:rFonts w:ascii="Times New Roman" w:hAnsi="Times New Roman" w:cs="Times New Roman"/>
                <w:b/>
                <w:bCs/>
                <w:sz w:val="24"/>
                <w:szCs w:val="24"/>
              </w:rPr>
            </w:pPr>
            <w:r w:rsidRPr="004F0706">
              <w:rPr>
                <w:rFonts w:ascii="Times New Roman" w:hAnsi="Times New Roman" w:cs="Times New Roman"/>
                <w:b/>
                <w:bCs/>
                <w:sz w:val="24"/>
                <w:szCs w:val="24"/>
              </w:rPr>
              <w:t>Самостоятельная работа</w:t>
            </w:r>
            <w:r w:rsidRPr="004F0706">
              <w:rPr>
                <w:rFonts w:ascii="Times New Roman" w:hAnsi="Times New Roman" w:cs="Times New Roman"/>
                <w:sz w:val="24"/>
                <w:szCs w:val="24"/>
              </w:rPr>
              <w:t xml:space="preserve"> </w:t>
            </w:r>
            <w:r w:rsidRPr="00684751">
              <w:rPr>
                <w:rFonts w:ascii="Times New Roman" w:hAnsi="Times New Roman" w:cs="Times New Roman"/>
                <w:b/>
                <w:bCs/>
              </w:rPr>
              <w:t>с</w:t>
            </w:r>
            <w:r>
              <w:rPr>
                <w:rFonts w:ascii="Times New Roman" w:hAnsi="Times New Roman" w:cs="Times New Roman"/>
                <w:b/>
                <w:bCs/>
              </w:rPr>
              <w:t>лушателей</w:t>
            </w:r>
            <w:r>
              <w:rPr>
                <w:rFonts w:ascii="Times New Roman" w:hAnsi="Times New Roman" w:cs="Times New Roman"/>
                <w:b/>
                <w:bCs/>
                <w:sz w:val="24"/>
                <w:szCs w:val="24"/>
              </w:rPr>
              <w:t xml:space="preserve"> при изучении раздела 3:</w:t>
            </w:r>
          </w:p>
          <w:p w:rsidR="00F828B8" w:rsidRPr="00523A12" w:rsidRDefault="00F828B8" w:rsidP="00D7129F">
            <w:pPr>
              <w:spacing w:after="0"/>
              <w:rPr>
                <w:rFonts w:ascii="Times New Roman" w:hAnsi="Times New Roman" w:cs="Times New Roman"/>
                <w:bCs/>
                <w:sz w:val="24"/>
                <w:szCs w:val="24"/>
              </w:rPr>
            </w:pPr>
            <w:r>
              <w:rPr>
                <w:rFonts w:ascii="Times New Roman" w:hAnsi="Times New Roman" w:cs="Times New Roman"/>
                <w:sz w:val="24"/>
                <w:szCs w:val="24"/>
              </w:rPr>
              <w:t xml:space="preserve">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составленных преподавателем. </w:t>
            </w:r>
          </w:p>
        </w:tc>
        <w:tc>
          <w:tcPr>
            <w:tcW w:w="852" w:type="dxa"/>
            <w:shd w:val="clear" w:color="auto" w:fill="auto"/>
            <w:vAlign w:val="center"/>
          </w:tcPr>
          <w:p w:rsidR="00F828B8" w:rsidRPr="00BC7EFA" w:rsidRDefault="00F828B8" w:rsidP="00D7129F">
            <w:pPr>
              <w:tabs>
                <w:tab w:val="center" w:pos="4677"/>
                <w:tab w:val="right" w:pos="9355"/>
              </w:tabs>
              <w:spacing w:after="0"/>
              <w:jc w:val="center"/>
              <w:rPr>
                <w:rFonts w:ascii="Times New Roman" w:hAnsi="Times New Roman" w:cs="Times New Roman"/>
                <w:b/>
              </w:rPr>
            </w:pP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967"/>
        </w:trPr>
        <w:tc>
          <w:tcPr>
            <w:tcW w:w="3090" w:type="dxa"/>
          </w:tcPr>
          <w:p w:rsidR="00F828B8" w:rsidRPr="007930B8" w:rsidRDefault="00F828B8" w:rsidP="00D7129F">
            <w:pPr>
              <w:shd w:val="clear" w:color="auto" w:fill="FFFFFF"/>
              <w:spacing w:after="0" w:line="240" w:lineRule="auto"/>
              <w:textAlignment w:val="center"/>
              <w:outlineLvl w:val="2"/>
              <w:rPr>
                <w:rFonts w:ascii="Times New Roman" w:eastAsia="Times New Roman" w:hAnsi="Times New Roman" w:cs="Times New Roman"/>
                <w:b/>
                <w:color w:val="000000" w:themeColor="text1"/>
                <w:spacing w:val="-12"/>
                <w:sz w:val="24"/>
                <w:szCs w:val="24"/>
              </w:rPr>
            </w:pPr>
            <w:r w:rsidRPr="007930B8">
              <w:rPr>
                <w:rFonts w:ascii="Times New Roman" w:eastAsia="Times New Roman" w:hAnsi="Times New Roman" w:cs="Times New Roman"/>
                <w:b/>
                <w:color w:val="000000" w:themeColor="text1"/>
                <w:spacing w:val="-12"/>
                <w:sz w:val="24"/>
                <w:szCs w:val="24"/>
              </w:rPr>
              <w:t>Раздел 4</w:t>
            </w:r>
            <w:r>
              <w:rPr>
                <w:rFonts w:ascii="Times New Roman" w:eastAsia="Times New Roman" w:hAnsi="Times New Roman" w:cs="Times New Roman"/>
                <w:b/>
                <w:color w:val="000000" w:themeColor="text1"/>
                <w:spacing w:val="-12"/>
                <w:sz w:val="24"/>
                <w:szCs w:val="24"/>
              </w:rPr>
              <w:t xml:space="preserve"> </w:t>
            </w:r>
            <w:r w:rsidRPr="007930B8">
              <w:rPr>
                <w:rFonts w:ascii="Times New Roman" w:eastAsia="Times New Roman" w:hAnsi="Times New Roman" w:cs="Times New Roman"/>
                <w:b/>
                <w:color w:val="000000" w:themeColor="text1"/>
                <w:spacing w:val="-12"/>
                <w:sz w:val="24"/>
                <w:szCs w:val="24"/>
              </w:rPr>
              <w:t>Технологические требования при производстве штукатурных рабо</w:t>
            </w:r>
            <w:r>
              <w:rPr>
                <w:rFonts w:ascii="Times New Roman" w:eastAsia="Times New Roman" w:hAnsi="Times New Roman" w:cs="Times New Roman"/>
                <w:b/>
                <w:color w:val="000000" w:themeColor="text1"/>
                <w:spacing w:val="-12"/>
                <w:sz w:val="24"/>
                <w:szCs w:val="24"/>
              </w:rPr>
              <w:t>т</w:t>
            </w:r>
          </w:p>
        </w:tc>
        <w:tc>
          <w:tcPr>
            <w:tcW w:w="10176" w:type="dxa"/>
            <w:gridSpan w:val="9"/>
          </w:tcPr>
          <w:p w:rsidR="00F828B8" w:rsidRPr="00A73801" w:rsidRDefault="00F828B8" w:rsidP="00D7129F">
            <w:pPr>
              <w:spacing w:after="0"/>
              <w:jc w:val="both"/>
              <w:rPr>
                <w:rFonts w:ascii="Times New Roman" w:hAnsi="Times New Roman" w:cs="Times New Roman"/>
                <w:b/>
                <w:bCs/>
                <w:sz w:val="24"/>
                <w:szCs w:val="24"/>
              </w:rPr>
            </w:pPr>
          </w:p>
        </w:tc>
        <w:tc>
          <w:tcPr>
            <w:tcW w:w="852" w:type="dxa"/>
            <w:shd w:val="clear" w:color="auto" w:fill="auto"/>
            <w:vAlign w:val="center"/>
          </w:tcPr>
          <w:p w:rsidR="00F828B8" w:rsidRPr="00BC7EFA" w:rsidRDefault="00AC3E6F"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8</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315"/>
        </w:trPr>
        <w:tc>
          <w:tcPr>
            <w:tcW w:w="3090" w:type="dxa"/>
            <w:vMerge w:val="restart"/>
          </w:tcPr>
          <w:p w:rsidR="00F828B8" w:rsidRPr="007930B8" w:rsidRDefault="00F828B8" w:rsidP="00D7129F">
            <w:pPr>
              <w:spacing w:after="0"/>
              <w:rPr>
                <w:rFonts w:ascii="Times New Roman" w:hAnsi="Times New Roman" w:cs="Times New Roman"/>
                <w:b/>
                <w:bCs/>
                <w:color w:val="000000" w:themeColor="text1"/>
                <w:sz w:val="24"/>
                <w:szCs w:val="24"/>
              </w:rPr>
            </w:pPr>
            <w:r>
              <w:rPr>
                <w:rFonts w:ascii="Times New Roman" w:eastAsia="Times New Roman" w:hAnsi="Times New Roman" w:cs="Times New Roman"/>
                <w:b/>
                <w:color w:val="000000" w:themeColor="text1"/>
                <w:spacing w:val="-10"/>
                <w:sz w:val="24"/>
                <w:szCs w:val="24"/>
              </w:rPr>
              <w:t>Т</w:t>
            </w:r>
            <w:r w:rsidRPr="007930B8">
              <w:rPr>
                <w:rFonts w:ascii="Times New Roman" w:eastAsia="Times New Roman" w:hAnsi="Times New Roman" w:cs="Times New Roman"/>
                <w:b/>
                <w:color w:val="000000" w:themeColor="text1"/>
                <w:spacing w:val="-10"/>
                <w:sz w:val="24"/>
                <w:szCs w:val="24"/>
              </w:rPr>
              <w:t>ема 4.1 Правила безопасности при штукатурных работах</w:t>
            </w:r>
          </w:p>
          <w:p w:rsidR="00F828B8" w:rsidRDefault="00F828B8" w:rsidP="00D7129F">
            <w:pPr>
              <w:spacing w:after="0"/>
              <w:jc w:val="both"/>
              <w:rPr>
                <w:rFonts w:ascii="Times New Roman" w:hAnsi="Times New Roman" w:cs="Times New Roman"/>
                <w:b/>
                <w:bCs/>
                <w:sz w:val="24"/>
                <w:szCs w:val="24"/>
              </w:rPr>
            </w:pPr>
          </w:p>
          <w:p w:rsidR="00F828B8" w:rsidRDefault="00F828B8" w:rsidP="00D7129F">
            <w:pPr>
              <w:spacing w:after="0"/>
              <w:jc w:val="both"/>
              <w:rPr>
                <w:rFonts w:ascii="Times New Roman" w:hAnsi="Times New Roman" w:cs="Times New Roman"/>
                <w:b/>
                <w:bCs/>
                <w:sz w:val="24"/>
                <w:szCs w:val="24"/>
              </w:rPr>
            </w:pPr>
          </w:p>
          <w:p w:rsidR="00F828B8" w:rsidRDefault="00F828B8" w:rsidP="00D7129F">
            <w:pPr>
              <w:spacing w:after="0"/>
              <w:jc w:val="both"/>
              <w:rPr>
                <w:rFonts w:ascii="Times New Roman" w:hAnsi="Times New Roman" w:cs="Times New Roman"/>
                <w:b/>
                <w:bCs/>
                <w:sz w:val="24"/>
                <w:szCs w:val="24"/>
              </w:rPr>
            </w:pPr>
          </w:p>
          <w:p w:rsidR="00F828B8" w:rsidRDefault="00F828B8" w:rsidP="00D7129F">
            <w:pPr>
              <w:spacing w:after="0"/>
              <w:jc w:val="both"/>
              <w:rPr>
                <w:rFonts w:ascii="Times New Roman" w:hAnsi="Times New Roman" w:cs="Times New Roman"/>
                <w:b/>
                <w:bCs/>
                <w:sz w:val="24"/>
                <w:szCs w:val="24"/>
              </w:rPr>
            </w:pPr>
          </w:p>
        </w:tc>
        <w:tc>
          <w:tcPr>
            <w:tcW w:w="10176" w:type="dxa"/>
            <w:gridSpan w:val="9"/>
          </w:tcPr>
          <w:p w:rsidR="00F828B8" w:rsidRPr="00A73801" w:rsidRDefault="00F828B8" w:rsidP="00D7129F">
            <w:pPr>
              <w:spacing w:after="0"/>
              <w:jc w:val="both"/>
              <w:rPr>
                <w:rFonts w:ascii="Times New Roman" w:hAnsi="Times New Roman" w:cs="Times New Roman"/>
                <w:b/>
                <w:bCs/>
                <w:sz w:val="24"/>
                <w:szCs w:val="24"/>
              </w:rPr>
            </w:pPr>
            <w:r w:rsidRPr="00A73801">
              <w:rPr>
                <w:rFonts w:ascii="Times New Roman" w:hAnsi="Times New Roman" w:cs="Times New Roman"/>
                <w:b/>
                <w:bCs/>
                <w:sz w:val="24"/>
                <w:szCs w:val="24"/>
              </w:rPr>
              <w:lastRenderedPageBreak/>
              <w:t>Содержание</w:t>
            </w:r>
          </w:p>
        </w:tc>
        <w:tc>
          <w:tcPr>
            <w:tcW w:w="852" w:type="dxa"/>
            <w:shd w:val="clear" w:color="auto" w:fill="auto"/>
            <w:vAlign w:val="center"/>
          </w:tcPr>
          <w:p w:rsidR="00F828B8" w:rsidRPr="00BC7EFA" w:rsidRDefault="00AC3E6F"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6</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270"/>
        </w:trPr>
        <w:tc>
          <w:tcPr>
            <w:tcW w:w="3090" w:type="dxa"/>
            <w:vMerge/>
          </w:tcPr>
          <w:p w:rsidR="00F828B8" w:rsidRDefault="00F828B8" w:rsidP="00D7129F">
            <w:pPr>
              <w:spacing w:after="0"/>
              <w:jc w:val="both"/>
              <w:rPr>
                <w:rFonts w:ascii="Times New Roman" w:hAnsi="Times New Roman" w:cs="Times New Roman"/>
                <w:b/>
                <w:bCs/>
                <w:sz w:val="24"/>
                <w:szCs w:val="24"/>
              </w:rPr>
            </w:pPr>
          </w:p>
        </w:tc>
        <w:tc>
          <w:tcPr>
            <w:tcW w:w="345" w:type="dxa"/>
            <w:gridSpan w:val="2"/>
          </w:tcPr>
          <w:p w:rsidR="00F828B8" w:rsidRPr="00A73801" w:rsidRDefault="00F828B8" w:rsidP="00D7129F">
            <w:pPr>
              <w:spacing w:after="0"/>
              <w:jc w:val="both"/>
              <w:rPr>
                <w:rFonts w:ascii="Times New Roman" w:hAnsi="Times New Roman" w:cs="Times New Roman"/>
                <w:b/>
                <w:bCs/>
                <w:sz w:val="24"/>
                <w:szCs w:val="24"/>
              </w:rPr>
            </w:pPr>
            <w:r w:rsidRPr="00A73801">
              <w:rPr>
                <w:rFonts w:ascii="Times New Roman" w:hAnsi="Times New Roman" w:cs="Times New Roman"/>
                <w:b/>
                <w:bCs/>
                <w:sz w:val="24"/>
                <w:szCs w:val="24"/>
              </w:rPr>
              <w:t>1</w:t>
            </w:r>
          </w:p>
        </w:tc>
        <w:tc>
          <w:tcPr>
            <w:tcW w:w="9831" w:type="dxa"/>
            <w:gridSpan w:val="7"/>
          </w:tcPr>
          <w:p w:rsidR="00F828B8" w:rsidRPr="00A73801"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r w:rsidRPr="00A73801">
              <w:rPr>
                <w:rFonts w:ascii="Times New Roman" w:eastAsia="Times New Roman" w:hAnsi="Times New Roman" w:cs="Times New Roman"/>
                <w:color w:val="000000"/>
                <w:sz w:val="24"/>
                <w:szCs w:val="24"/>
              </w:rPr>
              <w:t>Общие требования безопасности: перед началом работ, по окончание работ</w:t>
            </w:r>
          </w:p>
        </w:tc>
        <w:tc>
          <w:tcPr>
            <w:tcW w:w="852" w:type="dxa"/>
            <w:shd w:val="clear" w:color="auto" w:fill="auto"/>
            <w:vAlign w:val="center"/>
          </w:tcPr>
          <w:p w:rsidR="00F828B8" w:rsidRPr="00BC7EFA"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1</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330"/>
        </w:trPr>
        <w:tc>
          <w:tcPr>
            <w:tcW w:w="3090" w:type="dxa"/>
            <w:vMerge/>
          </w:tcPr>
          <w:p w:rsidR="00F828B8" w:rsidRDefault="00F828B8" w:rsidP="00D7129F">
            <w:pPr>
              <w:spacing w:after="0"/>
              <w:jc w:val="both"/>
              <w:rPr>
                <w:rFonts w:ascii="Times New Roman" w:hAnsi="Times New Roman" w:cs="Times New Roman"/>
                <w:b/>
                <w:bCs/>
                <w:sz w:val="24"/>
                <w:szCs w:val="24"/>
              </w:rPr>
            </w:pPr>
          </w:p>
        </w:tc>
        <w:tc>
          <w:tcPr>
            <w:tcW w:w="345" w:type="dxa"/>
            <w:gridSpan w:val="2"/>
          </w:tcPr>
          <w:p w:rsidR="00F828B8" w:rsidRPr="00A73801" w:rsidRDefault="00F828B8" w:rsidP="00D7129F">
            <w:pPr>
              <w:spacing w:after="0"/>
              <w:jc w:val="both"/>
              <w:rPr>
                <w:rFonts w:ascii="Times New Roman" w:hAnsi="Times New Roman" w:cs="Times New Roman"/>
                <w:b/>
                <w:bCs/>
                <w:sz w:val="24"/>
                <w:szCs w:val="24"/>
              </w:rPr>
            </w:pPr>
            <w:r w:rsidRPr="00A73801">
              <w:rPr>
                <w:rFonts w:ascii="Times New Roman" w:hAnsi="Times New Roman" w:cs="Times New Roman"/>
                <w:b/>
                <w:bCs/>
                <w:sz w:val="24"/>
                <w:szCs w:val="24"/>
              </w:rPr>
              <w:t>2</w:t>
            </w:r>
          </w:p>
        </w:tc>
        <w:tc>
          <w:tcPr>
            <w:tcW w:w="9831" w:type="dxa"/>
            <w:gridSpan w:val="7"/>
          </w:tcPr>
          <w:p w:rsidR="00F828B8" w:rsidRPr="00A73801"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r w:rsidRPr="00A73801">
              <w:rPr>
                <w:rFonts w:ascii="Times New Roman" w:eastAsia="Times New Roman" w:hAnsi="Times New Roman" w:cs="Times New Roman"/>
                <w:color w:val="000000"/>
                <w:sz w:val="24"/>
                <w:szCs w:val="24"/>
              </w:rPr>
              <w:t>Организация рабочего места, требования безопасности к ручному и электрическому инструменту</w:t>
            </w:r>
          </w:p>
        </w:tc>
        <w:tc>
          <w:tcPr>
            <w:tcW w:w="852" w:type="dxa"/>
            <w:shd w:val="clear" w:color="auto" w:fill="auto"/>
            <w:vAlign w:val="center"/>
          </w:tcPr>
          <w:p w:rsidR="00F828B8" w:rsidRPr="00BC7EFA"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1</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390"/>
        </w:trPr>
        <w:tc>
          <w:tcPr>
            <w:tcW w:w="3090" w:type="dxa"/>
            <w:vMerge/>
          </w:tcPr>
          <w:p w:rsidR="00F828B8" w:rsidRDefault="00F828B8" w:rsidP="00D7129F">
            <w:pPr>
              <w:spacing w:after="0"/>
              <w:jc w:val="both"/>
              <w:rPr>
                <w:rFonts w:ascii="Times New Roman" w:hAnsi="Times New Roman" w:cs="Times New Roman"/>
                <w:b/>
                <w:bCs/>
                <w:sz w:val="24"/>
                <w:szCs w:val="24"/>
              </w:rPr>
            </w:pPr>
          </w:p>
        </w:tc>
        <w:tc>
          <w:tcPr>
            <w:tcW w:w="345" w:type="dxa"/>
            <w:gridSpan w:val="2"/>
          </w:tcPr>
          <w:p w:rsidR="00F828B8" w:rsidRPr="00A73801" w:rsidRDefault="00F828B8" w:rsidP="00D7129F">
            <w:pPr>
              <w:spacing w:after="0"/>
              <w:jc w:val="both"/>
              <w:rPr>
                <w:rFonts w:ascii="Times New Roman" w:hAnsi="Times New Roman" w:cs="Times New Roman"/>
                <w:b/>
                <w:bCs/>
                <w:sz w:val="24"/>
                <w:szCs w:val="24"/>
              </w:rPr>
            </w:pPr>
            <w:r w:rsidRPr="00A73801">
              <w:rPr>
                <w:rFonts w:ascii="Times New Roman" w:hAnsi="Times New Roman" w:cs="Times New Roman"/>
                <w:b/>
                <w:bCs/>
                <w:sz w:val="24"/>
                <w:szCs w:val="24"/>
              </w:rPr>
              <w:t>3</w:t>
            </w:r>
          </w:p>
        </w:tc>
        <w:tc>
          <w:tcPr>
            <w:tcW w:w="9831" w:type="dxa"/>
            <w:gridSpan w:val="7"/>
          </w:tcPr>
          <w:p w:rsidR="00F828B8" w:rsidRPr="00A73801" w:rsidRDefault="00F828B8" w:rsidP="00D7129F">
            <w:pPr>
              <w:spacing w:after="0"/>
              <w:jc w:val="both"/>
              <w:rPr>
                <w:rFonts w:ascii="Times New Roman" w:hAnsi="Times New Roman" w:cs="Times New Roman"/>
                <w:b/>
                <w:bCs/>
                <w:sz w:val="24"/>
                <w:szCs w:val="24"/>
              </w:rPr>
            </w:pPr>
            <w:r w:rsidRPr="00A73801">
              <w:rPr>
                <w:rFonts w:ascii="Times New Roman" w:eastAsia="Times New Roman" w:hAnsi="Times New Roman" w:cs="Times New Roman"/>
                <w:color w:val="000000"/>
                <w:sz w:val="24"/>
                <w:szCs w:val="24"/>
              </w:rPr>
              <w:t>Правила безопасности при подготовке поверхностей</w:t>
            </w:r>
          </w:p>
        </w:tc>
        <w:tc>
          <w:tcPr>
            <w:tcW w:w="852" w:type="dxa"/>
            <w:shd w:val="clear" w:color="auto" w:fill="auto"/>
            <w:vAlign w:val="center"/>
          </w:tcPr>
          <w:p w:rsidR="00F828B8" w:rsidRPr="00BC7EFA"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1</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606"/>
        </w:trPr>
        <w:tc>
          <w:tcPr>
            <w:tcW w:w="3090" w:type="dxa"/>
            <w:vMerge/>
          </w:tcPr>
          <w:p w:rsidR="00F828B8" w:rsidRDefault="00F828B8" w:rsidP="00D7129F">
            <w:pPr>
              <w:spacing w:after="0"/>
              <w:jc w:val="both"/>
              <w:rPr>
                <w:rFonts w:ascii="Times New Roman" w:hAnsi="Times New Roman" w:cs="Times New Roman"/>
                <w:b/>
                <w:bCs/>
                <w:sz w:val="24"/>
                <w:szCs w:val="24"/>
              </w:rPr>
            </w:pPr>
          </w:p>
        </w:tc>
        <w:tc>
          <w:tcPr>
            <w:tcW w:w="345" w:type="dxa"/>
            <w:gridSpan w:val="2"/>
          </w:tcPr>
          <w:p w:rsidR="00F828B8" w:rsidRPr="00C10582" w:rsidRDefault="00F828B8" w:rsidP="00D7129F">
            <w:pPr>
              <w:spacing w:after="0"/>
              <w:jc w:val="both"/>
              <w:rPr>
                <w:rFonts w:ascii="Times New Roman" w:hAnsi="Times New Roman" w:cs="Times New Roman"/>
                <w:b/>
                <w:bCs/>
                <w:sz w:val="24"/>
                <w:szCs w:val="24"/>
              </w:rPr>
            </w:pPr>
            <w:r w:rsidRPr="00C10582">
              <w:rPr>
                <w:rFonts w:ascii="Times New Roman" w:hAnsi="Times New Roman" w:cs="Times New Roman"/>
                <w:b/>
                <w:bCs/>
                <w:sz w:val="24"/>
                <w:szCs w:val="24"/>
              </w:rPr>
              <w:t>4</w:t>
            </w:r>
          </w:p>
        </w:tc>
        <w:tc>
          <w:tcPr>
            <w:tcW w:w="9831" w:type="dxa"/>
            <w:gridSpan w:val="7"/>
          </w:tcPr>
          <w:p w:rsidR="00F828B8" w:rsidRPr="00C10582"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r w:rsidRPr="00C10582">
              <w:rPr>
                <w:rFonts w:ascii="Times New Roman" w:eastAsia="Times New Roman" w:hAnsi="Times New Roman" w:cs="Times New Roman"/>
                <w:color w:val="000000"/>
                <w:sz w:val="24"/>
                <w:szCs w:val="24"/>
              </w:rPr>
              <w:t>Правила безопасности при нанесении и разравнивании раствора</w:t>
            </w:r>
          </w:p>
        </w:tc>
        <w:tc>
          <w:tcPr>
            <w:tcW w:w="852" w:type="dxa"/>
            <w:shd w:val="clear" w:color="auto" w:fill="auto"/>
            <w:vAlign w:val="center"/>
          </w:tcPr>
          <w:p w:rsidR="00F828B8" w:rsidRPr="00BC7EFA"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1</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540"/>
        </w:trPr>
        <w:tc>
          <w:tcPr>
            <w:tcW w:w="3090" w:type="dxa"/>
            <w:vMerge/>
          </w:tcPr>
          <w:p w:rsidR="00F828B8" w:rsidRDefault="00F828B8" w:rsidP="00D7129F">
            <w:pPr>
              <w:spacing w:after="0"/>
              <w:jc w:val="both"/>
              <w:rPr>
                <w:rFonts w:ascii="Times New Roman" w:hAnsi="Times New Roman" w:cs="Times New Roman"/>
                <w:b/>
                <w:bCs/>
                <w:sz w:val="24"/>
                <w:szCs w:val="24"/>
              </w:rPr>
            </w:pPr>
          </w:p>
        </w:tc>
        <w:tc>
          <w:tcPr>
            <w:tcW w:w="345" w:type="dxa"/>
            <w:gridSpan w:val="2"/>
          </w:tcPr>
          <w:p w:rsidR="00F828B8" w:rsidRPr="00C10582" w:rsidRDefault="00F828B8" w:rsidP="00D7129F">
            <w:pPr>
              <w:spacing w:after="0"/>
              <w:jc w:val="both"/>
              <w:rPr>
                <w:rFonts w:ascii="Times New Roman" w:hAnsi="Times New Roman" w:cs="Times New Roman"/>
                <w:b/>
                <w:bCs/>
                <w:sz w:val="24"/>
                <w:szCs w:val="24"/>
              </w:rPr>
            </w:pPr>
            <w:r w:rsidRPr="00C10582">
              <w:rPr>
                <w:rFonts w:ascii="Times New Roman" w:hAnsi="Times New Roman" w:cs="Times New Roman"/>
                <w:b/>
                <w:bCs/>
                <w:sz w:val="24"/>
                <w:szCs w:val="24"/>
              </w:rPr>
              <w:t>5</w:t>
            </w:r>
          </w:p>
        </w:tc>
        <w:tc>
          <w:tcPr>
            <w:tcW w:w="9831" w:type="dxa"/>
            <w:gridSpan w:val="7"/>
          </w:tcPr>
          <w:p w:rsidR="00F828B8" w:rsidRPr="00C10582"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r w:rsidRPr="00C10582">
              <w:rPr>
                <w:rFonts w:ascii="Times New Roman" w:eastAsia="Times New Roman" w:hAnsi="Times New Roman" w:cs="Times New Roman"/>
                <w:color w:val="000000"/>
                <w:sz w:val="24"/>
                <w:szCs w:val="24"/>
              </w:rPr>
              <w:t>Правила безопасности при работе на высоте</w:t>
            </w:r>
          </w:p>
        </w:tc>
        <w:tc>
          <w:tcPr>
            <w:tcW w:w="852" w:type="dxa"/>
            <w:shd w:val="clear" w:color="auto" w:fill="auto"/>
            <w:vAlign w:val="center"/>
          </w:tcPr>
          <w:p w:rsidR="00F828B8" w:rsidRPr="00BC7EFA"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1</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417"/>
        </w:trPr>
        <w:tc>
          <w:tcPr>
            <w:tcW w:w="3090" w:type="dxa"/>
            <w:vMerge/>
          </w:tcPr>
          <w:p w:rsidR="00F828B8" w:rsidRDefault="00F828B8" w:rsidP="00D7129F">
            <w:pPr>
              <w:spacing w:after="0"/>
              <w:jc w:val="both"/>
              <w:rPr>
                <w:rFonts w:ascii="Times New Roman" w:hAnsi="Times New Roman" w:cs="Times New Roman"/>
                <w:b/>
                <w:bCs/>
                <w:sz w:val="24"/>
                <w:szCs w:val="24"/>
              </w:rPr>
            </w:pPr>
          </w:p>
        </w:tc>
        <w:tc>
          <w:tcPr>
            <w:tcW w:w="345" w:type="dxa"/>
            <w:gridSpan w:val="2"/>
          </w:tcPr>
          <w:p w:rsidR="00F828B8" w:rsidRPr="00C10582" w:rsidRDefault="00F828B8" w:rsidP="00D7129F">
            <w:pPr>
              <w:spacing w:after="0"/>
              <w:jc w:val="both"/>
              <w:rPr>
                <w:rFonts w:ascii="Times New Roman" w:hAnsi="Times New Roman" w:cs="Times New Roman"/>
                <w:b/>
                <w:bCs/>
                <w:sz w:val="24"/>
                <w:szCs w:val="24"/>
              </w:rPr>
            </w:pPr>
            <w:r w:rsidRPr="00C10582">
              <w:rPr>
                <w:rFonts w:ascii="Times New Roman" w:hAnsi="Times New Roman" w:cs="Times New Roman"/>
                <w:b/>
                <w:bCs/>
                <w:sz w:val="24"/>
                <w:szCs w:val="24"/>
              </w:rPr>
              <w:t>6</w:t>
            </w:r>
          </w:p>
        </w:tc>
        <w:tc>
          <w:tcPr>
            <w:tcW w:w="9831" w:type="dxa"/>
            <w:gridSpan w:val="7"/>
          </w:tcPr>
          <w:p w:rsidR="00F828B8" w:rsidRPr="00C10582"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r w:rsidRPr="00C10582">
              <w:rPr>
                <w:rFonts w:ascii="Times New Roman" w:eastAsia="Times New Roman" w:hAnsi="Times New Roman" w:cs="Times New Roman"/>
                <w:color w:val="000000"/>
                <w:sz w:val="24"/>
                <w:szCs w:val="24"/>
              </w:rPr>
              <w:t>Правила безопасности при работе в зимнее время</w:t>
            </w:r>
          </w:p>
        </w:tc>
        <w:tc>
          <w:tcPr>
            <w:tcW w:w="852" w:type="dxa"/>
            <w:shd w:val="clear" w:color="auto" w:fill="auto"/>
            <w:vAlign w:val="center"/>
          </w:tcPr>
          <w:p w:rsidR="00F828B8" w:rsidRPr="00BC7EFA"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1</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378"/>
        </w:trPr>
        <w:tc>
          <w:tcPr>
            <w:tcW w:w="3090" w:type="dxa"/>
            <w:vMerge/>
          </w:tcPr>
          <w:p w:rsidR="00F828B8" w:rsidRDefault="00F828B8" w:rsidP="00D7129F">
            <w:pPr>
              <w:spacing w:after="0"/>
              <w:jc w:val="both"/>
              <w:rPr>
                <w:rFonts w:ascii="Times New Roman" w:hAnsi="Times New Roman" w:cs="Times New Roman"/>
                <w:b/>
                <w:bCs/>
                <w:sz w:val="24"/>
                <w:szCs w:val="24"/>
              </w:rPr>
            </w:pPr>
          </w:p>
        </w:tc>
        <w:tc>
          <w:tcPr>
            <w:tcW w:w="10176" w:type="dxa"/>
            <w:gridSpan w:val="9"/>
          </w:tcPr>
          <w:p w:rsidR="00F828B8" w:rsidRPr="00C10582"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r w:rsidRPr="00C10582">
              <w:rPr>
                <w:rFonts w:ascii="Times New Roman" w:hAnsi="Times New Roman" w:cs="Times New Roman"/>
                <w:b/>
                <w:sz w:val="24"/>
                <w:szCs w:val="24"/>
              </w:rPr>
              <w:t>Практические занятия</w:t>
            </w:r>
          </w:p>
        </w:tc>
        <w:tc>
          <w:tcPr>
            <w:tcW w:w="852" w:type="dxa"/>
            <w:shd w:val="clear" w:color="auto" w:fill="auto"/>
            <w:vAlign w:val="center"/>
          </w:tcPr>
          <w:p w:rsidR="00F828B8" w:rsidRPr="00BC7EFA"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2</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465"/>
        </w:trPr>
        <w:tc>
          <w:tcPr>
            <w:tcW w:w="3090" w:type="dxa"/>
            <w:vMerge/>
          </w:tcPr>
          <w:p w:rsidR="00F828B8" w:rsidRDefault="00F828B8" w:rsidP="00D7129F">
            <w:pPr>
              <w:spacing w:after="0"/>
              <w:jc w:val="both"/>
              <w:rPr>
                <w:rFonts w:ascii="Times New Roman" w:hAnsi="Times New Roman" w:cs="Times New Roman"/>
                <w:b/>
                <w:bCs/>
                <w:sz w:val="24"/>
                <w:szCs w:val="24"/>
              </w:rPr>
            </w:pPr>
          </w:p>
        </w:tc>
        <w:tc>
          <w:tcPr>
            <w:tcW w:w="345" w:type="dxa"/>
            <w:gridSpan w:val="2"/>
          </w:tcPr>
          <w:p w:rsidR="00F828B8" w:rsidRPr="00C10582" w:rsidRDefault="00F828B8" w:rsidP="00D7129F">
            <w:pPr>
              <w:spacing w:after="0"/>
              <w:jc w:val="both"/>
              <w:rPr>
                <w:rFonts w:ascii="Times New Roman" w:hAnsi="Times New Roman" w:cs="Times New Roman"/>
                <w:b/>
                <w:bCs/>
                <w:sz w:val="24"/>
                <w:szCs w:val="24"/>
              </w:rPr>
            </w:pPr>
            <w:r w:rsidRPr="00C10582">
              <w:rPr>
                <w:rFonts w:ascii="Times New Roman" w:hAnsi="Times New Roman" w:cs="Times New Roman"/>
                <w:b/>
                <w:bCs/>
                <w:sz w:val="24"/>
                <w:szCs w:val="24"/>
              </w:rPr>
              <w:t>1</w:t>
            </w:r>
          </w:p>
        </w:tc>
        <w:tc>
          <w:tcPr>
            <w:tcW w:w="9831" w:type="dxa"/>
            <w:gridSpan w:val="7"/>
          </w:tcPr>
          <w:p w:rsidR="00F828B8" w:rsidRPr="00C10582"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r w:rsidRPr="00C10582">
              <w:rPr>
                <w:rFonts w:ascii="Times New Roman" w:eastAsia="Times New Roman" w:hAnsi="Times New Roman" w:cs="Times New Roman"/>
                <w:color w:val="000000"/>
                <w:sz w:val="24"/>
                <w:szCs w:val="24"/>
              </w:rPr>
              <w:t>ТБ к ручному и электрическому инструменту</w:t>
            </w:r>
          </w:p>
        </w:tc>
        <w:tc>
          <w:tcPr>
            <w:tcW w:w="852" w:type="dxa"/>
            <w:shd w:val="clear" w:color="auto" w:fill="auto"/>
            <w:vAlign w:val="center"/>
          </w:tcPr>
          <w:p w:rsidR="00F828B8" w:rsidRPr="00BC7EFA"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2</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180"/>
        </w:trPr>
        <w:tc>
          <w:tcPr>
            <w:tcW w:w="13266" w:type="dxa"/>
            <w:gridSpan w:val="10"/>
          </w:tcPr>
          <w:p w:rsidR="00F828B8" w:rsidRDefault="00F828B8" w:rsidP="00D7129F">
            <w:pPr>
              <w:tabs>
                <w:tab w:val="center" w:pos="4677"/>
                <w:tab w:val="right" w:pos="9355"/>
              </w:tabs>
              <w:spacing w:after="0"/>
              <w:rPr>
                <w:rFonts w:ascii="Times New Roman" w:hAnsi="Times New Roman" w:cs="Times New Roman"/>
                <w:b/>
                <w:bCs/>
                <w:sz w:val="24"/>
                <w:szCs w:val="24"/>
              </w:rPr>
            </w:pPr>
            <w:r w:rsidRPr="004F0706">
              <w:rPr>
                <w:rFonts w:ascii="Times New Roman" w:hAnsi="Times New Roman" w:cs="Times New Roman"/>
                <w:b/>
                <w:bCs/>
                <w:sz w:val="24"/>
                <w:szCs w:val="24"/>
              </w:rPr>
              <w:t>Самостоятельная работа</w:t>
            </w:r>
            <w:r w:rsidRPr="004F0706">
              <w:rPr>
                <w:rFonts w:ascii="Times New Roman" w:hAnsi="Times New Roman" w:cs="Times New Roman"/>
                <w:sz w:val="24"/>
                <w:szCs w:val="24"/>
              </w:rPr>
              <w:t xml:space="preserve"> </w:t>
            </w:r>
            <w:r w:rsidRPr="00684751">
              <w:rPr>
                <w:rFonts w:ascii="Times New Roman" w:hAnsi="Times New Roman" w:cs="Times New Roman"/>
                <w:b/>
                <w:bCs/>
              </w:rPr>
              <w:t>с</w:t>
            </w:r>
            <w:r>
              <w:rPr>
                <w:rFonts w:ascii="Times New Roman" w:hAnsi="Times New Roman" w:cs="Times New Roman"/>
                <w:b/>
                <w:bCs/>
              </w:rPr>
              <w:t>лушателей</w:t>
            </w:r>
            <w:r>
              <w:rPr>
                <w:rFonts w:ascii="Times New Roman" w:hAnsi="Times New Roman" w:cs="Times New Roman"/>
                <w:b/>
                <w:bCs/>
                <w:sz w:val="24"/>
                <w:szCs w:val="24"/>
              </w:rPr>
              <w:t xml:space="preserve"> при изучении раздела 4:</w:t>
            </w:r>
          </w:p>
          <w:p w:rsidR="00F828B8" w:rsidRPr="00C10582" w:rsidRDefault="00F828B8" w:rsidP="00D7129F">
            <w:pPr>
              <w:tabs>
                <w:tab w:val="center" w:pos="4677"/>
                <w:tab w:val="right" w:pos="9355"/>
              </w:tabs>
              <w:spacing w:after="0"/>
              <w:rPr>
                <w:rFonts w:ascii="Times New Roman" w:hAnsi="Times New Roman" w:cs="Times New Roman"/>
                <w:b/>
                <w:bCs/>
                <w:sz w:val="24"/>
                <w:szCs w:val="24"/>
              </w:rPr>
            </w:pPr>
            <w:r>
              <w:rPr>
                <w:rFonts w:ascii="Times New Roman" w:hAnsi="Times New Roman" w:cs="Times New Roman"/>
                <w:sz w:val="24"/>
                <w:szCs w:val="24"/>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составленных преподавателем.</w:t>
            </w:r>
          </w:p>
        </w:tc>
        <w:tc>
          <w:tcPr>
            <w:tcW w:w="852" w:type="dxa"/>
            <w:shd w:val="clear" w:color="auto" w:fill="auto"/>
            <w:vAlign w:val="center"/>
          </w:tcPr>
          <w:p w:rsidR="00F828B8" w:rsidRPr="00BC7EFA" w:rsidRDefault="00F828B8" w:rsidP="00D7129F">
            <w:pPr>
              <w:tabs>
                <w:tab w:val="center" w:pos="4677"/>
                <w:tab w:val="right" w:pos="9355"/>
              </w:tabs>
              <w:spacing w:after="0"/>
              <w:jc w:val="center"/>
              <w:rPr>
                <w:rFonts w:ascii="Times New Roman" w:hAnsi="Times New Roman" w:cs="Times New Roman"/>
                <w:b/>
              </w:rPr>
            </w:pP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303"/>
        </w:trPr>
        <w:tc>
          <w:tcPr>
            <w:tcW w:w="3090" w:type="dxa"/>
          </w:tcPr>
          <w:p w:rsidR="00F828B8" w:rsidRPr="00A73801" w:rsidRDefault="00F828B8" w:rsidP="00D7129F">
            <w:pPr>
              <w:shd w:val="clear" w:color="auto" w:fill="FFFFFF"/>
              <w:spacing w:after="0" w:line="240" w:lineRule="auto"/>
              <w:textAlignment w:val="center"/>
              <w:outlineLvl w:val="2"/>
              <w:rPr>
                <w:rFonts w:ascii="Times New Roman" w:eastAsia="Times New Roman" w:hAnsi="Times New Roman" w:cs="Times New Roman"/>
                <w:b/>
                <w:color w:val="000000" w:themeColor="text1"/>
                <w:spacing w:val="-12"/>
                <w:sz w:val="24"/>
                <w:szCs w:val="24"/>
              </w:rPr>
            </w:pPr>
            <w:r w:rsidRPr="00A73801">
              <w:rPr>
                <w:rFonts w:ascii="Times New Roman" w:eastAsia="Times New Roman" w:hAnsi="Times New Roman" w:cs="Times New Roman"/>
                <w:b/>
                <w:color w:val="000000" w:themeColor="text1"/>
                <w:spacing w:val="-12"/>
                <w:sz w:val="24"/>
                <w:szCs w:val="24"/>
              </w:rPr>
              <w:t>Раздел 5</w:t>
            </w:r>
          </w:p>
          <w:p w:rsidR="00F828B8" w:rsidRPr="00A73801" w:rsidRDefault="00F828B8" w:rsidP="00D7129F">
            <w:pPr>
              <w:shd w:val="clear" w:color="auto" w:fill="FFFFFF"/>
              <w:spacing w:after="0" w:line="240" w:lineRule="auto"/>
              <w:textAlignment w:val="center"/>
              <w:outlineLvl w:val="2"/>
              <w:rPr>
                <w:rFonts w:ascii="Times New Roman" w:eastAsia="Times New Roman" w:hAnsi="Times New Roman" w:cs="Times New Roman"/>
                <w:b/>
                <w:color w:val="000000" w:themeColor="text1"/>
                <w:spacing w:val="-12"/>
                <w:sz w:val="24"/>
                <w:szCs w:val="24"/>
              </w:rPr>
            </w:pPr>
            <w:r w:rsidRPr="00A73801">
              <w:rPr>
                <w:rFonts w:ascii="Times New Roman" w:eastAsia="Times New Roman" w:hAnsi="Times New Roman" w:cs="Times New Roman"/>
                <w:b/>
                <w:color w:val="000000" w:themeColor="text1"/>
                <w:spacing w:val="-12"/>
                <w:sz w:val="24"/>
                <w:szCs w:val="24"/>
              </w:rPr>
              <w:t>Электробезопасность</w:t>
            </w:r>
          </w:p>
          <w:p w:rsidR="00F828B8" w:rsidRDefault="00F828B8" w:rsidP="00D7129F">
            <w:pPr>
              <w:spacing w:after="0"/>
              <w:jc w:val="both"/>
              <w:rPr>
                <w:rFonts w:ascii="Times New Roman" w:hAnsi="Times New Roman" w:cs="Times New Roman"/>
                <w:b/>
                <w:bCs/>
                <w:sz w:val="24"/>
                <w:szCs w:val="24"/>
              </w:rPr>
            </w:pPr>
          </w:p>
        </w:tc>
        <w:tc>
          <w:tcPr>
            <w:tcW w:w="10176" w:type="dxa"/>
            <w:gridSpan w:val="9"/>
          </w:tcPr>
          <w:p w:rsidR="00F828B8" w:rsidRPr="00C10582"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p>
        </w:tc>
        <w:tc>
          <w:tcPr>
            <w:tcW w:w="852" w:type="dxa"/>
            <w:shd w:val="clear" w:color="auto" w:fill="auto"/>
            <w:vAlign w:val="center"/>
          </w:tcPr>
          <w:p w:rsidR="00F828B8" w:rsidRPr="00BC7EFA" w:rsidRDefault="00486D06"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7</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231"/>
        </w:trPr>
        <w:tc>
          <w:tcPr>
            <w:tcW w:w="3090" w:type="dxa"/>
            <w:vMerge w:val="restart"/>
          </w:tcPr>
          <w:p w:rsidR="00F828B8" w:rsidRPr="00A73801" w:rsidRDefault="00F828B8" w:rsidP="00D7129F">
            <w:pPr>
              <w:shd w:val="clear" w:color="auto" w:fill="FFFFFF"/>
              <w:spacing w:after="0" w:line="240" w:lineRule="auto"/>
              <w:textAlignment w:val="center"/>
              <w:outlineLvl w:val="2"/>
              <w:rPr>
                <w:rFonts w:ascii="Times New Roman" w:eastAsia="Times New Roman" w:hAnsi="Times New Roman" w:cs="Times New Roman"/>
                <w:b/>
                <w:color w:val="000000" w:themeColor="text1"/>
                <w:spacing w:val="-12"/>
                <w:sz w:val="24"/>
                <w:szCs w:val="24"/>
              </w:rPr>
            </w:pPr>
            <w:r>
              <w:rPr>
                <w:rFonts w:ascii="Times New Roman" w:hAnsi="Times New Roman" w:cs="Times New Roman"/>
                <w:b/>
                <w:bCs/>
                <w:sz w:val="24"/>
                <w:szCs w:val="24"/>
              </w:rPr>
              <w:t xml:space="preserve">Тема 5.1 </w:t>
            </w:r>
            <w:r w:rsidRPr="00A73801">
              <w:rPr>
                <w:rFonts w:ascii="Times New Roman" w:eastAsia="Times New Roman" w:hAnsi="Times New Roman" w:cs="Times New Roman"/>
                <w:b/>
                <w:color w:val="000000" w:themeColor="text1"/>
                <w:spacing w:val="-12"/>
                <w:sz w:val="24"/>
                <w:szCs w:val="24"/>
              </w:rPr>
              <w:t>Электробезопасность</w:t>
            </w:r>
          </w:p>
          <w:p w:rsidR="00F828B8" w:rsidRDefault="00F828B8" w:rsidP="00D7129F">
            <w:pPr>
              <w:spacing w:after="0"/>
              <w:jc w:val="both"/>
              <w:rPr>
                <w:rFonts w:ascii="Times New Roman" w:hAnsi="Times New Roman" w:cs="Times New Roman"/>
                <w:b/>
                <w:bCs/>
                <w:sz w:val="24"/>
                <w:szCs w:val="24"/>
              </w:rPr>
            </w:pPr>
          </w:p>
        </w:tc>
        <w:tc>
          <w:tcPr>
            <w:tcW w:w="10176" w:type="dxa"/>
            <w:gridSpan w:val="9"/>
          </w:tcPr>
          <w:p w:rsidR="00F828B8" w:rsidRPr="00C10582"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r w:rsidRPr="00C10582">
              <w:rPr>
                <w:rFonts w:ascii="Times New Roman" w:hAnsi="Times New Roman" w:cs="Times New Roman"/>
                <w:b/>
                <w:sz w:val="24"/>
                <w:szCs w:val="24"/>
              </w:rPr>
              <w:t>Содержание</w:t>
            </w:r>
          </w:p>
        </w:tc>
        <w:tc>
          <w:tcPr>
            <w:tcW w:w="852" w:type="dxa"/>
            <w:shd w:val="clear" w:color="auto" w:fill="auto"/>
            <w:vAlign w:val="center"/>
          </w:tcPr>
          <w:p w:rsidR="00F828B8" w:rsidRPr="00BC7EFA" w:rsidRDefault="00AC3E6F"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5</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240"/>
        </w:trPr>
        <w:tc>
          <w:tcPr>
            <w:tcW w:w="3090" w:type="dxa"/>
            <w:vMerge/>
          </w:tcPr>
          <w:p w:rsidR="00F828B8" w:rsidRDefault="00F828B8" w:rsidP="00D7129F">
            <w:pPr>
              <w:spacing w:after="0"/>
              <w:jc w:val="both"/>
              <w:rPr>
                <w:rFonts w:ascii="Times New Roman" w:hAnsi="Times New Roman" w:cs="Times New Roman"/>
                <w:b/>
                <w:bCs/>
                <w:sz w:val="24"/>
                <w:szCs w:val="24"/>
              </w:rPr>
            </w:pPr>
          </w:p>
        </w:tc>
        <w:tc>
          <w:tcPr>
            <w:tcW w:w="345" w:type="dxa"/>
            <w:gridSpan w:val="2"/>
          </w:tcPr>
          <w:p w:rsidR="00F828B8" w:rsidRPr="00C10582" w:rsidRDefault="00F828B8" w:rsidP="00D7129F">
            <w:pPr>
              <w:spacing w:after="0"/>
              <w:jc w:val="both"/>
              <w:rPr>
                <w:rFonts w:ascii="Times New Roman" w:hAnsi="Times New Roman" w:cs="Times New Roman"/>
                <w:b/>
                <w:bCs/>
                <w:sz w:val="24"/>
                <w:szCs w:val="24"/>
              </w:rPr>
            </w:pPr>
            <w:r w:rsidRPr="00C10582">
              <w:rPr>
                <w:rFonts w:ascii="Times New Roman" w:hAnsi="Times New Roman" w:cs="Times New Roman"/>
                <w:b/>
                <w:bCs/>
                <w:sz w:val="24"/>
                <w:szCs w:val="24"/>
              </w:rPr>
              <w:t>1</w:t>
            </w:r>
          </w:p>
        </w:tc>
        <w:tc>
          <w:tcPr>
            <w:tcW w:w="9831" w:type="dxa"/>
            <w:gridSpan w:val="7"/>
          </w:tcPr>
          <w:p w:rsidR="00F828B8" w:rsidRPr="00C10582"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r w:rsidRPr="00C10582">
              <w:rPr>
                <w:rFonts w:ascii="Times New Roman" w:eastAsia="Times New Roman" w:hAnsi="Times New Roman" w:cs="Times New Roman"/>
                <w:color w:val="000000"/>
                <w:sz w:val="24"/>
                <w:szCs w:val="24"/>
              </w:rPr>
              <w:t>Действие электрического тока на организм человека. Причины электротравм</w:t>
            </w:r>
          </w:p>
        </w:tc>
        <w:tc>
          <w:tcPr>
            <w:tcW w:w="852" w:type="dxa"/>
            <w:shd w:val="clear" w:color="auto" w:fill="auto"/>
            <w:vAlign w:val="center"/>
          </w:tcPr>
          <w:p w:rsidR="00F828B8" w:rsidRPr="00BC7EFA"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2</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255"/>
        </w:trPr>
        <w:tc>
          <w:tcPr>
            <w:tcW w:w="3090" w:type="dxa"/>
            <w:vMerge/>
          </w:tcPr>
          <w:p w:rsidR="00F828B8" w:rsidRDefault="00F828B8" w:rsidP="00D7129F">
            <w:pPr>
              <w:spacing w:after="0"/>
              <w:jc w:val="both"/>
              <w:rPr>
                <w:rFonts w:ascii="Times New Roman" w:hAnsi="Times New Roman" w:cs="Times New Roman"/>
                <w:b/>
                <w:bCs/>
                <w:sz w:val="24"/>
                <w:szCs w:val="24"/>
              </w:rPr>
            </w:pPr>
          </w:p>
        </w:tc>
        <w:tc>
          <w:tcPr>
            <w:tcW w:w="345" w:type="dxa"/>
            <w:gridSpan w:val="2"/>
          </w:tcPr>
          <w:p w:rsidR="00F828B8" w:rsidRPr="00C10582" w:rsidRDefault="00F828B8" w:rsidP="00D7129F">
            <w:pPr>
              <w:spacing w:after="0"/>
              <w:jc w:val="both"/>
              <w:rPr>
                <w:rFonts w:ascii="Times New Roman" w:hAnsi="Times New Roman" w:cs="Times New Roman"/>
                <w:b/>
                <w:bCs/>
                <w:sz w:val="24"/>
                <w:szCs w:val="24"/>
              </w:rPr>
            </w:pPr>
            <w:r w:rsidRPr="00C10582">
              <w:rPr>
                <w:rFonts w:ascii="Times New Roman" w:hAnsi="Times New Roman" w:cs="Times New Roman"/>
                <w:b/>
                <w:bCs/>
                <w:sz w:val="24"/>
                <w:szCs w:val="24"/>
              </w:rPr>
              <w:t>2</w:t>
            </w:r>
          </w:p>
        </w:tc>
        <w:tc>
          <w:tcPr>
            <w:tcW w:w="9831" w:type="dxa"/>
            <w:gridSpan w:val="7"/>
          </w:tcPr>
          <w:p w:rsidR="00F828B8" w:rsidRPr="00C10582"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r w:rsidRPr="00C10582">
              <w:rPr>
                <w:rFonts w:ascii="Times New Roman" w:eastAsia="Times New Roman" w:hAnsi="Times New Roman" w:cs="Times New Roman"/>
                <w:color w:val="000000"/>
                <w:sz w:val="24"/>
                <w:szCs w:val="24"/>
              </w:rPr>
              <w:t>Инструктаж по электробезопасности</w:t>
            </w:r>
          </w:p>
        </w:tc>
        <w:tc>
          <w:tcPr>
            <w:tcW w:w="852" w:type="dxa"/>
            <w:shd w:val="clear" w:color="auto" w:fill="auto"/>
            <w:vAlign w:val="center"/>
          </w:tcPr>
          <w:p w:rsidR="00F828B8" w:rsidRPr="00BC7EFA"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1</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570"/>
        </w:trPr>
        <w:tc>
          <w:tcPr>
            <w:tcW w:w="3090" w:type="dxa"/>
            <w:vMerge/>
          </w:tcPr>
          <w:p w:rsidR="00F828B8" w:rsidRDefault="00F828B8" w:rsidP="00D7129F">
            <w:pPr>
              <w:spacing w:after="0"/>
              <w:jc w:val="both"/>
              <w:rPr>
                <w:rFonts w:ascii="Times New Roman" w:hAnsi="Times New Roman" w:cs="Times New Roman"/>
                <w:b/>
                <w:bCs/>
                <w:sz w:val="24"/>
                <w:szCs w:val="24"/>
              </w:rPr>
            </w:pPr>
          </w:p>
        </w:tc>
        <w:tc>
          <w:tcPr>
            <w:tcW w:w="345" w:type="dxa"/>
            <w:gridSpan w:val="2"/>
          </w:tcPr>
          <w:p w:rsidR="00F828B8" w:rsidRPr="00C10582" w:rsidRDefault="00F828B8" w:rsidP="00D7129F">
            <w:pPr>
              <w:spacing w:after="0"/>
              <w:jc w:val="both"/>
              <w:rPr>
                <w:rFonts w:ascii="Times New Roman" w:hAnsi="Times New Roman" w:cs="Times New Roman"/>
                <w:b/>
                <w:bCs/>
                <w:sz w:val="24"/>
                <w:szCs w:val="24"/>
              </w:rPr>
            </w:pPr>
            <w:r w:rsidRPr="00C10582">
              <w:rPr>
                <w:rFonts w:ascii="Times New Roman" w:hAnsi="Times New Roman" w:cs="Times New Roman"/>
                <w:b/>
                <w:bCs/>
                <w:sz w:val="24"/>
                <w:szCs w:val="24"/>
              </w:rPr>
              <w:t>3</w:t>
            </w:r>
          </w:p>
        </w:tc>
        <w:tc>
          <w:tcPr>
            <w:tcW w:w="9831" w:type="dxa"/>
            <w:gridSpan w:val="7"/>
          </w:tcPr>
          <w:p w:rsidR="00F828B8" w:rsidRPr="00C10582"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r w:rsidRPr="00C10582">
              <w:rPr>
                <w:rFonts w:ascii="Times New Roman" w:eastAsia="Times New Roman" w:hAnsi="Times New Roman" w:cs="Times New Roman"/>
                <w:color w:val="000000"/>
                <w:sz w:val="24"/>
                <w:szCs w:val="24"/>
              </w:rPr>
              <w:t>Защита от поражения электрическим током. Электрозащитные средства</w:t>
            </w:r>
          </w:p>
        </w:tc>
        <w:tc>
          <w:tcPr>
            <w:tcW w:w="852" w:type="dxa"/>
            <w:shd w:val="clear" w:color="auto" w:fill="auto"/>
            <w:vAlign w:val="center"/>
          </w:tcPr>
          <w:p w:rsidR="00F828B8" w:rsidRPr="00BC7EFA"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2</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240"/>
        </w:trPr>
        <w:tc>
          <w:tcPr>
            <w:tcW w:w="3090" w:type="dxa"/>
            <w:vMerge/>
          </w:tcPr>
          <w:p w:rsidR="00F828B8" w:rsidRDefault="00F828B8" w:rsidP="00D7129F">
            <w:pPr>
              <w:spacing w:after="0"/>
              <w:jc w:val="both"/>
              <w:rPr>
                <w:rFonts w:ascii="Times New Roman" w:hAnsi="Times New Roman" w:cs="Times New Roman"/>
                <w:b/>
                <w:bCs/>
                <w:sz w:val="24"/>
                <w:szCs w:val="24"/>
              </w:rPr>
            </w:pPr>
          </w:p>
        </w:tc>
        <w:tc>
          <w:tcPr>
            <w:tcW w:w="10176" w:type="dxa"/>
            <w:gridSpan w:val="9"/>
          </w:tcPr>
          <w:p w:rsidR="00F828B8" w:rsidRPr="00C10582"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r w:rsidRPr="00C10582">
              <w:rPr>
                <w:rFonts w:ascii="Times New Roman" w:hAnsi="Times New Roman" w:cs="Times New Roman"/>
                <w:b/>
                <w:sz w:val="24"/>
                <w:szCs w:val="24"/>
              </w:rPr>
              <w:t>Практические занятия</w:t>
            </w:r>
          </w:p>
        </w:tc>
        <w:tc>
          <w:tcPr>
            <w:tcW w:w="852" w:type="dxa"/>
            <w:shd w:val="clear" w:color="auto" w:fill="auto"/>
            <w:vAlign w:val="center"/>
          </w:tcPr>
          <w:p w:rsidR="00F828B8" w:rsidRPr="00BC7EFA"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2</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600"/>
        </w:trPr>
        <w:tc>
          <w:tcPr>
            <w:tcW w:w="3090" w:type="dxa"/>
            <w:vMerge/>
          </w:tcPr>
          <w:p w:rsidR="00F828B8" w:rsidRDefault="00F828B8" w:rsidP="00D7129F">
            <w:pPr>
              <w:spacing w:after="0"/>
              <w:jc w:val="both"/>
              <w:rPr>
                <w:rFonts w:ascii="Times New Roman" w:hAnsi="Times New Roman" w:cs="Times New Roman"/>
                <w:b/>
                <w:bCs/>
                <w:sz w:val="24"/>
                <w:szCs w:val="24"/>
              </w:rPr>
            </w:pPr>
          </w:p>
        </w:tc>
        <w:tc>
          <w:tcPr>
            <w:tcW w:w="345" w:type="dxa"/>
            <w:gridSpan w:val="2"/>
          </w:tcPr>
          <w:p w:rsidR="00F828B8" w:rsidRPr="00C10582" w:rsidRDefault="00F828B8" w:rsidP="00D7129F">
            <w:pPr>
              <w:spacing w:after="0"/>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9831" w:type="dxa"/>
            <w:gridSpan w:val="7"/>
          </w:tcPr>
          <w:p w:rsidR="00F828B8" w:rsidRPr="00C10582"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r w:rsidRPr="00C10582">
              <w:rPr>
                <w:rFonts w:ascii="Times New Roman" w:eastAsia="Times New Roman" w:hAnsi="Times New Roman" w:cs="Times New Roman"/>
                <w:color w:val="000000"/>
                <w:sz w:val="24"/>
                <w:szCs w:val="24"/>
              </w:rPr>
              <w:t>Действие тока на человека</w:t>
            </w:r>
          </w:p>
        </w:tc>
        <w:tc>
          <w:tcPr>
            <w:tcW w:w="852" w:type="dxa"/>
            <w:shd w:val="clear" w:color="auto" w:fill="auto"/>
            <w:vAlign w:val="center"/>
          </w:tcPr>
          <w:p w:rsidR="00F828B8" w:rsidRPr="00BC7EFA"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2</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435"/>
        </w:trPr>
        <w:tc>
          <w:tcPr>
            <w:tcW w:w="13266" w:type="dxa"/>
            <w:gridSpan w:val="10"/>
          </w:tcPr>
          <w:p w:rsidR="00F828B8" w:rsidRDefault="00F828B8" w:rsidP="00D7129F">
            <w:pPr>
              <w:tabs>
                <w:tab w:val="center" w:pos="4677"/>
                <w:tab w:val="right" w:pos="9355"/>
              </w:tabs>
              <w:spacing w:after="0"/>
              <w:rPr>
                <w:rFonts w:ascii="Times New Roman" w:hAnsi="Times New Roman" w:cs="Times New Roman"/>
                <w:b/>
                <w:bCs/>
                <w:sz w:val="24"/>
                <w:szCs w:val="24"/>
              </w:rPr>
            </w:pPr>
            <w:r w:rsidRPr="004F0706">
              <w:rPr>
                <w:rFonts w:ascii="Times New Roman" w:hAnsi="Times New Roman" w:cs="Times New Roman"/>
                <w:b/>
                <w:bCs/>
                <w:sz w:val="24"/>
                <w:szCs w:val="24"/>
              </w:rPr>
              <w:t>Самостоятельная работа</w:t>
            </w:r>
            <w:r w:rsidRPr="004F0706">
              <w:rPr>
                <w:rFonts w:ascii="Times New Roman" w:hAnsi="Times New Roman" w:cs="Times New Roman"/>
                <w:sz w:val="24"/>
                <w:szCs w:val="24"/>
              </w:rPr>
              <w:t xml:space="preserve"> </w:t>
            </w:r>
            <w:r w:rsidRPr="00684751">
              <w:rPr>
                <w:rFonts w:ascii="Times New Roman" w:hAnsi="Times New Roman" w:cs="Times New Roman"/>
                <w:b/>
                <w:bCs/>
              </w:rPr>
              <w:t>с</w:t>
            </w:r>
            <w:r>
              <w:rPr>
                <w:rFonts w:ascii="Times New Roman" w:hAnsi="Times New Roman" w:cs="Times New Roman"/>
                <w:b/>
                <w:bCs/>
              </w:rPr>
              <w:t>лушателей</w:t>
            </w:r>
            <w:r>
              <w:rPr>
                <w:rFonts w:ascii="Times New Roman" w:hAnsi="Times New Roman" w:cs="Times New Roman"/>
                <w:b/>
                <w:bCs/>
                <w:sz w:val="24"/>
                <w:szCs w:val="24"/>
              </w:rPr>
              <w:t xml:space="preserve"> при изучении раздела 4:</w:t>
            </w:r>
          </w:p>
          <w:p w:rsidR="00F828B8" w:rsidRPr="00CB4D65" w:rsidRDefault="00F828B8" w:rsidP="00D7129F">
            <w:pPr>
              <w:tabs>
                <w:tab w:val="center" w:pos="4677"/>
                <w:tab w:val="right" w:pos="9355"/>
              </w:tabs>
              <w:spacing w:after="0"/>
              <w:rPr>
                <w:rFonts w:ascii="Times New Roman" w:hAnsi="Times New Roman" w:cs="Times New Roman"/>
                <w:b/>
                <w:bCs/>
                <w:sz w:val="24"/>
                <w:szCs w:val="24"/>
              </w:rPr>
            </w:pPr>
            <w:r>
              <w:rPr>
                <w:rFonts w:ascii="Times New Roman" w:hAnsi="Times New Roman" w:cs="Times New Roman"/>
                <w:sz w:val="24"/>
                <w:szCs w:val="24"/>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составленных преподавателем.</w:t>
            </w:r>
          </w:p>
        </w:tc>
        <w:tc>
          <w:tcPr>
            <w:tcW w:w="852" w:type="dxa"/>
            <w:shd w:val="clear" w:color="auto" w:fill="auto"/>
            <w:vAlign w:val="center"/>
          </w:tcPr>
          <w:p w:rsidR="00F828B8" w:rsidRPr="00BC7EFA" w:rsidRDefault="00F828B8" w:rsidP="00D7129F">
            <w:pPr>
              <w:tabs>
                <w:tab w:val="center" w:pos="4677"/>
                <w:tab w:val="right" w:pos="9355"/>
              </w:tabs>
              <w:spacing w:after="0"/>
              <w:jc w:val="center"/>
              <w:rPr>
                <w:rFonts w:ascii="Times New Roman" w:hAnsi="Times New Roman" w:cs="Times New Roman"/>
                <w:b/>
              </w:rPr>
            </w:pP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468"/>
        </w:trPr>
        <w:tc>
          <w:tcPr>
            <w:tcW w:w="3090" w:type="dxa"/>
          </w:tcPr>
          <w:p w:rsidR="00F828B8" w:rsidRDefault="00F828B8" w:rsidP="00D7129F">
            <w:pPr>
              <w:shd w:val="clear" w:color="auto" w:fill="FFFFFF"/>
              <w:spacing w:after="0" w:line="240" w:lineRule="auto"/>
              <w:textAlignment w:val="center"/>
              <w:outlineLvl w:val="2"/>
              <w:rPr>
                <w:rFonts w:ascii="Times New Roman" w:eastAsia="Times New Roman" w:hAnsi="Times New Roman" w:cs="Times New Roman"/>
                <w:b/>
                <w:color w:val="000000" w:themeColor="text1"/>
                <w:spacing w:val="-12"/>
                <w:sz w:val="24"/>
                <w:szCs w:val="24"/>
              </w:rPr>
            </w:pPr>
            <w:r w:rsidRPr="00C10582">
              <w:rPr>
                <w:rFonts w:ascii="Times New Roman" w:eastAsia="Times New Roman" w:hAnsi="Times New Roman" w:cs="Times New Roman"/>
                <w:b/>
                <w:color w:val="000000" w:themeColor="text1"/>
                <w:spacing w:val="-12"/>
                <w:sz w:val="24"/>
                <w:szCs w:val="24"/>
              </w:rPr>
              <w:t>Раздел 6</w:t>
            </w:r>
          </w:p>
          <w:p w:rsidR="00F828B8" w:rsidRPr="00C10582" w:rsidRDefault="00F828B8" w:rsidP="00D7129F">
            <w:pPr>
              <w:shd w:val="clear" w:color="auto" w:fill="FFFFFF"/>
              <w:spacing w:after="0" w:line="240" w:lineRule="auto"/>
              <w:textAlignment w:val="center"/>
              <w:outlineLvl w:val="2"/>
              <w:rPr>
                <w:rFonts w:ascii="Times New Roman" w:eastAsia="Times New Roman" w:hAnsi="Times New Roman" w:cs="Times New Roman"/>
                <w:b/>
                <w:color w:val="000000" w:themeColor="text1"/>
                <w:spacing w:val="-12"/>
                <w:sz w:val="24"/>
                <w:szCs w:val="24"/>
              </w:rPr>
            </w:pPr>
            <w:r w:rsidRPr="00C10582">
              <w:rPr>
                <w:rFonts w:ascii="Times New Roman" w:eastAsia="Times New Roman" w:hAnsi="Times New Roman" w:cs="Times New Roman"/>
                <w:b/>
                <w:color w:val="000000" w:themeColor="text1"/>
                <w:spacing w:val="-12"/>
                <w:sz w:val="24"/>
                <w:szCs w:val="24"/>
              </w:rPr>
              <w:t xml:space="preserve"> Пожарная безопасность на стройплощадке</w:t>
            </w:r>
          </w:p>
        </w:tc>
        <w:tc>
          <w:tcPr>
            <w:tcW w:w="10176" w:type="dxa"/>
            <w:gridSpan w:val="9"/>
          </w:tcPr>
          <w:p w:rsidR="00F828B8" w:rsidRPr="00C10582"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p>
        </w:tc>
        <w:tc>
          <w:tcPr>
            <w:tcW w:w="852" w:type="dxa"/>
            <w:shd w:val="clear" w:color="auto" w:fill="auto"/>
            <w:vAlign w:val="center"/>
          </w:tcPr>
          <w:p w:rsidR="00F828B8" w:rsidRPr="00BC7EFA" w:rsidRDefault="00486D06"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8</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285"/>
        </w:trPr>
        <w:tc>
          <w:tcPr>
            <w:tcW w:w="3090" w:type="dxa"/>
            <w:vMerge w:val="restart"/>
          </w:tcPr>
          <w:p w:rsidR="00F828B8" w:rsidRDefault="00F828B8" w:rsidP="00D7129F">
            <w:pPr>
              <w:shd w:val="clear" w:color="auto" w:fill="FFFFFF"/>
              <w:spacing w:after="0" w:line="240" w:lineRule="auto"/>
              <w:textAlignment w:val="center"/>
              <w:outlineLvl w:val="2"/>
              <w:rPr>
                <w:rFonts w:ascii="Times New Roman" w:eastAsia="Times New Roman" w:hAnsi="Times New Roman" w:cs="Times New Roman"/>
                <w:b/>
                <w:color w:val="000000" w:themeColor="text1"/>
                <w:spacing w:val="-12"/>
                <w:sz w:val="24"/>
                <w:szCs w:val="24"/>
              </w:rPr>
            </w:pPr>
            <w:r>
              <w:rPr>
                <w:rFonts w:ascii="Times New Roman" w:eastAsia="Times New Roman" w:hAnsi="Times New Roman" w:cs="Times New Roman"/>
                <w:b/>
                <w:color w:val="000000" w:themeColor="text1"/>
                <w:spacing w:val="-12"/>
                <w:sz w:val="24"/>
                <w:szCs w:val="24"/>
              </w:rPr>
              <w:lastRenderedPageBreak/>
              <w:t>Тема 6.1</w:t>
            </w:r>
          </w:p>
          <w:p w:rsidR="00F828B8" w:rsidRDefault="00F828B8" w:rsidP="00D7129F">
            <w:pPr>
              <w:spacing w:after="0"/>
              <w:jc w:val="both"/>
              <w:rPr>
                <w:rFonts w:ascii="Times New Roman" w:eastAsia="Times New Roman" w:hAnsi="Times New Roman" w:cs="Times New Roman"/>
                <w:b/>
                <w:color w:val="000000" w:themeColor="text1"/>
                <w:spacing w:val="-12"/>
                <w:sz w:val="24"/>
                <w:szCs w:val="24"/>
              </w:rPr>
            </w:pPr>
            <w:r w:rsidRPr="00C10582">
              <w:rPr>
                <w:rFonts w:ascii="Times New Roman" w:eastAsia="Times New Roman" w:hAnsi="Times New Roman" w:cs="Times New Roman"/>
                <w:b/>
                <w:color w:val="000000" w:themeColor="text1"/>
                <w:spacing w:val="-12"/>
                <w:sz w:val="24"/>
                <w:szCs w:val="24"/>
              </w:rPr>
              <w:t xml:space="preserve"> Пожарная безопасность на стройплощадке</w:t>
            </w:r>
          </w:p>
          <w:p w:rsidR="00F828B8" w:rsidRDefault="00F828B8" w:rsidP="00D7129F">
            <w:pPr>
              <w:spacing w:after="0"/>
              <w:jc w:val="both"/>
              <w:rPr>
                <w:rFonts w:ascii="Times New Roman" w:eastAsia="Times New Roman" w:hAnsi="Times New Roman" w:cs="Times New Roman"/>
                <w:b/>
                <w:color w:val="000000" w:themeColor="text1"/>
                <w:spacing w:val="-12"/>
                <w:sz w:val="24"/>
                <w:szCs w:val="24"/>
              </w:rPr>
            </w:pPr>
          </w:p>
          <w:p w:rsidR="00F828B8" w:rsidRDefault="00F828B8" w:rsidP="00D7129F">
            <w:pPr>
              <w:spacing w:after="0"/>
              <w:jc w:val="both"/>
              <w:rPr>
                <w:rFonts w:ascii="Times New Roman" w:eastAsia="Times New Roman" w:hAnsi="Times New Roman" w:cs="Times New Roman"/>
                <w:b/>
                <w:color w:val="000000" w:themeColor="text1"/>
                <w:spacing w:val="-12"/>
                <w:sz w:val="24"/>
                <w:szCs w:val="24"/>
              </w:rPr>
            </w:pPr>
          </w:p>
          <w:p w:rsidR="00F828B8" w:rsidRDefault="00F828B8" w:rsidP="00D7129F">
            <w:pPr>
              <w:spacing w:after="0"/>
              <w:jc w:val="both"/>
              <w:rPr>
                <w:rFonts w:ascii="Times New Roman" w:eastAsia="Times New Roman" w:hAnsi="Times New Roman" w:cs="Times New Roman"/>
                <w:b/>
                <w:color w:val="000000" w:themeColor="text1"/>
                <w:spacing w:val="-12"/>
                <w:sz w:val="24"/>
                <w:szCs w:val="24"/>
              </w:rPr>
            </w:pPr>
          </w:p>
          <w:p w:rsidR="00F828B8" w:rsidRPr="00CB4D65" w:rsidRDefault="00F828B8" w:rsidP="00D7129F">
            <w:pPr>
              <w:tabs>
                <w:tab w:val="left" w:pos="708"/>
                <w:tab w:val="center" w:pos="4677"/>
                <w:tab w:val="right" w:pos="9355"/>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p>
        </w:tc>
        <w:tc>
          <w:tcPr>
            <w:tcW w:w="10176" w:type="dxa"/>
            <w:gridSpan w:val="9"/>
          </w:tcPr>
          <w:p w:rsidR="00F828B8"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r w:rsidRPr="00C10582">
              <w:rPr>
                <w:rFonts w:ascii="Times New Roman" w:hAnsi="Times New Roman" w:cs="Times New Roman"/>
                <w:b/>
                <w:sz w:val="24"/>
                <w:szCs w:val="24"/>
              </w:rPr>
              <w:t>Содержание</w:t>
            </w:r>
          </w:p>
        </w:tc>
        <w:tc>
          <w:tcPr>
            <w:tcW w:w="852" w:type="dxa"/>
            <w:shd w:val="clear" w:color="auto" w:fill="auto"/>
            <w:vAlign w:val="center"/>
          </w:tcPr>
          <w:p w:rsidR="00F828B8" w:rsidRPr="00BC7EFA" w:rsidRDefault="00AC3E6F"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6</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186"/>
        </w:trPr>
        <w:tc>
          <w:tcPr>
            <w:tcW w:w="3090" w:type="dxa"/>
            <w:vMerge/>
          </w:tcPr>
          <w:p w:rsidR="00F828B8" w:rsidRDefault="00F828B8" w:rsidP="00D7129F">
            <w:pPr>
              <w:tabs>
                <w:tab w:val="left" w:pos="708"/>
                <w:tab w:val="center" w:pos="4677"/>
                <w:tab w:val="right" w:pos="9355"/>
              </w:tabs>
              <w:spacing w:after="0"/>
              <w:jc w:val="both"/>
              <w:rPr>
                <w:rFonts w:ascii="Times New Roman" w:hAnsi="Times New Roman" w:cs="Times New Roman"/>
                <w:b/>
                <w:bCs/>
                <w:sz w:val="24"/>
                <w:szCs w:val="24"/>
              </w:rPr>
            </w:pPr>
          </w:p>
        </w:tc>
        <w:tc>
          <w:tcPr>
            <w:tcW w:w="345" w:type="dxa"/>
            <w:gridSpan w:val="2"/>
          </w:tcPr>
          <w:p w:rsidR="00F828B8" w:rsidRPr="00C10582" w:rsidRDefault="00F828B8" w:rsidP="00D7129F">
            <w:pPr>
              <w:spacing w:after="0"/>
              <w:jc w:val="both"/>
              <w:rPr>
                <w:rFonts w:ascii="Times New Roman" w:hAnsi="Times New Roman" w:cs="Times New Roman"/>
                <w:b/>
                <w:bCs/>
                <w:sz w:val="24"/>
                <w:szCs w:val="24"/>
              </w:rPr>
            </w:pPr>
            <w:r w:rsidRPr="00C10582">
              <w:rPr>
                <w:rFonts w:ascii="Times New Roman" w:hAnsi="Times New Roman" w:cs="Times New Roman"/>
                <w:b/>
                <w:bCs/>
                <w:sz w:val="24"/>
                <w:szCs w:val="24"/>
              </w:rPr>
              <w:t>1</w:t>
            </w:r>
          </w:p>
        </w:tc>
        <w:tc>
          <w:tcPr>
            <w:tcW w:w="9831" w:type="dxa"/>
            <w:gridSpan w:val="7"/>
            <w:shd w:val="clear" w:color="auto" w:fill="auto"/>
          </w:tcPr>
          <w:p w:rsidR="00F828B8" w:rsidRPr="00C10582"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r w:rsidRPr="00C10582">
              <w:rPr>
                <w:rFonts w:ascii="Times New Roman" w:eastAsia="Times New Roman" w:hAnsi="Times New Roman" w:cs="Times New Roman"/>
                <w:color w:val="000000"/>
                <w:sz w:val="24"/>
                <w:szCs w:val="24"/>
              </w:rPr>
              <w:t>Основные причины возникновения пожаров. Система стандартов</w:t>
            </w:r>
          </w:p>
        </w:tc>
        <w:tc>
          <w:tcPr>
            <w:tcW w:w="852" w:type="dxa"/>
            <w:shd w:val="clear" w:color="auto" w:fill="auto"/>
            <w:vAlign w:val="center"/>
          </w:tcPr>
          <w:p w:rsidR="00F828B8" w:rsidRPr="00BC7EFA"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1</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486D06">
        <w:trPr>
          <w:trHeight w:val="141"/>
        </w:trPr>
        <w:tc>
          <w:tcPr>
            <w:tcW w:w="3090" w:type="dxa"/>
            <w:vMerge/>
          </w:tcPr>
          <w:p w:rsidR="00F828B8" w:rsidRDefault="00F828B8" w:rsidP="00D7129F">
            <w:pPr>
              <w:tabs>
                <w:tab w:val="left" w:pos="708"/>
                <w:tab w:val="center" w:pos="4677"/>
                <w:tab w:val="right" w:pos="9355"/>
              </w:tabs>
              <w:spacing w:after="0"/>
              <w:jc w:val="both"/>
              <w:rPr>
                <w:rFonts w:ascii="Times New Roman" w:hAnsi="Times New Roman" w:cs="Times New Roman"/>
                <w:b/>
                <w:bCs/>
                <w:sz w:val="24"/>
                <w:szCs w:val="24"/>
              </w:rPr>
            </w:pPr>
          </w:p>
        </w:tc>
        <w:tc>
          <w:tcPr>
            <w:tcW w:w="345" w:type="dxa"/>
            <w:gridSpan w:val="2"/>
          </w:tcPr>
          <w:p w:rsidR="00F828B8" w:rsidRPr="00CB4D65" w:rsidRDefault="00F828B8" w:rsidP="00D7129F">
            <w:pPr>
              <w:spacing w:after="0"/>
              <w:jc w:val="both"/>
              <w:rPr>
                <w:rFonts w:ascii="Times New Roman" w:hAnsi="Times New Roman" w:cs="Times New Roman"/>
                <w:b/>
                <w:bCs/>
                <w:sz w:val="24"/>
                <w:szCs w:val="24"/>
              </w:rPr>
            </w:pPr>
            <w:r w:rsidRPr="00CB4D65">
              <w:rPr>
                <w:rFonts w:ascii="Times New Roman" w:hAnsi="Times New Roman" w:cs="Times New Roman"/>
                <w:b/>
                <w:bCs/>
                <w:sz w:val="24"/>
                <w:szCs w:val="24"/>
              </w:rPr>
              <w:t>2</w:t>
            </w:r>
          </w:p>
        </w:tc>
        <w:tc>
          <w:tcPr>
            <w:tcW w:w="9831" w:type="dxa"/>
            <w:gridSpan w:val="7"/>
            <w:shd w:val="clear" w:color="auto" w:fill="FFFFFF" w:themeFill="background1"/>
          </w:tcPr>
          <w:p w:rsidR="00F828B8" w:rsidRPr="00486D06" w:rsidRDefault="00F828B8" w:rsidP="00D7129F">
            <w:pPr>
              <w:pBdr>
                <w:top w:val="dotted" w:sz="6" w:space="9" w:color="DDDDDD"/>
                <w:left w:val="single" w:sz="6" w:space="0" w:color="DDDDDD"/>
                <w:bottom w:val="single" w:sz="6" w:space="0" w:color="DDDDDD"/>
                <w:right w:val="single" w:sz="6" w:space="0" w:color="DDDDDD"/>
              </w:pBdr>
              <w:shd w:val="clear" w:color="auto" w:fill="DFF3FF"/>
              <w:spacing w:after="0" w:line="240" w:lineRule="auto"/>
              <w:rPr>
                <w:rFonts w:ascii="Times New Roman" w:eastAsia="Times New Roman" w:hAnsi="Times New Roman" w:cs="Times New Roman"/>
                <w:color w:val="000000"/>
                <w:sz w:val="24"/>
                <w:szCs w:val="24"/>
              </w:rPr>
            </w:pPr>
            <w:r w:rsidRPr="00486D06">
              <w:rPr>
                <w:rFonts w:ascii="Times New Roman" w:eastAsia="Times New Roman" w:hAnsi="Times New Roman" w:cs="Times New Roman"/>
                <w:color w:val="000000"/>
                <w:sz w:val="24"/>
                <w:szCs w:val="24"/>
              </w:rPr>
              <w:t>Правила пользования электронагревательными приборами</w:t>
            </w:r>
          </w:p>
        </w:tc>
        <w:tc>
          <w:tcPr>
            <w:tcW w:w="852" w:type="dxa"/>
            <w:shd w:val="clear" w:color="auto" w:fill="FFFFFF" w:themeFill="background1"/>
            <w:vAlign w:val="center"/>
          </w:tcPr>
          <w:p w:rsidR="00F828B8" w:rsidRPr="00486D06" w:rsidRDefault="00F828B8" w:rsidP="00D7129F">
            <w:pPr>
              <w:tabs>
                <w:tab w:val="center" w:pos="4677"/>
                <w:tab w:val="right" w:pos="9355"/>
              </w:tabs>
              <w:spacing w:after="0"/>
              <w:jc w:val="center"/>
              <w:rPr>
                <w:rFonts w:ascii="Times New Roman" w:hAnsi="Times New Roman" w:cs="Times New Roman"/>
                <w:b/>
              </w:rPr>
            </w:pPr>
            <w:r w:rsidRPr="00486D06">
              <w:rPr>
                <w:rFonts w:ascii="Times New Roman" w:hAnsi="Times New Roman" w:cs="Times New Roman"/>
                <w:b/>
              </w:rPr>
              <w:t>2</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330"/>
        </w:trPr>
        <w:tc>
          <w:tcPr>
            <w:tcW w:w="3090" w:type="dxa"/>
            <w:vMerge/>
          </w:tcPr>
          <w:p w:rsidR="00F828B8" w:rsidRDefault="00F828B8" w:rsidP="00D7129F">
            <w:pPr>
              <w:tabs>
                <w:tab w:val="left" w:pos="708"/>
                <w:tab w:val="center" w:pos="4677"/>
                <w:tab w:val="right" w:pos="9355"/>
              </w:tabs>
              <w:spacing w:after="0"/>
              <w:jc w:val="both"/>
              <w:rPr>
                <w:rFonts w:ascii="Times New Roman" w:hAnsi="Times New Roman" w:cs="Times New Roman"/>
                <w:b/>
                <w:bCs/>
                <w:sz w:val="24"/>
                <w:szCs w:val="24"/>
              </w:rPr>
            </w:pPr>
          </w:p>
        </w:tc>
        <w:tc>
          <w:tcPr>
            <w:tcW w:w="345" w:type="dxa"/>
            <w:gridSpan w:val="2"/>
          </w:tcPr>
          <w:p w:rsidR="00F828B8" w:rsidRPr="00C10582" w:rsidRDefault="00F828B8" w:rsidP="00D7129F">
            <w:pPr>
              <w:spacing w:after="0"/>
              <w:jc w:val="both"/>
              <w:rPr>
                <w:rFonts w:ascii="Times New Roman" w:hAnsi="Times New Roman" w:cs="Times New Roman"/>
                <w:b/>
                <w:bCs/>
                <w:sz w:val="24"/>
                <w:szCs w:val="24"/>
              </w:rPr>
            </w:pPr>
            <w:r w:rsidRPr="00C10582">
              <w:rPr>
                <w:rFonts w:ascii="Times New Roman" w:hAnsi="Times New Roman" w:cs="Times New Roman"/>
                <w:b/>
                <w:bCs/>
                <w:sz w:val="24"/>
                <w:szCs w:val="24"/>
              </w:rPr>
              <w:t>3</w:t>
            </w:r>
          </w:p>
        </w:tc>
        <w:tc>
          <w:tcPr>
            <w:tcW w:w="9831" w:type="dxa"/>
            <w:gridSpan w:val="7"/>
          </w:tcPr>
          <w:p w:rsidR="00F828B8" w:rsidRPr="00C10582"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r w:rsidRPr="00C10582">
              <w:rPr>
                <w:rFonts w:ascii="Times New Roman" w:eastAsia="Times New Roman" w:hAnsi="Times New Roman" w:cs="Times New Roman"/>
                <w:color w:val="000000"/>
                <w:sz w:val="24"/>
                <w:szCs w:val="24"/>
              </w:rPr>
              <w:t>Хранение легковоспламеняющихся материалов, горючих и смазочных материалов</w:t>
            </w:r>
          </w:p>
        </w:tc>
        <w:tc>
          <w:tcPr>
            <w:tcW w:w="852" w:type="dxa"/>
            <w:shd w:val="clear" w:color="auto" w:fill="auto"/>
            <w:vAlign w:val="center"/>
          </w:tcPr>
          <w:p w:rsidR="00F828B8" w:rsidRPr="00BC7EFA"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2</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628"/>
        </w:trPr>
        <w:tc>
          <w:tcPr>
            <w:tcW w:w="3090" w:type="dxa"/>
            <w:vMerge/>
          </w:tcPr>
          <w:p w:rsidR="00F828B8" w:rsidRDefault="00F828B8" w:rsidP="00D7129F">
            <w:pPr>
              <w:tabs>
                <w:tab w:val="left" w:pos="708"/>
                <w:tab w:val="center" w:pos="4677"/>
                <w:tab w:val="right" w:pos="9355"/>
              </w:tabs>
              <w:spacing w:after="0"/>
              <w:jc w:val="both"/>
              <w:rPr>
                <w:rFonts w:ascii="Times New Roman" w:hAnsi="Times New Roman" w:cs="Times New Roman"/>
                <w:b/>
                <w:bCs/>
                <w:sz w:val="28"/>
                <w:szCs w:val="28"/>
              </w:rPr>
            </w:pPr>
          </w:p>
        </w:tc>
        <w:tc>
          <w:tcPr>
            <w:tcW w:w="345" w:type="dxa"/>
            <w:gridSpan w:val="2"/>
          </w:tcPr>
          <w:p w:rsidR="00F828B8" w:rsidRDefault="00F828B8" w:rsidP="00D7129F">
            <w:pPr>
              <w:tabs>
                <w:tab w:val="left" w:pos="708"/>
                <w:tab w:val="center" w:pos="4677"/>
                <w:tab w:val="right" w:pos="9355"/>
              </w:tabs>
              <w:spacing w:after="0"/>
              <w:jc w:val="both"/>
              <w:rPr>
                <w:rFonts w:ascii="Times New Roman" w:hAnsi="Times New Roman" w:cs="Times New Roman"/>
                <w:b/>
                <w:bCs/>
                <w:sz w:val="28"/>
                <w:szCs w:val="28"/>
              </w:rPr>
            </w:pPr>
            <w:r>
              <w:rPr>
                <w:rFonts w:ascii="Times New Roman" w:hAnsi="Times New Roman" w:cs="Times New Roman"/>
                <w:b/>
                <w:bCs/>
                <w:sz w:val="28"/>
                <w:szCs w:val="28"/>
              </w:rPr>
              <w:t>4</w:t>
            </w:r>
          </w:p>
        </w:tc>
        <w:tc>
          <w:tcPr>
            <w:tcW w:w="9831" w:type="dxa"/>
            <w:gridSpan w:val="7"/>
          </w:tcPr>
          <w:p w:rsidR="00F828B8"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hAnsi="Times New Roman" w:cs="Times New Roman"/>
                <w:b/>
                <w:bCs/>
                <w:sz w:val="28"/>
                <w:szCs w:val="28"/>
              </w:rPr>
            </w:pPr>
            <w:r w:rsidRPr="00CB4D65">
              <w:rPr>
                <w:rFonts w:ascii="Times New Roman" w:eastAsia="Times New Roman" w:hAnsi="Times New Roman" w:cs="Times New Roman"/>
                <w:color w:val="000000"/>
                <w:sz w:val="24"/>
                <w:szCs w:val="24"/>
              </w:rPr>
              <w:t>Огнетушительные средства</w:t>
            </w:r>
          </w:p>
        </w:tc>
        <w:tc>
          <w:tcPr>
            <w:tcW w:w="852" w:type="dxa"/>
            <w:vAlign w:val="center"/>
          </w:tcPr>
          <w:p w:rsidR="00F828B8" w:rsidRPr="00FE1BBF" w:rsidRDefault="00F828B8" w:rsidP="00D7129F">
            <w:pPr>
              <w:tabs>
                <w:tab w:val="center" w:pos="4677"/>
                <w:tab w:val="right" w:pos="9355"/>
              </w:tabs>
              <w:spacing w:after="0"/>
              <w:rPr>
                <w:rFonts w:ascii="Times New Roman" w:hAnsi="Times New Roman" w:cs="Times New Roman"/>
                <w:b/>
                <w:sz w:val="24"/>
                <w:szCs w:val="24"/>
              </w:rPr>
            </w:pPr>
            <w:r>
              <w:rPr>
                <w:rFonts w:ascii="Times New Roman" w:hAnsi="Times New Roman" w:cs="Times New Roman"/>
                <w:b/>
                <w:sz w:val="28"/>
                <w:szCs w:val="28"/>
              </w:rPr>
              <w:t xml:space="preserve">    </w:t>
            </w:r>
            <w:r w:rsidRPr="00FE1BBF">
              <w:rPr>
                <w:rFonts w:ascii="Times New Roman" w:hAnsi="Times New Roman" w:cs="Times New Roman"/>
                <w:b/>
                <w:sz w:val="24"/>
                <w:szCs w:val="24"/>
              </w:rPr>
              <w:t>1</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375"/>
        </w:trPr>
        <w:tc>
          <w:tcPr>
            <w:tcW w:w="3090" w:type="dxa"/>
            <w:vMerge w:val="restart"/>
          </w:tcPr>
          <w:p w:rsidR="00F828B8" w:rsidRDefault="00F828B8" w:rsidP="00D7129F">
            <w:pPr>
              <w:tabs>
                <w:tab w:val="left" w:pos="708"/>
                <w:tab w:val="center" w:pos="4677"/>
                <w:tab w:val="right" w:pos="9355"/>
              </w:tabs>
              <w:spacing w:after="0"/>
              <w:jc w:val="both"/>
              <w:rPr>
                <w:rFonts w:ascii="Times New Roman" w:hAnsi="Times New Roman" w:cs="Times New Roman"/>
                <w:b/>
                <w:bCs/>
                <w:sz w:val="28"/>
                <w:szCs w:val="28"/>
              </w:rPr>
            </w:pPr>
          </w:p>
        </w:tc>
        <w:tc>
          <w:tcPr>
            <w:tcW w:w="10176" w:type="dxa"/>
            <w:gridSpan w:val="9"/>
          </w:tcPr>
          <w:p w:rsidR="00F828B8" w:rsidRPr="00C10582" w:rsidRDefault="00F828B8" w:rsidP="00D7129F">
            <w:pPr>
              <w:pBdr>
                <w:top w:val="dotted" w:sz="6" w:space="9" w:color="DDDDDD"/>
                <w:left w:val="single" w:sz="6" w:space="0" w:color="DDDDDD"/>
                <w:bottom w:val="single" w:sz="6" w:space="0" w:color="DDDDDD"/>
                <w:right w:val="single" w:sz="6" w:space="0" w:color="DDDDDD"/>
              </w:pBdr>
              <w:shd w:val="clear" w:color="auto" w:fill="FFFFFF"/>
              <w:spacing w:after="0" w:line="240" w:lineRule="auto"/>
              <w:rPr>
                <w:rFonts w:ascii="Times New Roman" w:eastAsia="Times New Roman" w:hAnsi="Times New Roman" w:cs="Times New Roman"/>
                <w:color w:val="000000"/>
                <w:sz w:val="24"/>
                <w:szCs w:val="24"/>
              </w:rPr>
            </w:pPr>
            <w:r w:rsidRPr="00C10582">
              <w:rPr>
                <w:rFonts w:ascii="Times New Roman" w:hAnsi="Times New Roman" w:cs="Times New Roman"/>
                <w:b/>
                <w:sz w:val="24"/>
                <w:szCs w:val="24"/>
              </w:rPr>
              <w:t>Практические занятия</w:t>
            </w:r>
          </w:p>
        </w:tc>
        <w:tc>
          <w:tcPr>
            <w:tcW w:w="852" w:type="dxa"/>
            <w:vAlign w:val="center"/>
          </w:tcPr>
          <w:p w:rsidR="00F828B8" w:rsidRDefault="00F828B8" w:rsidP="00D7129F">
            <w:pPr>
              <w:tabs>
                <w:tab w:val="center" w:pos="4677"/>
                <w:tab w:val="right" w:pos="9355"/>
              </w:tabs>
              <w:spacing w:after="0"/>
              <w:rPr>
                <w:rFonts w:ascii="Times New Roman" w:hAnsi="Times New Roman" w:cs="Times New Roman"/>
                <w:b/>
                <w:sz w:val="28"/>
                <w:szCs w:val="28"/>
              </w:rPr>
            </w:pPr>
            <w:r>
              <w:rPr>
                <w:rFonts w:ascii="Times New Roman" w:hAnsi="Times New Roman" w:cs="Times New Roman"/>
                <w:b/>
                <w:sz w:val="28"/>
                <w:szCs w:val="28"/>
              </w:rPr>
              <w:t>2</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435"/>
        </w:trPr>
        <w:tc>
          <w:tcPr>
            <w:tcW w:w="3090" w:type="dxa"/>
            <w:vMerge/>
          </w:tcPr>
          <w:p w:rsidR="00F828B8" w:rsidRDefault="00F828B8" w:rsidP="00D7129F">
            <w:pPr>
              <w:tabs>
                <w:tab w:val="left" w:pos="708"/>
                <w:tab w:val="center" w:pos="4677"/>
                <w:tab w:val="right" w:pos="9355"/>
              </w:tabs>
              <w:spacing w:after="0"/>
              <w:jc w:val="both"/>
              <w:rPr>
                <w:rFonts w:ascii="Times New Roman" w:hAnsi="Times New Roman" w:cs="Times New Roman"/>
                <w:b/>
                <w:bCs/>
                <w:sz w:val="28"/>
                <w:szCs w:val="28"/>
              </w:rPr>
            </w:pPr>
          </w:p>
        </w:tc>
        <w:tc>
          <w:tcPr>
            <w:tcW w:w="345" w:type="dxa"/>
            <w:gridSpan w:val="2"/>
          </w:tcPr>
          <w:p w:rsidR="00F828B8" w:rsidRDefault="00F828B8" w:rsidP="00D7129F">
            <w:pPr>
              <w:tabs>
                <w:tab w:val="left" w:pos="708"/>
                <w:tab w:val="center" w:pos="4677"/>
                <w:tab w:val="right" w:pos="9355"/>
              </w:tabs>
              <w:spacing w:after="0"/>
              <w:jc w:val="both"/>
              <w:rPr>
                <w:rFonts w:ascii="Times New Roman" w:hAnsi="Times New Roman" w:cs="Times New Roman"/>
                <w:b/>
                <w:bCs/>
                <w:sz w:val="28"/>
                <w:szCs w:val="28"/>
              </w:rPr>
            </w:pPr>
            <w:r>
              <w:rPr>
                <w:rFonts w:ascii="Times New Roman" w:hAnsi="Times New Roman" w:cs="Times New Roman"/>
                <w:b/>
                <w:bCs/>
                <w:sz w:val="28"/>
                <w:szCs w:val="28"/>
              </w:rPr>
              <w:t>1</w:t>
            </w:r>
          </w:p>
        </w:tc>
        <w:tc>
          <w:tcPr>
            <w:tcW w:w="9831" w:type="dxa"/>
            <w:gridSpan w:val="7"/>
          </w:tcPr>
          <w:p w:rsidR="00F828B8" w:rsidRPr="00AF2C05" w:rsidRDefault="00F828B8" w:rsidP="00D7129F">
            <w:pPr>
              <w:tabs>
                <w:tab w:val="left" w:pos="708"/>
                <w:tab w:val="center" w:pos="4677"/>
                <w:tab w:val="right" w:pos="9355"/>
              </w:tabs>
              <w:spacing w:after="0"/>
              <w:jc w:val="both"/>
              <w:rPr>
                <w:rFonts w:ascii="Times New Roman" w:hAnsi="Times New Roman" w:cs="Times New Roman"/>
                <w:b/>
                <w:bCs/>
                <w:sz w:val="28"/>
                <w:szCs w:val="28"/>
              </w:rPr>
            </w:pPr>
            <w:r w:rsidRPr="00AF2C05">
              <w:rPr>
                <w:rFonts w:ascii="Times New Roman" w:eastAsia="Times New Roman" w:hAnsi="Times New Roman" w:cs="Times New Roman"/>
                <w:color w:val="000000"/>
                <w:sz w:val="24"/>
                <w:szCs w:val="24"/>
              </w:rPr>
              <w:t>Правила пользования огнетушителем</w:t>
            </w:r>
          </w:p>
        </w:tc>
        <w:tc>
          <w:tcPr>
            <w:tcW w:w="852" w:type="dxa"/>
            <w:vAlign w:val="center"/>
          </w:tcPr>
          <w:p w:rsidR="00F828B8" w:rsidRDefault="00F828B8" w:rsidP="00D7129F">
            <w:pPr>
              <w:tabs>
                <w:tab w:val="center" w:pos="4677"/>
                <w:tab w:val="right" w:pos="9355"/>
              </w:tabs>
              <w:spacing w:after="0"/>
              <w:rPr>
                <w:rFonts w:ascii="Times New Roman" w:hAnsi="Times New Roman" w:cs="Times New Roman"/>
                <w:b/>
                <w:sz w:val="28"/>
                <w:szCs w:val="28"/>
              </w:rPr>
            </w:pPr>
            <w:r>
              <w:rPr>
                <w:rFonts w:ascii="Times New Roman" w:hAnsi="Times New Roman" w:cs="Times New Roman"/>
                <w:b/>
                <w:sz w:val="28"/>
                <w:szCs w:val="28"/>
              </w:rPr>
              <w:t>2</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11"/>
        </w:trPr>
        <w:tc>
          <w:tcPr>
            <w:tcW w:w="13266" w:type="dxa"/>
            <w:gridSpan w:val="10"/>
          </w:tcPr>
          <w:p w:rsidR="00F828B8" w:rsidRDefault="00F828B8" w:rsidP="00D7129F">
            <w:pPr>
              <w:tabs>
                <w:tab w:val="center" w:pos="4677"/>
                <w:tab w:val="right" w:pos="9355"/>
              </w:tabs>
              <w:spacing w:after="0"/>
              <w:rPr>
                <w:rFonts w:ascii="Times New Roman" w:hAnsi="Times New Roman" w:cs="Times New Roman"/>
                <w:b/>
                <w:bCs/>
                <w:sz w:val="24"/>
                <w:szCs w:val="24"/>
              </w:rPr>
            </w:pPr>
            <w:r w:rsidRPr="004F0706">
              <w:rPr>
                <w:rFonts w:ascii="Times New Roman" w:hAnsi="Times New Roman" w:cs="Times New Roman"/>
                <w:b/>
                <w:bCs/>
                <w:sz w:val="24"/>
                <w:szCs w:val="24"/>
              </w:rPr>
              <w:t>Самостоятельная работа</w:t>
            </w:r>
            <w:r w:rsidRPr="004F0706">
              <w:rPr>
                <w:rFonts w:ascii="Times New Roman" w:hAnsi="Times New Roman" w:cs="Times New Roman"/>
                <w:sz w:val="24"/>
                <w:szCs w:val="24"/>
              </w:rPr>
              <w:t xml:space="preserve"> </w:t>
            </w:r>
            <w:r w:rsidRPr="00684751">
              <w:rPr>
                <w:rFonts w:ascii="Times New Roman" w:hAnsi="Times New Roman" w:cs="Times New Roman"/>
                <w:b/>
                <w:bCs/>
              </w:rPr>
              <w:t>с</w:t>
            </w:r>
            <w:r>
              <w:rPr>
                <w:rFonts w:ascii="Times New Roman" w:hAnsi="Times New Roman" w:cs="Times New Roman"/>
                <w:b/>
                <w:bCs/>
              </w:rPr>
              <w:t>лушателей</w:t>
            </w:r>
            <w:r>
              <w:rPr>
                <w:rFonts w:ascii="Times New Roman" w:hAnsi="Times New Roman" w:cs="Times New Roman"/>
                <w:b/>
                <w:bCs/>
                <w:sz w:val="24"/>
                <w:szCs w:val="24"/>
              </w:rPr>
              <w:t xml:space="preserve"> при изучении раздела 4:</w:t>
            </w:r>
          </w:p>
          <w:p w:rsidR="00F828B8" w:rsidRDefault="00F828B8" w:rsidP="00D7129F">
            <w:pPr>
              <w:tabs>
                <w:tab w:val="left" w:pos="708"/>
                <w:tab w:val="center" w:pos="4677"/>
                <w:tab w:val="right" w:pos="9355"/>
              </w:tabs>
              <w:spacing w:after="0"/>
              <w:jc w:val="both"/>
              <w:rPr>
                <w:rFonts w:ascii="Times New Roman" w:hAnsi="Times New Roman" w:cs="Times New Roman"/>
                <w:b/>
                <w:bCs/>
                <w:sz w:val="28"/>
                <w:szCs w:val="28"/>
              </w:rPr>
            </w:pPr>
            <w:r>
              <w:rPr>
                <w:rFonts w:ascii="Times New Roman" w:hAnsi="Times New Roman" w:cs="Times New Roman"/>
                <w:sz w:val="24"/>
                <w:szCs w:val="24"/>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составленных преподавателем.</w:t>
            </w:r>
          </w:p>
        </w:tc>
        <w:tc>
          <w:tcPr>
            <w:tcW w:w="852" w:type="dxa"/>
            <w:vAlign w:val="center"/>
          </w:tcPr>
          <w:p w:rsidR="00F828B8" w:rsidRDefault="00F828B8" w:rsidP="00D7129F">
            <w:pPr>
              <w:tabs>
                <w:tab w:val="center" w:pos="4677"/>
                <w:tab w:val="right" w:pos="9355"/>
              </w:tabs>
              <w:spacing w:after="0"/>
              <w:rPr>
                <w:rFonts w:ascii="Times New Roman" w:hAnsi="Times New Roman" w:cs="Times New Roman"/>
                <w:b/>
                <w:sz w:val="28"/>
                <w:szCs w:val="28"/>
              </w:rPr>
            </w:pP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491"/>
        </w:trPr>
        <w:tc>
          <w:tcPr>
            <w:tcW w:w="13266" w:type="dxa"/>
            <w:gridSpan w:val="10"/>
          </w:tcPr>
          <w:p w:rsidR="00F828B8" w:rsidRDefault="00F828B8" w:rsidP="00D7129F">
            <w:pPr>
              <w:tabs>
                <w:tab w:val="left" w:pos="708"/>
                <w:tab w:val="center" w:pos="4677"/>
                <w:tab w:val="right" w:pos="9355"/>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ВСЕГО </w:t>
            </w:r>
          </w:p>
        </w:tc>
        <w:tc>
          <w:tcPr>
            <w:tcW w:w="852" w:type="dxa"/>
            <w:vAlign w:val="center"/>
          </w:tcPr>
          <w:p w:rsidR="00F828B8" w:rsidRDefault="00F828B8" w:rsidP="00D7129F">
            <w:pPr>
              <w:tabs>
                <w:tab w:val="center" w:pos="4677"/>
                <w:tab w:val="right" w:pos="9355"/>
              </w:tabs>
              <w:spacing w:after="0"/>
              <w:rPr>
                <w:rFonts w:ascii="Times New Roman" w:hAnsi="Times New Roman" w:cs="Times New Roman"/>
                <w:b/>
                <w:sz w:val="28"/>
                <w:szCs w:val="28"/>
              </w:rPr>
            </w:pPr>
            <w:r>
              <w:rPr>
                <w:rFonts w:ascii="Times New Roman" w:hAnsi="Times New Roman" w:cs="Times New Roman"/>
                <w:b/>
                <w:sz w:val="28"/>
                <w:szCs w:val="28"/>
              </w:rPr>
              <w:t>42</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bl>
    <w:p w:rsidR="00F828B8" w:rsidRDefault="00F828B8" w:rsidP="00F828B8">
      <w:pPr>
        <w:spacing w:after="0"/>
        <w:rPr>
          <w:rFonts w:ascii="Times New Roman" w:hAnsi="Times New Roman" w:cs="Times New Roman"/>
        </w:rPr>
      </w:pPr>
    </w:p>
    <w:p w:rsidR="00F828B8" w:rsidRDefault="00F828B8" w:rsidP="00F828B8">
      <w:pPr>
        <w:spacing w:after="0"/>
        <w:rPr>
          <w:rFonts w:ascii="Times New Roman" w:hAnsi="Times New Roman" w:cs="Times New Roman"/>
        </w:rPr>
      </w:pPr>
    </w:p>
    <w:p w:rsidR="00F828B8" w:rsidRPr="00C67FD1" w:rsidRDefault="00F828B8" w:rsidP="00F828B8">
      <w:pPr>
        <w:rPr>
          <w:rFonts w:ascii="Times New Roman" w:hAnsi="Times New Roman" w:cs="Times New Roman"/>
          <w:sz w:val="26"/>
          <w:szCs w:val="26"/>
        </w:rPr>
      </w:pPr>
    </w:p>
    <w:p w:rsidR="00F828B8" w:rsidRPr="00C67FD1" w:rsidRDefault="00F828B8" w:rsidP="00F828B8">
      <w:pPr>
        <w:rPr>
          <w:rFonts w:ascii="Times New Roman" w:hAnsi="Times New Roman" w:cs="Times New Roman"/>
          <w:sz w:val="26"/>
          <w:szCs w:val="26"/>
        </w:rPr>
        <w:sectPr w:rsidR="00F828B8" w:rsidRPr="00C67FD1" w:rsidSect="00D7129F">
          <w:footerReference w:type="even" r:id="rId28"/>
          <w:footerReference w:type="default" r:id="rId29"/>
          <w:pgSz w:w="16840" w:h="11907" w:orient="landscape"/>
          <w:pgMar w:top="567" w:right="567" w:bottom="567" w:left="567" w:header="709" w:footer="709" w:gutter="0"/>
          <w:cols w:space="720"/>
        </w:sectPr>
      </w:pPr>
    </w:p>
    <w:p w:rsidR="00F828B8" w:rsidRPr="00C67FD1" w:rsidRDefault="00F828B8" w:rsidP="00F828B8">
      <w:pPr>
        <w:pStyle w:val="1"/>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aps/>
          <w:color w:val="000000" w:themeColor="text1"/>
        </w:rPr>
      </w:pPr>
      <w:r>
        <w:rPr>
          <w:caps/>
          <w:color w:val="000000" w:themeColor="text1"/>
        </w:rPr>
        <w:lastRenderedPageBreak/>
        <w:t>3</w:t>
      </w:r>
      <w:r w:rsidRPr="00C67FD1">
        <w:rPr>
          <w:caps/>
          <w:color w:val="000000" w:themeColor="text1"/>
        </w:rPr>
        <w:t xml:space="preserve">. условия реализации РАБОЧЕЙ программы дисциплины </w:t>
      </w:r>
    </w:p>
    <w:p w:rsidR="00F828B8" w:rsidRPr="00C67FD1" w:rsidRDefault="00F828B8" w:rsidP="00F828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sidRPr="00C67FD1">
        <w:rPr>
          <w:rFonts w:ascii="Times New Roman" w:hAnsi="Times New Roman" w:cs="Times New Roman"/>
          <w:b/>
          <w:bCs/>
          <w:color w:val="000000" w:themeColor="text1"/>
          <w:sz w:val="24"/>
          <w:szCs w:val="24"/>
        </w:rPr>
        <w:t>.1. Требования к минимальному материально-техническому обеспечению</w:t>
      </w:r>
    </w:p>
    <w:p w:rsidR="00F828B8" w:rsidRDefault="00F828B8" w:rsidP="00F828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C67FD1">
        <w:rPr>
          <w:rFonts w:ascii="Times New Roman" w:hAnsi="Times New Roman" w:cs="Times New Roman"/>
          <w:sz w:val="24"/>
          <w:szCs w:val="24"/>
        </w:rPr>
        <w:t>Реализация программы</w:t>
      </w:r>
      <w:r w:rsidRPr="00C67FD1">
        <w:rPr>
          <w:rFonts w:ascii="Times New Roman" w:hAnsi="Times New Roman" w:cs="Times New Roman"/>
          <w:color w:val="000000" w:themeColor="text1"/>
          <w:sz w:val="24"/>
          <w:szCs w:val="24"/>
        </w:rPr>
        <w:t xml:space="preserve"> дисциплины</w:t>
      </w:r>
      <w:r w:rsidRPr="00C67FD1">
        <w:rPr>
          <w:rFonts w:ascii="Times New Roman" w:hAnsi="Times New Roman" w:cs="Times New Roman"/>
          <w:sz w:val="24"/>
          <w:szCs w:val="24"/>
        </w:rPr>
        <w:t xml:space="preserve"> предполагает наличие учебн</w:t>
      </w:r>
      <w:r>
        <w:rPr>
          <w:rFonts w:ascii="Times New Roman" w:hAnsi="Times New Roman" w:cs="Times New Roman"/>
          <w:sz w:val="24"/>
          <w:szCs w:val="24"/>
        </w:rPr>
        <w:t>ого</w:t>
      </w:r>
      <w:r w:rsidRPr="00C67FD1">
        <w:rPr>
          <w:rFonts w:ascii="Times New Roman" w:hAnsi="Times New Roman" w:cs="Times New Roman"/>
          <w:sz w:val="24"/>
          <w:szCs w:val="24"/>
        </w:rPr>
        <w:t xml:space="preserve"> кабинета </w:t>
      </w:r>
    </w:p>
    <w:p w:rsidR="00F828B8" w:rsidRPr="00E84B49" w:rsidRDefault="00F828B8" w:rsidP="00F828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b/>
          <w:sz w:val="24"/>
          <w:szCs w:val="24"/>
        </w:rPr>
        <w:t>«Охрана труда»</w:t>
      </w:r>
      <w:r w:rsidRPr="00C67FD1">
        <w:rPr>
          <w:rFonts w:ascii="Times New Roman" w:hAnsi="Times New Roman" w:cs="Times New Roman"/>
          <w:sz w:val="24"/>
          <w:szCs w:val="24"/>
        </w:rPr>
        <w:t>.</w:t>
      </w:r>
    </w:p>
    <w:p w:rsidR="00F828B8" w:rsidRPr="00C67FD1" w:rsidRDefault="00F828B8" w:rsidP="00F828B8">
      <w:pPr>
        <w:pStyle w:val="17"/>
        <w:widowControl w:val="0"/>
        <w:shd w:val="clear" w:color="auto" w:fill="FFFFFF" w:themeFill="background1"/>
        <w:tabs>
          <w:tab w:val="left" w:pos="426"/>
        </w:tabs>
        <w:ind w:left="0"/>
        <w:jc w:val="both"/>
        <w:rPr>
          <w:bCs/>
        </w:rPr>
      </w:pPr>
      <w:r w:rsidRPr="00C67FD1">
        <w:rPr>
          <w:b/>
          <w:bCs/>
        </w:rPr>
        <w:t>Оборудование учебного кабинета</w:t>
      </w:r>
      <w:r>
        <w:rPr>
          <w:b/>
          <w:bCs/>
        </w:rPr>
        <w:t>:</w:t>
      </w:r>
    </w:p>
    <w:p w:rsidR="00F828B8" w:rsidRPr="000108E1" w:rsidRDefault="00F828B8" w:rsidP="00F828B8">
      <w:pPr>
        <w:pStyle w:val="af0"/>
        <w:shd w:val="clear" w:color="auto" w:fill="FFFFFF"/>
        <w:spacing w:before="0" w:after="0"/>
        <w:rPr>
          <w:rFonts w:ascii="Arial" w:hAnsi="Arial" w:cs="Arial"/>
          <w:color w:val="000000"/>
        </w:rPr>
      </w:pPr>
      <w:r w:rsidRPr="000108E1">
        <w:rPr>
          <w:color w:val="000000"/>
        </w:rPr>
        <w:t>Реализация адаптационной дисциплины требует наличия специально оборудованной учебной аудитории с учетом потребностей лиц с ограниченными возможностями здоровья.</w:t>
      </w:r>
    </w:p>
    <w:p w:rsidR="00F828B8" w:rsidRPr="000108E1" w:rsidRDefault="00F828B8" w:rsidP="00F828B8">
      <w:pPr>
        <w:pStyle w:val="af0"/>
        <w:shd w:val="clear" w:color="auto" w:fill="FFFFFF"/>
        <w:spacing w:before="0" w:after="0"/>
        <w:rPr>
          <w:rFonts w:ascii="Arial" w:hAnsi="Arial" w:cs="Arial"/>
          <w:color w:val="000000"/>
        </w:rPr>
      </w:pPr>
      <w:r w:rsidRPr="000108E1">
        <w:rPr>
          <w:color w:val="000000"/>
        </w:rPr>
        <w:t>Реализация программы дисциплины требует наличия учебного кабинета</w:t>
      </w:r>
    </w:p>
    <w:p w:rsidR="00F828B8" w:rsidRPr="000108E1" w:rsidRDefault="00F828B8" w:rsidP="00F828B8">
      <w:pPr>
        <w:pStyle w:val="af0"/>
        <w:shd w:val="clear" w:color="auto" w:fill="FFFFFF"/>
        <w:spacing w:before="0" w:after="0"/>
        <w:rPr>
          <w:rFonts w:ascii="Arial" w:hAnsi="Arial" w:cs="Arial"/>
          <w:color w:val="000000"/>
        </w:rPr>
      </w:pPr>
      <w:r w:rsidRPr="000108E1">
        <w:rPr>
          <w:color w:val="000000"/>
        </w:rPr>
        <w:t xml:space="preserve">Технология отделочных строительных работ; мастерской </w:t>
      </w:r>
      <w:r>
        <w:rPr>
          <w:color w:val="000000"/>
        </w:rPr>
        <w:t>«</w:t>
      </w:r>
      <w:r w:rsidRPr="000108E1">
        <w:rPr>
          <w:color w:val="000000"/>
        </w:rPr>
        <w:t>Штукатур</w:t>
      </w:r>
      <w:r>
        <w:rPr>
          <w:color w:val="000000"/>
        </w:rPr>
        <w:t>»</w:t>
      </w:r>
    </w:p>
    <w:p w:rsidR="00F828B8" w:rsidRPr="006C5F3F" w:rsidRDefault="00F828B8" w:rsidP="00F828B8">
      <w:pPr>
        <w:pStyle w:val="af0"/>
        <w:shd w:val="clear" w:color="auto" w:fill="FFFFFF"/>
        <w:spacing w:before="0" w:after="0"/>
        <w:rPr>
          <w:rFonts w:ascii="Arial" w:hAnsi="Arial" w:cs="Arial"/>
          <w:b/>
          <w:color w:val="000000"/>
        </w:rPr>
      </w:pPr>
      <w:r w:rsidRPr="006C5F3F">
        <w:rPr>
          <w:b/>
          <w:color w:val="000000"/>
        </w:rPr>
        <w:t>Оборудование учебного кабинета:</w:t>
      </w:r>
    </w:p>
    <w:p w:rsidR="00F828B8" w:rsidRPr="006C5F3F" w:rsidRDefault="00F828B8" w:rsidP="00F828B8">
      <w:pPr>
        <w:pStyle w:val="c19"/>
        <w:shd w:val="clear" w:color="auto" w:fill="FFFFFF"/>
        <w:spacing w:before="0" w:beforeAutospacing="0" w:after="0" w:afterAutospacing="0"/>
        <w:rPr>
          <w:color w:val="000000"/>
        </w:rPr>
      </w:pPr>
      <w:r w:rsidRPr="006C5F3F">
        <w:rPr>
          <w:rStyle w:val="c16"/>
          <w:color w:val="000000"/>
        </w:rPr>
        <w:t>- посадочные места по количеству обучающихся;</w:t>
      </w:r>
    </w:p>
    <w:p w:rsidR="00F828B8" w:rsidRPr="006C5F3F" w:rsidRDefault="00F828B8" w:rsidP="00F828B8">
      <w:pPr>
        <w:pStyle w:val="c19"/>
        <w:shd w:val="clear" w:color="auto" w:fill="FFFFFF"/>
        <w:spacing w:before="0" w:beforeAutospacing="0" w:after="0" w:afterAutospacing="0"/>
        <w:rPr>
          <w:color w:val="000000"/>
        </w:rPr>
      </w:pPr>
      <w:r w:rsidRPr="006C5F3F">
        <w:rPr>
          <w:rStyle w:val="c16"/>
          <w:color w:val="000000"/>
        </w:rPr>
        <w:t>- рабочее место преподавателя;</w:t>
      </w:r>
    </w:p>
    <w:p w:rsidR="00F828B8" w:rsidRPr="006C5F3F" w:rsidRDefault="00F828B8" w:rsidP="00F828B8">
      <w:pPr>
        <w:pStyle w:val="c19"/>
        <w:shd w:val="clear" w:color="auto" w:fill="FFFFFF"/>
        <w:spacing w:before="0" w:beforeAutospacing="0" w:after="0" w:afterAutospacing="0"/>
        <w:rPr>
          <w:color w:val="000000"/>
        </w:rPr>
      </w:pPr>
      <w:r w:rsidRPr="006C5F3F">
        <w:rPr>
          <w:rStyle w:val="c16"/>
          <w:color w:val="000000"/>
        </w:rPr>
        <w:t xml:space="preserve">- комплект учебно-наглядных пособий </w:t>
      </w:r>
    </w:p>
    <w:p w:rsidR="00F828B8" w:rsidRPr="006C5F3F" w:rsidRDefault="00F828B8" w:rsidP="00F828B8">
      <w:pPr>
        <w:pStyle w:val="c19"/>
        <w:shd w:val="clear" w:color="auto" w:fill="FFFFFF"/>
        <w:spacing w:before="0" w:beforeAutospacing="0" w:after="0" w:afterAutospacing="0"/>
        <w:rPr>
          <w:color w:val="000000"/>
        </w:rPr>
      </w:pPr>
      <w:r w:rsidRPr="006C5F3F">
        <w:rPr>
          <w:rStyle w:val="c16"/>
          <w:color w:val="000000"/>
        </w:rPr>
        <w:t>- образцы  строительных материалов</w:t>
      </w:r>
    </w:p>
    <w:p w:rsidR="00F828B8" w:rsidRDefault="00F828B8" w:rsidP="00F828B8">
      <w:pPr>
        <w:autoSpaceDE w:val="0"/>
        <w:autoSpaceDN w:val="0"/>
        <w:adjustRightInd w:val="0"/>
        <w:spacing w:after="0" w:line="240" w:lineRule="auto"/>
        <w:rPr>
          <w:rFonts w:ascii="Times New Roman" w:hAnsi="Times New Roman" w:cs="Times New Roman"/>
          <w:sz w:val="24"/>
          <w:szCs w:val="24"/>
        </w:rPr>
      </w:pPr>
      <w:r w:rsidRPr="00B3368A">
        <w:rPr>
          <w:rFonts w:ascii="Times New Roman" w:hAnsi="Times New Roman" w:cs="Times New Roman"/>
          <w:b/>
          <w:sz w:val="24"/>
          <w:szCs w:val="24"/>
        </w:rPr>
        <w:t>Технические средства обучения</w:t>
      </w:r>
      <w:r w:rsidRPr="00B3368A">
        <w:rPr>
          <w:rFonts w:ascii="Times New Roman" w:hAnsi="Times New Roman" w:cs="Times New Roman"/>
          <w:sz w:val="24"/>
          <w:szCs w:val="24"/>
        </w:rPr>
        <w:t xml:space="preserve">: </w:t>
      </w:r>
    </w:p>
    <w:p w:rsidR="00F828B8" w:rsidRPr="00C67FD1" w:rsidRDefault="00F828B8" w:rsidP="00F828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3368A">
        <w:rPr>
          <w:rFonts w:ascii="Times New Roman" w:hAnsi="Times New Roman" w:cs="Times New Roman"/>
          <w:sz w:val="24"/>
          <w:szCs w:val="24"/>
        </w:rPr>
        <w:t>компьютер с лицензионным программным</w:t>
      </w:r>
      <w:r>
        <w:rPr>
          <w:rFonts w:ascii="Times New Roman" w:hAnsi="Times New Roman" w:cs="Times New Roman"/>
          <w:sz w:val="24"/>
          <w:szCs w:val="24"/>
        </w:rPr>
        <w:t xml:space="preserve"> </w:t>
      </w:r>
      <w:r w:rsidRPr="00B3368A">
        <w:rPr>
          <w:rFonts w:ascii="Times New Roman" w:hAnsi="Times New Roman" w:cs="Times New Roman"/>
          <w:sz w:val="24"/>
          <w:szCs w:val="24"/>
        </w:rPr>
        <w:t>обеспечением, принтер, сканер, интерактивная доска, плакаты, электронные</w:t>
      </w:r>
      <w:r>
        <w:rPr>
          <w:rFonts w:ascii="Times New Roman" w:hAnsi="Times New Roman" w:cs="Times New Roman"/>
          <w:sz w:val="24"/>
          <w:szCs w:val="24"/>
        </w:rPr>
        <w:t xml:space="preserve"> </w:t>
      </w:r>
      <w:r w:rsidRPr="00B3368A">
        <w:rPr>
          <w:rFonts w:ascii="Times New Roman" w:hAnsi="Times New Roman" w:cs="Times New Roman"/>
          <w:sz w:val="24"/>
          <w:szCs w:val="24"/>
        </w:rPr>
        <w:t>пособия, образцы отделочных материалов.</w:t>
      </w:r>
      <w:r w:rsidRPr="00B3368A">
        <w:rPr>
          <w:rFonts w:ascii="Times New Roman" w:hAnsi="Times New Roman" w:cs="Times New Roman"/>
          <w:color w:val="00B050"/>
          <w:sz w:val="24"/>
          <w:szCs w:val="24"/>
        </w:rPr>
        <w:tab/>
      </w:r>
    </w:p>
    <w:p w:rsidR="00F828B8" w:rsidRDefault="00F828B8" w:rsidP="00F828B8">
      <w:pPr>
        <w:pStyle w:val="1"/>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p>
    <w:p w:rsidR="00F828B8" w:rsidRPr="00AC3E6F" w:rsidRDefault="00F828B8" w:rsidP="00AC3E6F">
      <w:pPr>
        <w:pStyle w:val="1"/>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color w:val="000000"/>
        </w:rPr>
      </w:pPr>
      <w:r w:rsidRPr="00AC3E6F">
        <w:rPr>
          <w:b/>
          <w:color w:val="000000"/>
        </w:rPr>
        <w:t>3.2. Информационное обеспечение обучения</w:t>
      </w:r>
    </w:p>
    <w:p w:rsidR="00F828B8" w:rsidRPr="00C67FD1" w:rsidRDefault="00F828B8" w:rsidP="00F828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C67FD1">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F828B8" w:rsidRPr="00C67FD1" w:rsidRDefault="00F828B8" w:rsidP="00F828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C67FD1">
        <w:rPr>
          <w:rFonts w:ascii="Times New Roman" w:hAnsi="Times New Roman" w:cs="Times New Roman"/>
          <w:b/>
          <w:sz w:val="24"/>
          <w:szCs w:val="24"/>
        </w:rPr>
        <w:t>Основные источники:</w:t>
      </w:r>
    </w:p>
    <w:p w:rsidR="00F828B8" w:rsidRPr="00FA6C52"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A6C52">
        <w:rPr>
          <w:rFonts w:ascii="Times New Roman" w:hAnsi="Times New Roman"/>
          <w:bCs/>
          <w:sz w:val="24"/>
          <w:szCs w:val="24"/>
        </w:rPr>
        <w:t>1.Мороз Л.Н., Лапшин П.А., мастер отделочных строительных работ: Учеб. Пособие ПТУ.-Ростов н/Дону: Феникс, 2009г.</w:t>
      </w: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A6C52">
        <w:rPr>
          <w:rFonts w:ascii="Times New Roman" w:hAnsi="Times New Roman"/>
          <w:bCs/>
          <w:sz w:val="24"/>
          <w:szCs w:val="24"/>
        </w:rPr>
        <w:t>2.</w:t>
      </w:r>
      <w:r>
        <w:rPr>
          <w:rFonts w:ascii="Times New Roman" w:hAnsi="Times New Roman"/>
          <w:bCs/>
          <w:sz w:val="24"/>
          <w:szCs w:val="24"/>
        </w:rPr>
        <w:t>Журавлев, И.П., Лапшин, П.А. Штукатур. Мастер отделочных строительных работ: учеб. Пособие НПО.- Ростов н/Дону: Феникс, 2010г.</w:t>
      </w:r>
    </w:p>
    <w:p w:rsidR="00F828B8" w:rsidRPr="000C0C7F"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3.Ивлиев А.А Отделочные работы: Иллюстрированное пособие.- М.: ПрофОбрИздат,2009г.</w:t>
      </w: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F828B8" w:rsidRPr="000C0C7F"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C0C7F">
        <w:rPr>
          <w:rFonts w:ascii="Times New Roman" w:hAnsi="Times New Roman"/>
          <w:b/>
          <w:bCs/>
          <w:sz w:val="24"/>
          <w:szCs w:val="24"/>
        </w:rPr>
        <w:t>Дополнительные источники:</w:t>
      </w: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1.Зубрилина С.Н. Справочник штукатура. Серия «Справочники».- Ростов н/Дону: Феникс, 2006г.</w:t>
      </w: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2.Организация и технология строительных отделочных работ: практические основы профессиональной деятельности: Учеб. Пособие НПО/А.В. Борилов, О.В. Воловикова, С.А. Дмитриенко и др.- М.: Академкнига/ Учебник, 2005г.- 176с.</w:t>
      </w:r>
    </w:p>
    <w:p w:rsidR="00F828B8" w:rsidRPr="000C0C7F"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3.Шепелев А.М. « Штукатурные работы», Москва «Высшая школа», 1988г.</w:t>
      </w:r>
    </w:p>
    <w:p w:rsidR="00F828B8" w:rsidRPr="00CB4D65"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B4D65">
        <w:rPr>
          <w:rFonts w:ascii="Times New Roman" w:hAnsi="Times New Roman" w:cs="Times New Roman"/>
          <w:sz w:val="24"/>
          <w:szCs w:val="24"/>
        </w:rPr>
        <w:t>4.</w:t>
      </w:r>
      <w:r w:rsidRPr="00CB4D65">
        <w:rPr>
          <w:rFonts w:ascii="Times New Roman" w:hAnsi="Times New Roman" w:cs="Times New Roman"/>
        </w:rPr>
        <w:t xml:space="preserve"> А.Д. Кокин, В.Д. Байер «Справочник строителя», М., «Стройиздат», 1988 г.</w:t>
      </w:r>
    </w:p>
    <w:p w:rsidR="00F828B8" w:rsidRPr="00CB4D65"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CB4D65">
        <w:rPr>
          <w:rFonts w:ascii="Times New Roman" w:hAnsi="Times New Roman" w:cs="Times New Roman"/>
        </w:rPr>
        <w:t>5. Н.П. Сугробов, В.И. Поляков, Н.Ф. Бубырь «Охрана труда», М., «Стройиздат» 1985 г.</w:t>
      </w:r>
    </w:p>
    <w:p w:rsidR="00F828B8" w:rsidRPr="00CB4D65"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CB4D65">
        <w:rPr>
          <w:rFonts w:ascii="Times New Roman" w:hAnsi="Times New Roman" w:cs="Times New Roman"/>
        </w:rPr>
        <w:t xml:space="preserve"> 6. В.С. Аханов «Справочник строителя», Ростов-на-Дону, «Феникс», 1999 г. </w:t>
      </w:r>
    </w:p>
    <w:p w:rsidR="00F828B8" w:rsidRPr="00CB4D65"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CB4D65">
        <w:rPr>
          <w:rFonts w:ascii="Times New Roman" w:hAnsi="Times New Roman" w:cs="Times New Roman"/>
        </w:rPr>
        <w:t xml:space="preserve">7. О.О. Летвинов, В.А. Ляшенко «Строительные работы», изд. Объед. «Вища школа» 1986 г. </w:t>
      </w: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828B8" w:rsidRPr="00C67FD1" w:rsidRDefault="00F828B8" w:rsidP="00F828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p w:rsidR="00F828B8" w:rsidRPr="0085634B" w:rsidRDefault="00F828B8" w:rsidP="0085634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color w:val="000000" w:themeColor="text1"/>
        </w:rPr>
      </w:pPr>
      <w:r w:rsidRPr="0085634B">
        <w:rPr>
          <w:b/>
          <w:caps/>
          <w:color w:val="000000" w:themeColor="text1"/>
        </w:rPr>
        <w:lastRenderedPageBreak/>
        <w:t>4. Контроль и оценка результатов освоения учебной Дисциплины</w:t>
      </w:r>
    </w:p>
    <w:p w:rsidR="00F828B8" w:rsidRPr="00C67FD1" w:rsidRDefault="00F828B8" w:rsidP="00F828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
          <w:color w:val="000000" w:themeColor="text1"/>
        </w:rPr>
      </w:pPr>
      <w:r w:rsidRPr="00C67FD1">
        <w:rPr>
          <w:color w:val="000000" w:themeColor="text1"/>
        </w:rPr>
        <w:t>Контроль и оценка результатов освоения дисциплины осуществляется преподавателем в процессе проведения</w:t>
      </w:r>
      <w:r>
        <w:rPr>
          <w:color w:val="000000" w:themeColor="text1"/>
        </w:rPr>
        <w:t xml:space="preserve"> практическихзанятий  </w:t>
      </w:r>
      <w:r w:rsidRPr="00C67FD1">
        <w:rPr>
          <w:color w:val="000000" w:themeColor="text1"/>
        </w:rPr>
        <w:t xml:space="preserve"> тестирования, а также выполнения обучающимися индивидуальных заданий, проектов, исследований.</w:t>
      </w:r>
      <w:r w:rsidRPr="00C67FD1">
        <w:rPr>
          <w:color w:val="000000" w:themeColor="text1"/>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860"/>
      </w:tblGrid>
      <w:tr w:rsidR="00F828B8" w:rsidRPr="006C67B9" w:rsidTr="00D7129F">
        <w:tc>
          <w:tcPr>
            <w:tcW w:w="4608" w:type="dxa"/>
            <w:tcBorders>
              <w:top w:val="single" w:sz="4" w:space="0" w:color="auto"/>
              <w:left w:val="single" w:sz="4" w:space="0" w:color="auto"/>
              <w:bottom w:val="single" w:sz="4" w:space="0" w:color="auto"/>
              <w:right w:val="single" w:sz="4" w:space="0" w:color="auto"/>
            </w:tcBorders>
            <w:shd w:val="clear" w:color="auto" w:fill="auto"/>
          </w:tcPr>
          <w:p w:rsidR="00F828B8" w:rsidRPr="006C67B9" w:rsidRDefault="00F828B8" w:rsidP="00D7129F">
            <w:pPr>
              <w:autoSpaceDE w:val="0"/>
              <w:autoSpaceDN w:val="0"/>
              <w:adjustRightInd w:val="0"/>
              <w:spacing w:after="0" w:line="240" w:lineRule="auto"/>
              <w:rPr>
                <w:rFonts w:ascii="Times New Roman" w:hAnsi="Times New Roman" w:cs="Times New Roman"/>
                <w:b/>
                <w:bCs/>
                <w:sz w:val="24"/>
                <w:szCs w:val="24"/>
              </w:rPr>
            </w:pPr>
            <w:r w:rsidRPr="006C67B9">
              <w:rPr>
                <w:rFonts w:ascii="Times New Roman" w:hAnsi="Times New Roman" w:cs="Times New Roman"/>
                <w:b/>
                <w:bCs/>
                <w:sz w:val="24"/>
                <w:szCs w:val="24"/>
              </w:rPr>
              <w:t>Результаты обучения</w:t>
            </w:r>
          </w:p>
          <w:p w:rsidR="00F828B8" w:rsidRPr="006C67B9" w:rsidRDefault="00F828B8" w:rsidP="00D7129F">
            <w:pPr>
              <w:autoSpaceDE w:val="0"/>
              <w:autoSpaceDN w:val="0"/>
              <w:adjustRightInd w:val="0"/>
              <w:spacing w:after="0" w:line="240" w:lineRule="auto"/>
              <w:rPr>
                <w:rFonts w:ascii="Times New Roman" w:hAnsi="Times New Roman" w:cs="Times New Roman"/>
                <w:b/>
                <w:bCs/>
                <w:sz w:val="24"/>
                <w:szCs w:val="24"/>
              </w:rPr>
            </w:pPr>
            <w:r w:rsidRPr="006C67B9">
              <w:rPr>
                <w:rFonts w:ascii="Times New Roman" w:hAnsi="Times New Roman" w:cs="Times New Roman"/>
                <w:b/>
                <w:bCs/>
                <w:sz w:val="24"/>
                <w:szCs w:val="24"/>
              </w:rPr>
              <w:t>(освоенные умения,</w:t>
            </w:r>
            <w:r>
              <w:rPr>
                <w:rFonts w:ascii="Times New Roman" w:hAnsi="Times New Roman" w:cs="Times New Roman"/>
                <w:b/>
                <w:bCs/>
                <w:sz w:val="24"/>
                <w:szCs w:val="24"/>
              </w:rPr>
              <w:t xml:space="preserve"> </w:t>
            </w:r>
            <w:r w:rsidRPr="006C67B9">
              <w:rPr>
                <w:rFonts w:ascii="Times New Roman" w:hAnsi="Times New Roman" w:cs="Times New Roman"/>
                <w:b/>
                <w:bCs/>
                <w:sz w:val="24"/>
                <w:szCs w:val="24"/>
              </w:rPr>
              <w:t>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F828B8" w:rsidRPr="006C67B9" w:rsidRDefault="00F828B8" w:rsidP="00D7129F">
            <w:pPr>
              <w:autoSpaceDE w:val="0"/>
              <w:autoSpaceDN w:val="0"/>
              <w:adjustRightInd w:val="0"/>
              <w:spacing w:after="0" w:line="240" w:lineRule="auto"/>
              <w:rPr>
                <w:rFonts w:ascii="Times New Roman" w:hAnsi="Times New Roman" w:cs="Times New Roman"/>
                <w:b/>
                <w:bCs/>
                <w:sz w:val="24"/>
                <w:szCs w:val="24"/>
              </w:rPr>
            </w:pPr>
            <w:r w:rsidRPr="006C67B9">
              <w:rPr>
                <w:rFonts w:ascii="Times New Roman" w:hAnsi="Times New Roman" w:cs="Times New Roman"/>
                <w:b/>
                <w:bCs/>
                <w:sz w:val="24"/>
                <w:szCs w:val="24"/>
              </w:rPr>
              <w:t>Формы и методы контроля и оценки результатов обучения</w:t>
            </w:r>
          </w:p>
        </w:tc>
      </w:tr>
      <w:tr w:rsidR="00F828B8" w:rsidRPr="006C67B9" w:rsidTr="00D7129F">
        <w:tc>
          <w:tcPr>
            <w:tcW w:w="4608" w:type="dxa"/>
            <w:tcBorders>
              <w:top w:val="single" w:sz="4" w:space="0" w:color="auto"/>
              <w:left w:val="single" w:sz="4" w:space="0" w:color="auto"/>
              <w:bottom w:val="single" w:sz="4" w:space="0" w:color="auto"/>
              <w:right w:val="single" w:sz="4" w:space="0" w:color="auto"/>
            </w:tcBorders>
            <w:shd w:val="clear" w:color="auto" w:fill="auto"/>
          </w:tcPr>
          <w:p w:rsidR="00F828B8" w:rsidRPr="006C67B9" w:rsidRDefault="00F828B8" w:rsidP="00D7129F">
            <w:pPr>
              <w:autoSpaceDE w:val="0"/>
              <w:autoSpaceDN w:val="0"/>
              <w:adjustRightInd w:val="0"/>
              <w:spacing w:after="0" w:line="240" w:lineRule="auto"/>
              <w:rPr>
                <w:rFonts w:ascii="Times New Roman" w:hAnsi="Times New Roman" w:cs="Times New Roman"/>
                <w:b/>
                <w:bCs/>
                <w:sz w:val="24"/>
                <w:szCs w:val="24"/>
              </w:rPr>
            </w:pPr>
            <w:r w:rsidRPr="006C67B9">
              <w:rPr>
                <w:rFonts w:ascii="Times New Roman" w:hAnsi="Times New Roman" w:cs="Times New Roman"/>
                <w:b/>
                <w:bCs/>
                <w:sz w:val="24"/>
                <w:szCs w:val="24"/>
              </w:rPr>
              <w:t>Уметь:</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составлять технологическую</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последовательность выполнения</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отделочных работ;</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читать инструкционные карты и карты</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трудовых процессов;</w:t>
            </w:r>
          </w:p>
          <w:p w:rsidR="00F828B8" w:rsidRPr="006C67B9" w:rsidRDefault="00F828B8" w:rsidP="00D7129F">
            <w:pPr>
              <w:autoSpaceDE w:val="0"/>
              <w:autoSpaceDN w:val="0"/>
              <w:adjustRightInd w:val="0"/>
              <w:spacing w:after="0" w:line="240" w:lineRule="auto"/>
              <w:rPr>
                <w:rFonts w:ascii="Times New Roman" w:hAnsi="Times New Roman" w:cs="Times New Roman"/>
                <w:b/>
                <w:bCs/>
                <w:sz w:val="24"/>
                <w:szCs w:val="24"/>
              </w:rPr>
            </w:pPr>
            <w:r w:rsidRPr="006C67B9">
              <w:rPr>
                <w:rFonts w:ascii="Times New Roman" w:hAnsi="Times New Roman" w:cs="Times New Roman"/>
                <w:b/>
                <w:bCs/>
                <w:sz w:val="24"/>
                <w:szCs w:val="24"/>
              </w:rPr>
              <w:t>Знать:</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классификацию зданий и сооружений;</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элементы зданий;</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строительные работы и процессы;</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основные сведения по организации труда</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рабочих;</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классификацию оборудования для</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отделочных работ;</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виды отделочных работ и</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последовательность их выполнения;</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нормирующую документацию на</w:t>
            </w:r>
          </w:p>
          <w:p w:rsidR="00F828B8" w:rsidRPr="006C67B9" w:rsidRDefault="00F828B8" w:rsidP="00D7129F">
            <w:pPr>
              <w:autoSpaceDE w:val="0"/>
              <w:autoSpaceDN w:val="0"/>
              <w:adjustRightInd w:val="0"/>
              <w:spacing w:after="0" w:line="240" w:lineRule="auto"/>
              <w:rPr>
                <w:rFonts w:ascii="Times New Roman" w:hAnsi="Times New Roman" w:cs="Times New Roman"/>
                <w:b/>
                <w:bCs/>
                <w:sz w:val="24"/>
                <w:szCs w:val="24"/>
              </w:rPr>
            </w:pPr>
            <w:r w:rsidRPr="006C67B9">
              <w:rPr>
                <w:rFonts w:ascii="Times New Roman" w:hAnsi="Times New Roman" w:cs="Times New Roman"/>
                <w:sz w:val="24"/>
                <w:szCs w:val="24"/>
              </w:rPr>
              <w:t>отделочные работы.</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Оценка выполнения</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практического задания</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Оценка</w:t>
            </w:r>
            <w:r w:rsidR="00AC3E6F">
              <w:rPr>
                <w:rFonts w:ascii="Times New Roman" w:hAnsi="Times New Roman" w:cs="Times New Roman"/>
                <w:sz w:val="24"/>
                <w:szCs w:val="24"/>
              </w:rPr>
              <w:t xml:space="preserve"> на практическом занятии</w:t>
            </w:r>
          </w:p>
          <w:p w:rsidR="00F828B8" w:rsidRPr="006C67B9" w:rsidRDefault="00F828B8" w:rsidP="00D7129F">
            <w:pPr>
              <w:autoSpaceDE w:val="0"/>
              <w:autoSpaceDN w:val="0"/>
              <w:adjustRightInd w:val="0"/>
              <w:spacing w:after="0" w:line="240" w:lineRule="auto"/>
              <w:rPr>
                <w:rFonts w:ascii="Times New Roman" w:hAnsi="Times New Roman" w:cs="Times New Roman"/>
                <w:b/>
                <w:bCs/>
                <w:sz w:val="24"/>
                <w:szCs w:val="24"/>
              </w:rPr>
            </w:pPr>
          </w:p>
        </w:tc>
      </w:tr>
    </w:tbl>
    <w:p w:rsidR="00F828B8" w:rsidRPr="0067303D" w:rsidRDefault="00F828B8" w:rsidP="00F828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
          <w:color w:val="000000" w:themeColor="text1"/>
        </w:rPr>
      </w:pPr>
    </w:p>
    <w:p w:rsidR="00F828B8" w:rsidRPr="00C3316F" w:rsidRDefault="00F828B8" w:rsidP="00F828B8">
      <w:pPr>
        <w:spacing w:after="0"/>
        <w:jc w:val="both"/>
        <w:rPr>
          <w:rFonts w:ascii="Times New Roman" w:hAnsi="Times New Roman" w:cs="Times New Roman"/>
        </w:rPr>
      </w:pPr>
    </w:p>
    <w:p w:rsidR="00F828B8" w:rsidRPr="00C3316F" w:rsidRDefault="00F828B8" w:rsidP="00F828B8">
      <w:pPr>
        <w:spacing w:after="0"/>
        <w:jc w:val="both"/>
        <w:rPr>
          <w:rFonts w:ascii="Times New Roman" w:hAnsi="Times New Roman" w:cs="Times New Roman"/>
        </w:rPr>
      </w:pPr>
    </w:p>
    <w:p w:rsidR="00D957AB" w:rsidRDefault="00D957AB" w:rsidP="0021408E">
      <w:pPr>
        <w:spacing w:line="240" w:lineRule="auto"/>
        <w:jc w:val="both"/>
        <w:rPr>
          <w:rFonts w:ascii="Times New Roman" w:hAnsi="Times New Roman" w:cs="Times New Roman"/>
        </w:rPr>
      </w:pPr>
    </w:p>
    <w:p w:rsidR="00F828B8" w:rsidRDefault="00F828B8" w:rsidP="0021408E">
      <w:pPr>
        <w:spacing w:line="240" w:lineRule="auto"/>
        <w:jc w:val="both"/>
        <w:rPr>
          <w:rFonts w:ascii="Times New Roman" w:hAnsi="Times New Roman" w:cs="Times New Roman"/>
        </w:rPr>
      </w:pPr>
    </w:p>
    <w:p w:rsidR="00F828B8" w:rsidRDefault="00F828B8" w:rsidP="0021408E">
      <w:pPr>
        <w:spacing w:line="240" w:lineRule="auto"/>
        <w:jc w:val="both"/>
        <w:rPr>
          <w:rFonts w:ascii="Times New Roman" w:hAnsi="Times New Roman" w:cs="Times New Roman"/>
        </w:rPr>
      </w:pPr>
    </w:p>
    <w:p w:rsidR="00F828B8" w:rsidRDefault="00F828B8" w:rsidP="0021408E">
      <w:pPr>
        <w:spacing w:line="240" w:lineRule="auto"/>
        <w:jc w:val="both"/>
        <w:rPr>
          <w:rFonts w:ascii="Times New Roman" w:hAnsi="Times New Roman" w:cs="Times New Roman"/>
        </w:rPr>
      </w:pPr>
    </w:p>
    <w:p w:rsidR="00F828B8" w:rsidRDefault="00F828B8" w:rsidP="0021408E">
      <w:pPr>
        <w:spacing w:line="240" w:lineRule="auto"/>
        <w:jc w:val="both"/>
        <w:rPr>
          <w:rFonts w:ascii="Times New Roman" w:hAnsi="Times New Roman" w:cs="Times New Roman"/>
        </w:rPr>
      </w:pPr>
    </w:p>
    <w:p w:rsidR="00F828B8" w:rsidRDefault="00F828B8" w:rsidP="0021408E">
      <w:pPr>
        <w:spacing w:line="240" w:lineRule="auto"/>
        <w:jc w:val="both"/>
        <w:rPr>
          <w:rFonts w:ascii="Times New Roman" w:hAnsi="Times New Roman" w:cs="Times New Roman"/>
        </w:rPr>
      </w:pPr>
    </w:p>
    <w:p w:rsidR="00F828B8" w:rsidRDefault="00F828B8" w:rsidP="0021408E">
      <w:pPr>
        <w:spacing w:line="240" w:lineRule="auto"/>
        <w:jc w:val="both"/>
        <w:rPr>
          <w:rFonts w:ascii="Times New Roman" w:hAnsi="Times New Roman" w:cs="Times New Roman"/>
        </w:rPr>
      </w:pPr>
    </w:p>
    <w:p w:rsidR="00F828B8" w:rsidRDefault="00F828B8" w:rsidP="0021408E">
      <w:pPr>
        <w:spacing w:line="240" w:lineRule="auto"/>
        <w:jc w:val="both"/>
        <w:rPr>
          <w:rFonts w:ascii="Times New Roman" w:hAnsi="Times New Roman" w:cs="Times New Roman"/>
        </w:rPr>
      </w:pPr>
    </w:p>
    <w:p w:rsidR="00F828B8" w:rsidRDefault="00F828B8" w:rsidP="0021408E">
      <w:pPr>
        <w:spacing w:line="240" w:lineRule="auto"/>
        <w:jc w:val="both"/>
        <w:rPr>
          <w:rFonts w:ascii="Times New Roman" w:hAnsi="Times New Roman" w:cs="Times New Roman"/>
        </w:rPr>
      </w:pPr>
    </w:p>
    <w:p w:rsidR="00F828B8" w:rsidRDefault="00F828B8" w:rsidP="0021408E">
      <w:pPr>
        <w:spacing w:line="240" w:lineRule="auto"/>
        <w:jc w:val="both"/>
        <w:rPr>
          <w:rFonts w:ascii="Times New Roman" w:hAnsi="Times New Roman" w:cs="Times New Roman"/>
        </w:rPr>
      </w:pPr>
    </w:p>
    <w:p w:rsidR="00F828B8" w:rsidRDefault="00F828B8" w:rsidP="0021408E">
      <w:pPr>
        <w:spacing w:line="240" w:lineRule="auto"/>
        <w:jc w:val="both"/>
        <w:rPr>
          <w:rFonts w:ascii="Times New Roman" w:hAnsi="Times New Roman" w:cs="Times New Roman"/>
        </w:rPr>
      </w:pPr>
    </w:p>
    <w:p w:rsidR="00F828B8" w:rsidRDefault="00F828B8" w:rsidP="0021408E">
      <w:pPr>
        <w:spacing w:line="240" w:lineRule="auto"/>
        <w:jc w:val="both"/>
        <w:rPr>
          <w:rFonts w:ascii="Times New Roman" w:hAnsi="Times New Roman" w:cs="Times New Roman"/>
        </w:rPr>
      </w:pPr>
    </w:p>
    <w:p w:rsidR="00F828B8" w:rsidRDefault="00F828B8" w:rsidP="0021408E">
      <w:pPr>
        <w:spacing w:line="240" w:lineRule="auto"/>
        <w:jc w:val="both"/>
        <w:rPr>
          <w:rFonts w:ascii="Times New Roman" w:hAnsi="Times New Roman" w:cs="Times New Roman"/>
        </w:rPr>
      </w:pPr>
    </w:p>
    <w:p w:rsidR="00F828B8" w:rsidRDefault="00F828B8" w:rsidP="0021408E">
      <w:pPr>
        <w:spacing w:line="240" w:lineRule="auto"/>
        <w:jc w:val="both"/>
        <w:rPr>
          <w:rFonts w:ascii="Times New Roman" w:hAnsi="Times New Roman" w:cs="Times New Roman"/>
        </w:rPr>
      </w:pPr>
    </w:p>
    <w:tbl>
      <w:tblPr>
        <w:tblW w:w="10262" w:type="dxa"/>
        <w:jc w:val="center"/>
        <w:tblInd w:w="-1588" w:type="dxa"/>
        <w:tblLook w:val="01E0"/>
      </w:tblPr>
      <w:tblGrid>
        <w:gridCol w:w="10262"/>
      </w:tblGrid>
      <w:tr w:rsidR="00F828B8" w:rsidRPr="00023A3C" w:rsidTr="00D7129F">
        <w:trPr>
          <w:jc w:val="center"/>
        </w:trPr>
        <w:tc>
          <w:tcPr>
            <w:tcW w:w="10262" w:type="dxa"/>
          </w:tcPr>
          <w:p w:rsidR="00F828B8" w:rsidRPr="00A37999"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r>
              <w:rPr>
                <w:rFonts w:ascii="Times New Roman" w:hAnsi="Times New Roman"/>
                <w:b/>
                <w:caps/>
                <w:sz w:val="28"/>
                <w:szCs w:val="28"/>
              </w:rPr>
              <w:t>КОМИТЕТ</w:t>
            </w:r>
            <w:r w:rsidRPr="00A37999">
              <w:rPr>
                <w:rFonts w:ascii="Times New Roman" w:hAnsi="Times New Roman"/>
                <w:b/>
                <w:caps/>
                <w:sz w:val="28"/>
                <w:szCs w:val="28"/>
              </w:rPr>
              <w:t xml:space="preserve"> ОБРАЗОВАНИЯ</w:t>
            </w:r>
            <w:r>
              <w:rPr>
                <w:rFonts w:ascii="Times New Roman" w:hAnsi="Times New Roman"/>
                <w:b/>
                <w:caps/>
                <w:sz w:val="28"/>
                <w:szCs w:val="28"/>
              </w:rPr>
              <w:t>,</w:t>
            </w:r>
            <w:r w:rsidRPr="00A37999">
              <w:rPr>
                <w:rFonts w:ascii="Times New Roman" w:hAnsi="Times New Roman"/>
                <w:b/>
                <w:caps/>
                <w:sz w:val="28"/>
                <w:szCs w:val="28"/>
              </w:rPr>
              <w:t xml:space="preserve"> НАУКИ</w:t>
            </w:r>
            <w:r>
              <w:rPr>
                <w:rFonts w:ascii="Times New Roman" w:hAnsi="Times New Roman"/>
                <w:b/>
                <w:caps/>
                <w:sz w:val="28"/>
                <w:szCs w:val="28"/>
              </w:rPr>
              <w:t xml:space="preserve"> и молодёжной политики</w:t>
            </w:r>
          </w:p>
          <w:p w:rsidR="00F828B8" w:rsidRPr="00A37999"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r w:rsidRPr="00A37999">
              <w:rPr>
                <w:rFonts w:ascii="Times New Roman" w:hAnsi="Times New Roman"/>
                <w:b/>
                <w:caps/>
                <w:sz w:val="28"/>
                <w:szCs w:val="28"/>
              </w:rPr>
              <w:t xml:space="preserve"> ВОЛГОГРАДСКОЙ ОБЛАСТИ </w:t>
            </w:r>
          </w:p>
          <w:p w:rsidR="00F828B8" w:rsidRPr="00A37999"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r w:rsidRPr="00A37999">
              <w:rPr>
                <w:rFonts w:ascii="Times New Roman" w:hAnsi="Times New Roman"/>
                <w:b/>
                <w:caps/>
                <w:sz w:val="28"/>
                <w:szCs w:val="28"/>
              </w:rPr>
              <w:t>ГБ</w:t>
            </w:r>
            <w:r>
              <w:rPr>
                <w:rFonts w:ascii="Times New Roman" w:hAnsi="Times New Roman"/>
                <w:b/>
                <w:caps/>
                <w:sz w:val="28"/>
                <w:szCs w:val="28"/>
              </w:rPr>
              <w:t>П</w:t>
            </w:r>
            <w:r w:rsidRPr="00A37999">
              <w:rPr>
                <w:rFonts w:ascii="Times New Roman" w:hAnsi="Times New Roman"/>
                <w:b/>
                <w:caps/>
                <w:sz w:val="28"/>
                <w:szCs w:val="28"/>
              </w:rPr>
              <w:t>ОУ «ФРОЛОВСКИЙ ПРОМЫШЛЕННО-ЭКОНОМИЧЕСКИЙ ТЕХНИКУМ»</w:t>
            </w:r>
          </w:p>
          <w:p w:rsidR="00F828B8" w:rsidRPr="00A37999"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4"/>
                <w:szCs w:val="24"/>
              </w:rPr>
            </w:pPr>
          </w:p>
          <w:p w:rsidR="00F828B8" w:rsidRDefault="00F828B8" w:rsidP="00D7129F">
            <w:pPr>
              <w:pStyle w:val="a1"/>
              <w:spacing w:after="0"/>
              <w:jc w:val="center"/>
              <w:rPr>
                <w:b/>
                <w:color w:val="000000"/>
                <w:sz w:val="28"/>
                <w:szCs w:val="28"/>
              </w:rPr>
            </w:pPr>
            <w:r>
              <w:rPr>
                <w:b/>
                <w:color w:val="000000"/>
                <w:sz w:val="28"/>
                <w:szCs w:val="28"/>
              </w:rPr>
              <w:t>АДАПТИРОВАННАЯ</w:t>
            </w:r>
          </w:p>
          <w:p w:rsidR="00F828B8" w:rsidRDefault="00F828B8" w:rsidP="00D7129F">
            <w:pPr>
              <w:pStyle w:val="a1"/>
              <w:spacing w:after="0"/>
              <w:jc w:val="center"/>
              <w:rPr>
                <w:b/>
                <w:color w:val="000000"/>
                <w:sz w:val="28"/>
                <w:szCs w:val="28"/>
              </w:rPr>
            </w:pPr>
            <w:r>
              <w:rPr>
                <w:b/>
                <w:color w:val="000000"/>
                <w:sz w:val="28"/>
                <w:szCs w:val="28"/>
              </w:rPr>
              <w:t xml:space="preserve">РАБОЧАЯ ПРОГРАММА </w:t>
            </w:r>
          </w:p>
          <w:p w:rsidR="00F828B8" w:rsidRDefault="00F828B8" w:rsidP="00D7129F">
            <w:pPr>
              <w:pStyle w:val="a1"/>
              <w:spacing w:after="0"/>
              <w:jc w:val="center"/>
              <w:rPr>
                <w:sz w:val="28"/>
                <w:szCs w:val="28"/>
              </w:rPr>
            </w:pPr>
            <w:r>
              <w:rPr>
                <w:b/>
                <w:color w:val="000000"/>
                <w:sz w:val="28"/>
                <w:szCs w:val="28"/>
              </w:rPr>
              <w:t>УЧЕБНОЙ ДИСЦИПЛИНЫ</w:t>
            </w:r>
          </w:p>
          <w:p w:rsidR="00F828B8" w:rsidRDefault="00F828B8" w:rsidP="00D7129F">
            <w:pPr>
              <w:pStyle w:val="a1"/>
              <w:spacing w:after="0"/>
              <w:jc w:val="center"/>
              <w:rPr>
                <w:sz w:val="28"/>
                <w:szCs w:val="28"/>
              </w:rPr>
            </w:pPr>
          </w:p>
          <w:p w:rsidR="00F828B8" w:rsidRPr="00385981" w:rsidRDefault="00AC3E6F"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u w:val="single"/>
              </w:rPr>
            </w:pPr>
            <w:r>
              <w:rPr>
                <w:rFonts w:ascii="Times New Roman" w:eastAsia="Times New Roman" w:hAnsi="Times New Roman" w:cs="Times New Roman"/>
                <w:b/>
                <w:sz w:val="28"/>
                <w:szCs w:val="28"/>
                <w:u w:val="single"/>
              </w:rPr>
              <w:t xml:space="preserve"> Основы т</w:t>
            </w:r>
            <w:r w:rsidR="00F828B8" w:rsidRPr="00385981">
              <w:rPr>
                <w:rFonts w:ascii="Times New Roman" w:eastAsia="Times New Roman" w:hAnsi="Times New Roman" w:cs="Times New Roman"/>
                <w:b/>
                <w:sz w:val="28"/>
                <w:szCs w:val="28"/>
                <w:u w:val="single"/>
              </w:rPr>
              <w:t>ехнологи</w:t>
            </w:r>
            <w:r>
              <w:rPr>
                <w:rFonts w:ascii="Times New Roman" w:eastAsia="Times New Roman" w:hAnsi="Times New Roman" w:cs="Times New Roman"/>
                <w:b/>
                <w:sz w:val="28"/>
                <w:szCs w:val="28"/>
                <w:u w:val="single"/>
              </w:rPr>
              <w:t xml:space="preserve">и </w:t>
            </w:r>
            <w:r w:rsidR="00F828B8" w:rsidRPr="00385981">
              <w:rPr>
                <w:rFonts w:ascii="Times New Roman" w:eastAsia="Times New Roman" w:hAnsi="Times New Roman" w:cs="Times New Roman"/>
                <w:b/>
                <w:sz w:val="28"/>
                <w:szCs w:val="28"/>
                <w:u w:val="single"/>
              </w:rPr>
              <w:t xml:space="preserve"> отделочных строительных  работ</w:t>
            </w:r>
          </w:p>
          <w:p w:rsidR="00F828B8" w:rsidRPr="007A6F06" w:rsidRDefault="00F828B8" w:rsidP="00D71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Pr>
                <w:rFonts w:ascii="Times New Roman" w:hAnsi="Times New Roman"/>
                <w:i/>
                <w:sz w:val="28"/>
                <w:szCs w:val="28"/>
              </w:rPr>
              <w:t xml:space="preserve">Для обучающихся с ограниченными возможностями здоровья (выпускников специальных (коррекционных) школ </w:t>
            </w:r>
            <w:r>
              <w:rPr>
                <w:rFonts w:ascii="Times New Roman" w:hAnsi="Times New Roman"/>
                <w:i/>
                <w:sz w:val="28"/>
                <w:szCs w:val="28"/>
                <w:lang w:val="en-US"/>
              </w:rPr>
              <w:t>VIII</w:t>
            </w:r>
            <w:r w:rsidRPr="007A6F06">
              <w:rPr>
                <w:rFonts w:ascii="Times New Roman" w:hAnsi="Times New Roman"/>
                <w:i/>
                <w:sz w:val="28"/>
                <w:szCs w:val="28"/>
              </w:rPr>
              <w:t xml:space="preserve"> </w:t>
            </w:r>
            <w:r>
              <w:rPr>
                <w:rFonts w:ascii="Times New Roman" w:hAnsi="Times New Roman"/>
                <w:i/>
                <w:sz w:val="28"/>
                <w:szCs w:val="28"/>
              </w:rPr>
              <w:t xml:space="preserve">вида. </w:t>
            </w:r>
          </w:p>
          <w:p w:rsidR="00F828B8" w:rsidRPr="00A37999" w:rsidRDefault="00F828B8" w:rsidP="00D71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vertAlign w:val="superscript"/>
              </w:rPr>
            </w:pPr>
          </w:p>
          <w:p w:rsidR="00F828B8" w:rsidRPr="00023A3C" w:rsidRDefault="00F828B8" w:rsidP="00D71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p>
          <w:p w:rsidR="00F828B8" w:rsidRPr="00023A3C" w:rsidRDefault="00F828B8" w:rsidP="00D71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F828B8" w:rsidRPr="00023A3C" w:rsidRDefault="00F828B8" w:rsidP="00D7129F">
            <w:pPr>
              <w:widowControl w:val="0"/>
              <w:tabs>
                <w:tab w:val="left" w:pos="916"/>
                <w:tab w:val="left" w:pos="1832"/>
                <w:tab w:val="left" w:pos="2748"/>
                <w:tab w:val="left" w:pos="3664"/>
                <w:tab w:val="left" w:pos="445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p w:rsidR="00F828B8" w:rsidRPr="00023A3C" w:rsidRDefault="00F828B8" w:rsidP="00D7129F">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F828B8" w:rsidRPr="00200F46"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4"/>
                <w:szCs w:val="24"/>
              </w:rPr>
            </w:pPr>
            <w:r>
              <w:rPr>
                <w:rFonts w:ascii="Times New Roman" w:hAnsi="Times New Roman" w:cs="Times New Roman"/>
                <w:b/>
                <w:bCs/>
                <w:sz w:val="24"/>
                <w:szCs w:val="24"/>
              </w:rPr>
              <w:t>2019 г.</w:t>
            </w:r>
          </w:p>
          <w:tbl>
            <w:tblPr>
              <w:tblW w:w="9648" w:type="dxa"/>
              <w:tblLook w:val="01E0"/>
            </w:tblPr>
            <w:tblGrid>
              <w:gridCol w:w="5688"/>
              <w:gridCol w:w="540"/>
              <w:gridCol w:w="3420"/>
            </w:tblGrid>
            <w:tr w:rsidR="00F828B8" w:rsidRPr="00023A3C" w:rsidTr="00D7129F">
              <w:tc>
                <w:tcPr>
                  <w:tcW w:w="5688" w:type="dxa"/>
                </w:tcPr>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023A3C">
                    <w:rPr>
                      <w:rFonts w:ascii="Times New Roman" w:hAnsi="Times New Roman" w:cs="Times New Roman"/>
                      <w:sz w:val="24"/>
                      <w:szCs w:val="24"/>
                    </w:rPr>
                    <w:t>Одобрена</w:t>
                  </w:r>
                </w:p>
                <w:p w:rsidR="00F828B8" w:rsidRPr="00EB6349"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outlineLvl w:val="0"/>
                    <w:rPr>
                      <w:rFonts w:ascii="Times New Roman" w:hAnsi="Times New Roman"/>
                      <w:sz w:val="24"/>
                      <w:szCs w:val="24"/>
                    </w:rPr>
                  </w:pPr>
                  <w:r w:rsidRPr="00023A3C">
                    <w:rPr>
                      <w:rFonts w:ascii="Times New Roman" w:hAnsi="Times New Roman" w:cs="Times New Roman"/>
                      <w:sz w:val="24"/>
                      <w:szCs w:val="24"/>
                    </w:rPr>
                    <w:t xml:space="preserve">на заседании предметной (цикловой) комиссии специальности </w:t>
                  </w:r>
                  <w:r w:rsidRPr="00EB6349">
                    <w:rPr>
                      <w:rFonts w:ascii="Times New Roman" w:eastAsia="Times New Roman" w:hAnsi="Times New Roman" w:cs="Times New Roman"/>
                      <w:sz w:val="24"/>
                      <w:szCs w:val="24"/>
                    </w:rPr>
                    <w:t>08.01.07 «Мастер общестроительных работ»</w:t>
                  </w: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Протокол № </w:t>
                  </w:r>
                  <w:r>
                    <w:rPr>
                      <w:rFonts w:ascii="Times New Roman" w:hAnsi="Times New Roman" w:cs="Times New Roman"/>
                      <w:sz w:val="24"/>
                      <w:szCs w:val="24"/>
                      <w:u w:val="single"/>
                    </w:rPr>
                    <w:t>____</w:t>
                  </w:r>
                  <w:r w:rsidRPr="00FF6DBC">
                    <w:rPr>
                      <w:rFonts w:ascii="Times New Roman" w:hAnsi="Times New Roman" w:cs="Times New Roman"/>
                      <w:sz w:val="24"/>
                      <w:szCs w:val="24"/>
                      <w:u w:val="single"/>
                    </w:rPr>
                    <w:t xml:space="preserve"> </w:t>
                  </w:r>
                  <w:r w:rsidRPr="00FF6DBC">
                    <w:rPr>
                      <w:rFonts w:ascii="Times New Roman" w:hAnsi="Times New Roman" w:cs="Times New Roman"/>
                      <w:sz w:val="24"/>
                      <w:szCs w:val="24"/>
                    </w:rPr>
                    <w:t>от</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___»  __________2019</w:t>
                  </w:r>
                  <w:r w:rsidRPr="00FF6DBC">
                    <w:rPr>
                      <w:rFonts w:ascii="Times New Roman" w:hAnsi="Times New Roman" w:cs="Times New Roman"/>
                      <w:sz w:val="24"/>
                      <w:szCs w:val="24"/>
                      <w:u w:val="single"/>
                    </w:rPr>
                    <w:t xml:space="preserve"> г.</w:t>
                  </w:r>
                </w:p>
                <w:p w:rsid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023A3C">
                    <w:rPr>
                      <w:rFonts w:ascii="Times New Roman" w:hAnsi="Times New Roman" w:cs="Times New Roman"/>
                      <w:sz w:val="24"/>
                      <w:szCs w:val="24"/>
                    </w:rPr>
                    <w:t>Председатель комиссии___________</w:t>
                  </w:r>
                  <w:r>
                    <w:rPr>
                      <w:rFonts w:ascii="Times New Roman" w:hAnsi="Times New Roman" w:cs="Times New Roman"/>
                      <w:sz w:val="24"/>
                      <w:szCs w:val="24"/>
                    </w:rPr>
                    <w:t xml:space="preserve"> Т.В.Захарова</w:t>
                  </w: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tc>
              <w:tc>
                <w:tcPr>
                  <w:tcW w:w="540" w:type="dxa"/>
                </w:tcPr>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tc>
              <w:tc>
                <w:tcPr>
                  <w:tcW w:w="3420" w:type="dxa"/>
                </w:tcPr>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023A3C">
                    <w:rPr>
                      <w:rFonts w:ascii="Times New Roman" w:hAnsi="Times New Roman" w:cs="Times New Roman"/>
                      <w:sz w:val="24"/>
                      <w:szCs w:val="24"/>
                    </w:rPr>
                    <w:t>Утверждаю:</w:t>
                  </w: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023A3C">
                    <w:rPr>
                      <w:rFonts w:ascii="Times New Roman" w:hAnsi="Times New Roman" w:cs="Times New Roman"/>
                      <w:sz w:val="24"/>
                      <w:szCs w:val="24"/>
                    </w:rPr>
                    <w:t>Зам.директора по У</w:t>
                  </w:r>
                  <w:r>
                    <w:rPr>
                      <w:rFonts w:ascii="Times New Roman" w:hAnsi="Times New Roman" w:cs="Times New Roman"/>
                      <w:sz w:val="24"/>
                      <w:szCs w:val="24"/>
                    </w:rPr>
                    <w:t>П</w:t>
                  </w:r>
                  <w:r w:rsidRPr="00023A3C">
                    <w:rPr>
                      <w:rFonts w:ascii="Times New Roman" w:hAnsi="Times New Roman" w:cs="Times New Roman"/>
                      <w:sz w:val="24"/>
                      <w:szCs w:val="24"/>
                    </w:rPr>
                    <w:t>Р</w:t>
                  </w: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023A3C">
                    <w:rPr>
                      <w:rFonts w:ascii="Times New Roman" w:hAnsi="Times New Roman" w:cs="Times New Roman"/>
                      <w:sz w:val="24"/>
                      <w:szCs w:val="24"/>
                    </w:rPr>
                    <w:t>_____________</w:t>
                  </w:r>
                  <w:r>
                    <w:rPr>
                      <w:rFonts w:ascii="Times New Roman" w:hAnsi="Times New Roman" w:cs="Times New Roman"/>
                      <w:sz w:val="24"/>
                      <w:szCs w:val="24"/>
                    </w:rPr>
                    <w:t>Е.Г. Кувшинова</w:t>
                  </w: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Pr>
                      <w:rFonts w:ascii="Times New Roman" w:hAnsi="Times New Roman" w:cs="Times New Roman"/>
                      <w:sz w:val="24"/>
                      <w:szCs w:val="24"/>
                    </w:rPr>
                    <w:t>«____» __________ 2019</w:t>
                  </w:r>
                  <w:r w:rsidRPr="00023A3C">
                    <w:rPr>
                      <w:rFonts w:ascii="Times New Roman" w:hAnsi="Times New Roman" w:cs="Times New Roman"/>
                      <w:sz w:val="24"/>
                      <w:szCs w:val="24"/>
                    </w:rPr>
                    <w:t xml:space="preserve"> г.</w:t>
                  </w:r>
                </w:p>
              </w:tc>
            </w:tr>
          </w:tbl>
          <w:p w:rsid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8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F828B8" w:rsidRPr="00E11DF4"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8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outlineLvl w:val="0"/>
              <w:rPr>
                <w:rFonts w:ascii="Times New Roman" w:hAnsi="Times New Roman"/>
                <w:color w:val="000000"/>
                <w:sz w:val="24"/>
                <w:szCs w:val="24"/>
                <w:shd w:val="clear" w:color="auto" w:fill="FFFFFF"/>
              </w:rPr>
            </w:pPr>
            <w:r>
              <w:rPr>
                <w:rFonts w:ascii="Times New Roman" w:hAnsi="Times New Roman" w:cs="Times New Roman"/>
                <w:sz w:val="24"/>
                <w:szCs w:val="24"/>
              </w:rPr>
              <w:t xml:space="preserve"> </w:t>
            </w:r>
            <w:r w:rsidRPr="00EB6349">
              <w:rPr>
                <w:rFonts w:ascii="Times New Roman" w:hAnsi="Times New Roman" w:cs="Times New Roman"/>
                <w:sz w:val="24"/>
                <w:szCs w:val="24"/>
              </w:rPr>
              <w:t>Адаптированная программа профессионального обучения по профессии 19727 Штукатур для обучающихся с ограниченными возможностями здоровья (выпускников специальных (коррекционных) школ VIII вида) без получения среднего общего образования разработана на основе федерального государственного образовательного стандарта среднего профессионального образования по профессии 08.01.</w:t>
            </w:r>
            <w:r>
              <w:rPr>
                <w:rFonts w:ascii="Times New Roman" w:hAnsi="Times New Roman" w:cs="Times New Roman"/>
                <w:sz w:val="24"/>
                <w:szCs w:val="24"/>
              </w:rPr>
              <w:t>25</w:t>
            </w:r>
            <w:r w:rsidRPr="00EB6349">
              <w:rPr>
                <w:rFonts w:ascii="Times New Roman" w:hAnsi="Times New Roman" w:cs="Times New Roman"/>
                <w:sz w:val="24"/>
                <w:szCs w:val="24"/>
              </w:rPr>
              <w:t xml:space="preserve"> Мастер отделочных строительных работ, утвержденного приказом Министерства образования и науки Российской Федерации </w:t>
            </w:r>
            <w:r w:rsidRPr="00E11DF4">
              <w:rPr>
                <w:rStyle w:val="normaltextrun"/>
                <w:rFonts w:ascii="Times New Roman" w:hAnsi="Times New Roman"/>
                <w:color w:val="000000"/>
                <w:sz w:val="24"/>
                <w:szCs w:val="24"/>
                <w:shd w:val="clear" w:color="auto" w:fill="FFFFFF"/>
              </w:rPr>
              <w:t xml:space="preserve">№ 1545 от 6 декабря 2016 года, зарегистрированного Министерством юстиции (рег. № 44900 от 22 декабря 2016 года); Профессионального стандарта по профессии Штукатур, утвержденного приказом Министерства труда и социальной защиты РФ от 10марта 2015 г. № 148н, зарегистрированного Министерством юстиции (рег. </w:t>
            </w:r>
            <w:r>
              <w:rPr>
                <w:rStyle w:val="normaltextrun"/>
                <w:rFonts w:ascii="Times New Roman" w:hAnsi="Times New Roman"/>
                <w:color w:val="000000"/>
                <w:sz w:val="24"/>
                <w:szCs w:val="24"/>
                <w:shd w:val="clear" w:color="auto" w:fill="FFFFFF"/>
              </w:rPr>
              <w:t xml:space="preserve"> </w:t>
            </w:r>
            <w:r w:rsidRPr="00E11DF4">
              <w:rPr>
                <w:rStyle w:val="normaltextrun"/>
                <w:rFonts w:ascii="Times New Roman" w:hAnsi="Times New Roman"/>
                <w:color w:val="000000"/>
                <w:sz w:val="24"/>
                <w:szCs w:val="24"/>
                <w:shd w:val="clear" w:color="auto" w:fill="FFFFFF"/>
              </w:rPr>
              <w:t>№36577 от 27 марта 2015 года).</w:t>
            </w:r>
            <w:r w:rsidRPr="00E11DF4">
              <w:rPr>
                <w:rStyle w:val="eop"/>
                <w:rFonts w:ascii="Times New Roman" w:hAnsi="Times New Roman"/>
                <w:color w:val="000000"/>
                <w:sz w:val="24"/>
                <w:szCs w:val="24"/>
                <w:shd w:val="clear" w:color="auto" w:fill="FFFFFF"/>
              </w:rPr>
              <w:t> </w:t>
            </w:r>
          </w:p>
          <w:p w:rsid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204"/>
              <w:jc w:val="both"/>
              <w:rPr>
                <w:rFonts w:ascii="Times New Roman" w:hAnsi="Times New Roman" w:cs="Times New Roman"/>
                <w:sz w:val="24"/>
                <w:szCs w:val="24"/>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204"/>
              <w:jc w:val="both"/>
              <w:rPr>
                <w:rFonts w:ascii="Times New Roman" w:hAnsi="Times New Roman" w:cs="Times New Roman"/>
                <w:b/>
                <w:sz w:val="24"/>
                <w:szCs w:val="24"/>
              </w:rPr>
            </w:pPr>
            <w:r w:rsidRPr="00023A3C">
              <w:rPr>
                <w:rFonts w:ascii="Times New Roman" w:hAnsi="Times New Roman" w:cs="Times New Roman"/>
                <w:sz w:val="24"/>
                <w:szCs w:val="24"/>
              </w:rPr>
              <w:t xml:space="preserve">Организация-разработчик:  </w:t>
            </w: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04"/>
              <w:jc w:val="both"/>
              <w:rPr>
                <w:rFonts w:ascii="Times New Roman" w:hAnsi="Times New Roman" w:cs="Times New Roman"/>
                <w:sz w:val="24"/>
                <w:szCs w:val="24"/>
              </w:rPr>
            </w:pPr>
            <w:r w:rsidRPr="00023A3C">
              <w:rPr>
                <w:rFonts w:ascii="Times New Roman" w:hAnsi="Times New Roman" w:cs="Times New Roman"/>
                <w:sz w:val="24"/>
                <w:szCs w:val="24"/>
              </w:rPr>
              <w:t>Государственное бюджетное образовательное учреждение среднего профессионального образования «Фроловский промышленно-экономический техникум» (ГБ</w:t>
            </w:r>
            <w:r>
              <w:rPr>
                <w:rFonts w:ascii="Times New Roman" w:hAnsi="Times New Roman" w:cs="Times New Roman"/>
                <w:sz w:val="24"/>
                <w:szCs w:val="24"/>
              </w:rPr>
              <w:t xml:space="preserve">ПОУ </w:t>
            </w:r>
            <w:r w:rsidRPr="00023A3C">
              <w:rPr>
                <w:rFonts w:ascii="Times New Roman" w:hAnsi="Times New Roman" w:cs="Times New Roman"/>
                <w:sz w:val="24"/>
                <w:szCs w:val="24"/>
              </w:rPr>
              <w:t xml:space="preserve"> «ФПЭТ») </w:t>
            </w:r>
          </w:p>
          <w:p w:rsidR="00F828B8"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480" w:after="0"/>
              <w:ind w:left="204"/>
              <w:jc w:val="both"/>
              <w:rPr>
                <w:rFonts w:ascii="Times New Roman" w:hAnsi="Times New Roman" w:cs="Times New Roman"/>
                <w:sz w:val="24"/>
                <w:szCs w:val="24"/>
              </w:rPr>
            </w:pPr>
            <w:r w:rsidRPr="00023A3C">
              <w:rPr>
                <w:rFonts w:ascii="Times New Roman" w:hAnsi="Times New Roman" w:cs="Times New Roman"/>
                <w:sz w:val="24"/>
                <w:szCs w:val="24"/>
              </w:rPr>
              <w:t>Разработчики:</w:t>
            </w:r>
          </w:p>
          <w:p w:rsidR="00F828B8" w:rsidRPr="00023A3C" w:rsidRDefault="00F828B8" w:rsidP="00D7129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ind w:left="204"/>
              <w:rPr>
                <w:rFonts w:ascii="Times New Roman" w:hAnsi="Times New Roman" w:cs="Times New Roman"/>
                <w:sz w:val="24"/>
                <w:szCs w:val="24"/>
              </w:rPr>
            </w:pPr>
            <w:r>
              <w:rPr>
                <w:rFonts w:ascii="Times New Roman" w:hAnsi="Times New Roman" w:cs="Times New Roman"/>
                <w:sz w:val="24"/>
                <w:szCs w:val="24"/>
              </w:rPr>
              <w:t>Молодцова С.И.</w:t>
            </w:r>
            <w:r w:rsidRPr="00023A3C">
              <w:rPr>
                <w:rFonts w:ascii="Times New Roman" w:hAnsi="Times New Roman" w:cs="Times New Roman"/>
                <w:sz w:val="24"/>
                <w:szCs w:val="24"/>
              </w:rPr>
              <w:t xml:space="preserve"> </w:t>
            </w:r>
            <w:r w:rsidR="00AC3E6F">
              <w:rPr>
                <w:rFonts w:ascii="Times New Roman" w:hAnsi="Times New Roman" w:cs="Times New Roman"/>
                <w:sz w:val="24"/>
                <w:szCs w:val="24"/>
              </w:rPr>
              <w:t xml:space="preserve">, </w:t>
            </w:r>
            <w:r w:rsidRPr="00023A3C">
              <w:rPr>
                <w:rFonts w:ascii="Times New Roman" w:hAnsi="Times New Roman" w:cs="Times New Roman"/>
                <w:sz w:val="24"/>
                <w:szCs w:val="24"/>
              </w:rPr>
              <w:t xml:space="preserve">преподаватель  </w:t>
            </w:r>
          </w:p>
          <w:p w:rsidR="00F828B8" w:rsidRPr="00023A3C" w:rsidRDefault="00F828B8" w:rsidP="00D7129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ind w:left="204"/>
              <w:rPr>
                <w:rFonts w:ascii="Times New Roman" w:hAnsi="Times New Roman" w:cs="Times New Roman"/>
                <w:sz w:val="24"/>
                <w:szCs w:val="24"/>
              </w:rPr>
            </w:pPr>
          </w:p>
          <w:p w:rsidR="00F828B8" w:rsidRPr="00023A3C" w:rsidRDefault="00F828B8" w:rsidP="00D71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0"/>
              <w:ind w:left="204"/>
              <w:jc w:val="both"/>
              <w:rPr>
                <w:rFonts w:ascii="Times New Roman" w:hAnsi="Times New Roman" w:cs="Times New Roman"/>
                <w:sz w:val="24"/>
                <w:szCs w:val="24"/>
              </w:rPr>
            </w:pPr>
            <w:r w:rsidRPr="00023A3C">
              <w:rPr>
                <w:rFonts w:ascii="Times New Roman" w:hAnsi="Times New Roman" w:cs="Times New Roman"/>
                <w:sz w:val="24"/>
                <w:szCs w:val="24"/>
              </w:rPr>
              <w:t>Рекомендована Экспертным советом ГБ</w:t>
            </w:r>
            <w:r w:rsidR="00AC3E6F">
              <w:rPr>
                <w:rFonts w:ascii="Times New Roman" w:hAnsi="Times New Roman" w:cs="Times New Roman"/>
                <w:sz w:val="24"/>
                <w:szCs w:val="24"/>
              </w:rPr>
              <w:t xml:space="preserve">ПОУ </w:t>
            </w:r>
            <w:r w:rsidRPr="00023A3C">
              <w:rPr>
                <w:rFonts w:ascii="Times New Roman" w:hAnsi="Times New Roman" w:cs="Times New Roman"/>
                <w:sz w:val="24"/>
                <w:szCs w:val="24"/>
              </w:rPr>
              <w:t xml:space="preserve"> «Фроловский промышленно-экономический техникум» </w:t>
            </w:r>
          </w:p>
          <w:p w:rsidR="00F828B8" w:rsidRPr="00023A3C" w:rsidRDefault="00F828B8" w:rsidP="00D71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ind w:left="204"/>
              <w:jc w:val="both"/>
              <w:rPr>
                <w:rFonts w:ascii="Times New Roman" w:hAnsi="Times New Roman" w:cs="Times New Roman"/>
                <w:sz w:val="24"/>
                <w:szCs w:val="24"/>
              </w:rPr>
            </w:pPr>
            <w:r w:rsidRPr="00023A3C">
              <w:rPr>
                <w:rFonts w:ascii="Times New Roman" w:hAnsi="Times New Roman" w:cs="Times New Roman"/>
                <w:sz w:val="24"/>
                <w:szCs w:val="24"/>
              </w:rPr>
              <w:t>Заключение Экспертного совета №____________  от «____»__________20__ г.</w:t>
            </w:r>
          </w:p>
          <w:p w:rsidR="00F828B8" w:rsidRPr="00023A3C" w:rsidRDefault="00F828B8" w:rsidP="00D712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4"/>
              <w:rPr>
                <w:bCs/>
              </w:rPr>
            </w:pPr>
          </w:p>
          <w:p w:rsidR="00F828B8" w:rsidRPr="00023A3C" w:rsidRDefault="00F828B8" w:rsidP="00D71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23A3C">
              <w:rPr>
                <w:rFonts w:ascii="Times New Roman" w:hAnsi="Times New Roman" w:cs="Times New Roman"/>
                <w:bCs/>
                <w:i/>
                <w:sz w:val="24"/>
                <w:szCs w:val="24"/>
              </w:rPr>
              <w:br w:type="page"/>
            </w:r>
          </w:p>
        </w:tc>
      </w:tr>
    </w:tbl>
    <w:p w:rsid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pPr>
    </w:p>
    <w:p w:rsidR="00F828B8" w:rsidRDefault="00F828B8" w:rsidP="00F82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pPr>
    </w:p>
    <w:p w:rsidR="00F828B8" w:rsidRPr="00CF6C32" w:rsidRDefault="00F828B8" w:rsidP="00F828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F828B8" w:rsidRPr="00EB6349" w:rsidRDefault="00F828B8" w:rsidP="00F828B8">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i/>
          <w:caps/>
          <w:sz w:val="20"/>
          <w:szCs w:val="20"/>
        </w:rPr>
      </w:pPr>
      <w:r w:rsidRPr="00A20A8B">
        <w:rPr>
          <w:bCs/>
          <w:i/>
        </w:rPr>
        <w:br w:type="page"/>
      </w:r>
    </w:p>
    <w:p w:rsidR="00F828B8" w:rsidRPr="003930F7" w:rsidRDefault="00F828B8" w:rsidP="00F828B8">
      <w:pPr>
        <w:pStyle w:val="1"/>
        <w:jc w:val="center"/>
        <w:rPr>
          <w:color w:val="000000" w:themeColor="text1"/>
        </w:rPr>
      </w:pPr>
      <w:r w:rsidRPr="003930F7">
        <w:rPr>
          <w:color w:val="000000" w:themeColor="text1"/>
        </w:rPr>
        <w:lastRenderedPageBreak/>
        <w:t>СОДЕРЖАНИЕ</w:t>
      </w:r>
    </w:p>
    <w:p w:rsidR="00F828B8" w:rsidRPr="003930F7"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tbl>
      <w:tblPr>
        <w:tblW w:w="0" w:type="auto"/>
        <w:tblLook w:val="01E0"/>
      </w:tblPr>
      <w:tblGrid>
        <w:gridCol w:w="7668"/>
        <w:gridCol w:w="1903"/>
      </w:tblGrid>
      <w:tr w:rsidR="00F828B8" w:rsidRPr="00057F23" w:rsidTr="00D7129F">
        <w:trPr>
          <w:trHeight w:val="413"/>
        </w:trPr>
        <w:tc>
          <w:tcPr>
            <w:tcW w:w="7668" w:type="dxa"/>
          </w:tcPr>
          <w:p w:rsidR="00F828B8" w:rsidRPr="00057F23" w:rsidRDefault="00F828B8" w:rsidP="00D7129F">
            <w:pPr>
              <w:pStyle w:val="1"/>
              <w:ind w:left="284"/>
              <w:jc w:val="both"/>
              <w:rPr>
                <w:b/>
                <w:caps/>
                <w:color w:val="000000"/>
              </w:rPr>
            </w:pPr>
          </w:p>
        </w:tc>
        <w:tc>
          <w:tcPr>
            <w:tcW w:w="1903" w:type="dxa"/>
          </w:tcPr>
          <w:p w:rsidR="00F828B8" w:rsidRPr="00057F23" w:rsidRDefault="00F828B8" w:rsidP="00D7129F">
            <w:pPr>
              <w:jc w:val="center"/>
              <w:rPr>
                <w:rFonts w:ascii="Times New Roman" w:eastAsia="Times New Roman" w:hAnsi="Times New Roman" w:cs="Times New Roman"/>
                <w:color w:val="000000"/>
                <w:sz w:val="28"/>
                <w:szCs w:val="28"/>
              </w:rPr>
            </w:pPr>
          </w:p>
        </w:tc>
      </w:tr>
      <w:tr w:rsidR="00F828B8" w:rsidRPr="00057F23" w:rsidTr="00D7129F">
        <w:tc>
          <w:tcPr>
            <w:tcW w:w="7668" w:type="dxa"/>
          </w:tcPr>
          <w:p w:rsidR="00F828B8" w:rsidRPr="00057F23" w:rsidRDefault="00AC3E6F" w:rsidP="00AC3E6F">
            <w:pPr>
              <w:pStyle w:val="1"/>
              <w:ind w:left="284" w:firstLine="0"/>
              <w:rPr>
                <w:caps/>
                <w:color w:val="000000"/>
                <w:sz w:val="28"/>
                <w:szCs w:val="28"/>
              </w:rPr>
            </w:pPr>
            <w:r>
              <w:rPr>
                <w:caps/>
                <w:color w:val="000000"/>
                <w:sz w:val="28"/>
                <w:szCs w:val="28"/>
              </w:rPr>
              <w:t>1.</w:t>
            </w:r>
            <w:r w:rsidR="00F828B8" w:rsidRPr="00057F23">
              <w:rPr>
                <w:caps/>
                <w:color w:val="000000"/>
                <w:sz w:val="28"/>
                <w:szCs w:val="28"/>
              </w:rPr>
              <w:t>ПАСПОРТ рабочей ПРОГРАММЫ УЧЕБНОЙ ДИСЦИПЛИНЫ</w:t>
            </w:r>
          </w:p>
          <w:p w:rsidR="00F828B8" w:rsidRPr="00057F23" w:rsidRDefault="00F828B8" w:rsidP="00D7129F">
            <w:pPr>
              <w:rPr>
                <w:rFonts w:ascii="Times New Roman" w:eastAsia="Times New Roman" w:hAnsi="Times New Roman" w:cs="Times New Roman"/>
                <w:b/>
                <w:color w:val="000000"/>
                <w:sz w:val="28"/>
                <w:szCs w:val="28"/>
              </w:rPr>
            </w:pPr>
          </w:p>
        </w:tc>
        <w:tc>
          <w:tcPr>
            <w:tcW w:w="1903" w:type="dxa"/>
          </w:tcPr>
          <w:p w:rsidR="00F828B8" w:rsidRPr="00057F23" w:rsidRDefault="00F828B8" w:rsidP="00D7129F">
            <w:pPr>
              <w:jc w:val="center"/>
              <w:rPr>
                <w:rFonts w:ascii="Times New Roman" w:eastAsia="Times New Roman" w:hAnsi="Times New Roman" w:cs="Times New Roman"/>
                <w:b/>
                <w:color w:val="000000"/>
                <w:sz w:val="28"/>
                <w:szCs w:val="28"/>
              </w:rPr>
            </w:pPr>
            <w:r w:rsidRPr="00057F23">
              <w:rPr>
                <w:rFonts w:ascii="Times New Roman" w:eastAsia="Times New Roman" w:hAnsi="Times New Roman" w:cs="Times New Roman"/>
                <w:b/>
                <w:color w:val="000000"/>
                <w:sz w:val="28"/>
                <w:szCs w:val="28"/>
              </w:rPr>
              <w:t>4</w:t>
            </w:r>
          </w:p>
        </w:tc>
      </w:tr>
      <w:tr w:rsidR="00F828B8" w:rsidRPr="00057F23" w:rsidTr="00D7129F">
        <w:tc>
          <w:tcPr>
            <w:tcW w:w="7668" w:type="dxa"/>
          </w:tcPr>
          <w:p w:rsidR="00F828B8" w:rsidRPr="00057F23" w:rsidRDefault="00AC3E6F" w:rsidP="00AC3E6F">
            <w:pPr>
              <w:pStyle w:val="1"/>
              <w:ind w:left="284" w:firstLine="0"/>
              <w:rPr>
                <w:caps/>
                <w:color w:val="000000"/>
                <w:sz w:val="28"/>
                <w:szCs w:val="28"/>
              </w:rPr>
            </w:pPr>
            <w:r>
              <w:rPr>
                <w:caps/>
                <w:color w:val="000000"/>
                <w:sz w:val="28"/>
                <w:szCs w:val="28"/>
              </w:rPr>
              <w:t>2.</w:t>
            </w:r>
            <w:r w:rsidR="00F828B8" w:rsidRPr="00057F23">
              <w:rPr>
                <w:caps/>
                <w:color w:val="000000"/>
                <w:sz w:val="28"/>
                <w:szCs w:val="28"/>
              </w:rPr>
              <w:t>СТРУКТУРА и содержание УЧЕБНОЙ ДИСЦИПЛИНЫ</w:t>
            </w:r>
          </w:p>
          <w:p w:rsidR="00F828B8" w:rsidRPr="00057F23" w:rsidRDefault="00F828B8" w:rsidP="00D7129F">
            <w:pPr>
              <w:pStyle w:val="1"/>
              <w:ind w:left="284"/>
              <w:rPr>
                <w:caps/>
                <w:color w:val="000000"/>
                <w:sz w:val="28"/>
                <w:szCs w:val="28"/>
              </w:rPr>
            </w:pPr>
          </w:p>
        </w:tc>
        <w:tc>
          <w:tcPr>
            <w:tcW w:w="1903" w:type="dxa"/>
          </w:tcPr>
          <w:p w:rsidR="00F828B8" w:rsidRPr="00057F23" w:rsidRDefault="00F828B8" w:rsidP="00D7129F">
            <w:pPr>
              <w:jc w:val="center"/>
              <w:rPr>
                <w:rFonts w:ascii="Times New Roman" w:eastAsia="Times New Roman" w:hAnsi="Times New Roman" w:cs="Times New Roman"/>
                <w:b/>
                <w:color w:val="000000"/>
                <w:sz w:val="28"/>
                <w:szCs w:val="28"/>
              </w:rPr>
            </w:pPr>
            <w:r w:rsidRPr="00057F23">
              <w:rPr>
                <w:rFonts w:ascii="Times New Roman" w:eastAsia="Times New Roman" w:hAnsi="Times New Roman" w:cs="Times New Roman"/>
                <w:b/>
                <w:color w:val="000000"/>
                <w:sz w:val="28"/>
                <w:szCs w:val="28"/>
              </w:rPr>
              <w:t>6</w:t>
            </w:r>
          </w:p>
        </w:tc>
      </w:tr>
      <w:tr w:rsidR="00F828B8" w:rsidRPr="00057F23" w:rsidTr="00D7129F">
        <w:trPr>
          <w:trHeight w:val="670"/>
        </w:trPr>
        <w:tc>
          <w:tcPr>
            <w:tcW w:w="7668" w:type="dxa"/>
          </w:tcPr>
          <w:p w:rsidR="00F828B8" w:rsidRPr="00057F23" w:rsidRDefault="00AC3E6F" w:rsidP="00AC3E6F">
            <w:pPr>
              <w:pStyle w:val="1"/>
              <w:ind w:left="284" w:firstLine="0"/>
              <w:rPr>
                <w:caps/>
                <w:color w:val="000000"/>
                <w:sz w:val="28"/>
                <w:szCs w:val="28"/>
              </w:rPr>
            </w:pPr>
            <w:r>
              <w:rPr>
                <w:caps/>
                <w:color w:val="000000"/>
                <w:sz w:val="28"/>
                <w:szCs w:val="28"/>
              </w:rPr>
              <w:t>3.</w:t>
            </w:r>
            <w:r w:rsidR="00F828B8" w:rsidRPr="00057F23">
              <w:rPr>
                <w:caps/>
                <w:color w:val="000000"/>
                <w:sz w:val="28"/>
                <w:szCs w:val="28"/>
              </w:rPr>
              <w:t>условия реализации программы учебной дисциплины</w:t>
            </w:r>
          </w:p>
          <w:p w:rsidR="00F828B8" w:rsidRPr="00057F23" w:rsidRDefault="00F828B8" w:rsidP="00D7129F">
            <w:pPr>
              <w:pStyle w:val="1"/>
              <w:tabs>
                <w:tab w:val="num" w:pos="0"/>
              </w:tabs>
              <w:ind w:left="284"/>
              <w:rPr>
                <w:caps/>
                <w:color w:val="000000"/>
                <w:sz w:val="28"/>
                <w:szCs w:val="28"/>
              </w:rPr>
            </w:pPr>
          </w:p>
        </w:tc>
        <w:tc>
          <w:tcPr>
            <w:tcW w:w="1903" w:type="dxa"/>
          </w:tcPr>
          <w:p w:rsidR="00F828B8" w:rsidRPr="00057F23" w:rsidRDefault="00F828B8" w:rsidP="00D7129F">
            <w:pPr>
              <w:jc w:val="center"/>
              <w:rPr>
                <w:rFonts w:ascii="Times New Roman" w:eastAsia="Times New Roman" w:hAnsi="Times New Roman" w:cs="Times New Roman"/>
                <w:b/>
                <w:color w:val="000000"/>
                <w:sz w:val="28"/>
                <w:szCs w:val="28"/>
              </w:rPr>
            </w:pPr>
            <w:r w:rsidRPr="00057F23">
              <w:rPr>
                <w:rFonts w:ascii="Times New Roman" w:eastAsia="Times New Roman" w:hAnsi="Times New Roman" w:cs="Times New Roman"/>
                <w:b/>
                <w:color w:val="000000"/>
                <w:sz w:val="28"/>
                <w:szCs w:val="28"/>
              </w:rPr>
              <w:t>10</w:t>
            </w:r>
          </w:p>
          <w:p w:rsidR="00F828B8" w:rsidRPr="00057F23" w:rsidRDefault="00F828B8" w:rsidP="00D7129F">
            <w:pPr>
              <w:jc w:val="center"/>
              <w:rPr>
                <w:rFonts w:ascii="Times New Roman" w:eastAsia="Times New Roman" w:hAnsi="Times New Roman" w:cs="Times New Roman"/>
                <w:b/>
                <w:color w:val="000000"/>
                <w:sz w:val="28"/>
                <w:szCs w:val="28"/>
              </w:rPr>
            </w:pPr>
          </w:p>
          <w:p w:rsidR="00F828B8" w:rsidRPr="00057F23" w:rsidRDefault="00F828B8" w:rsidP="00D7129F">
            <w:pPr>
              <w:rPr>
                <w:rFonts w:ascii="Times New Roman" w:eastAsia="Times New Roman" w:hAnsi="Times New Roman" w:cs="Times New Roman"/>
                <w:b/>
                <w:color w:val="000000"/>
                <w:sz w:val="28"/>
                <w:szCs w:val="28"/>
              </w:rPr>
            </w:pPr>
          </w:p>
        </w:tc>
      </w:tr>
      <w:tr w:rsidR="00F828B8" w:rsidRPr="00057F23" w:rsidTr="00D7129F">
        <w:tc>
          <w:tcPr>
            <w:tcW w:w="7668" w:type="dxa"/>
          </w:tcPr>
          <w:p w:rsidR="00F828B8" w:rsidRPr="00057F23" w:rsidRDefault="00AC3E6F" w:rsidP="00AC3E6F">
            <w:pPr>
              <w:pStyle w:val="1"/>
              <w:rPr>
                <w:caps/>
                <w:color w:val="000000"/>
                <w:sz w:val="28"/>
                <w:szCs w:val="28"/>
              </w:rPr>
            </w:pPr>
            <w:r>
              <w:rPr>
                <w:caps/>
                <w:color w:val="000000"/>
                <w:sz w:val="28"/>
                <w:szCs w:val="28"/>
              </w:rPr>
              <w:t>4.</w:t>
            </w:r>
            <w:r w:rsidR="00F828B8" w:rsidRPr="00057F23">
              <w:rPr>
                <w:caps/>
                <w:color w:val="000000"/>
                <w:sz w:val="28"/>
                <w:szCs w:val="28"/>
              </w:rPr>
              <w:t>Контроль и оценка результатов Освоения учебной дисциплины</w:t>
            </w:r>
          </w:p>
          <w:p w:rsidR="00F828B8" w:rsidRPr="00057F23" w:rsidRDefault="00F828B8" w:rsidP="00D7129F">
            <w:pPr>
              <w:pStyle w:val="1"/>
              <w:ind w:left="284"/>
              <w:rPr>
                <w:caps/>
                <w:color w:val="000000"/>
                <w:sz w:val="28"/>
                <w:szCs w:val="28"/>
              </w:rPr>
            </w:pPr>
          </w:p>
        </w:tc>
        <w:tc>
          <w:tcPr>
            <w:tcW w:w="1903" w:type="dxa"/>
          </w:tcPr>
          <w:p w:rsidR="00F828B8" w:rsidRPr="00057F23" w:rsidRDefault="00F828B8" w:rsidP="00D7129F">
            <w:pPr>
              <w:jc w:val="center"/>
              <w:rPr>
                <w:rFonts w:ascii="Times New Roman" w:eastAsia="Times New Roman" w:hAnsi="Times New Roman" w:cs="Times New Roman"/>
                <w:b/>
                <w:color w:val="000000"/>
                <w:sz w:val="28"/>
                <w:szCs w:val="28"/>
              </w:rPr>
            </w:pPr>
            <w:r w:rsidRPr="00057F23">
              <w:rPr>
                <w:rFonts w:ascii="Times New Roman" w:eastAsia="Times New Roman" w:hAnsi="Times New Roman" w:cs="Times New Roman"/>
                <w:b/>
                <w:color w:val="000000"/>
                <w:sz w:val="28"/>
                <w:szCs w:val="28"/>
              </w:rPr>
              <w:t>11</w:t>
            </w:r>
          </w:p>
        </w:tc>
      </w:tr>
    </w:tbl>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F828B8" w:rsidRPr="00057F2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eastAsia="Times New Roman" w:hAnsi="Times New Roman" w:cs="Times New Roman"/>
          <w:b/>
          <w:caps/>
          <w:sz w:val="28"/>
          <w:szCs w:val="28"/>
          <w:lang w:eastAsia="ar-SA"/>
        </w:rPr>
      </w:pPr>
      <w:r w:rsidRPr="00057F23">
        <w:rPr>
          <w:rFonts w:ascii="Times New Roman" w:eastAsia="Times New Roman" w:hAnsi="Times New Roman" w:cs="Times New Roman"/>
          <w:b/>
          <w:caps/>
          <w:sz w:val="28"/>
          <w:szCs w:val="28"/>
          <w:lang w:eastAsia="ar-SA"/>
        </w:rPr>
        <w:lastRenderedPageBreak/>
        <w:t>1. паспорт АДАПТИРОВАННОЙ РАБОЧЕЙ ПРОГРАММЫ УЧЕБНОЙ ДИСЦИПЛИНЫ</w:t>
      </w:r>
    </w:p>
    <w:p w:rsidR="00F828B8" w:rsidRPr="00F66F8C"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aps/>
          <w:sz w:val="32"/>
          <w:szCs w:val="32"/>
        </w:rPr>
      </w:pPr>
      <w:r>
        <w:rPr>
          <w:rFonts w:ascii="Times New Roman" w:hAnsi="Times New Roman" w:cs="Times New Roman"/>
          <w:b/>
          <w:sz w:val="32"/>
          <w:szCs w:val="32"/>
        </w:rPr>
        <w:t xml:space="preserve">         «</w:t>
      </w:r>
      <w:r w:rsidR="00AC3E6F">
        <w:rPr>
          <w:rFonts w:ascii="Times New Roman" w:eastAsia="Times New Roman" w:hAnsi="Times New Roman" w:cs="Times New Roman"/>
          <w:b/>
          <w:sz w:val="32"/>
          <w:szCs w:val="32"/>
        </w:rPr>
        <w:t>Основы т</w:t>
      </w:r>
      <w:r w:rsidRPr="00F66F8C">
        <w:rPr>
          <w:rFonts w:ascii="Times New Roman" w:eastAsia="Times New Roman" w:hAnsi="Times New Roman" w:cs="Times New Roman"/>
          <w:b/>
          <w:sz w:val="32"/>
          <w:szCs w:val="32"/>
        </w:rPr>
        <w:t>ехнологи</w:t>
      </w:r>
      <w:r w:rsidR="00AC3E6F">
        <w:rPr>
          <w:rFonts w:ascii="Times New Roman" w:eastAsia="Times New Roman" w:hAnsi="Times New Roman" w:cs="Times New Roman"/>
          <w:b/>
          <w:sz w:val="32"/>
          <w:szCs w:val="32"/>
        </w:rPr>
        <w:t>и</w:t>
      </w:r>
      <w:r w:rsidRPr="00F66F8C">
        <w:rPr>
          <w:rFonts w:ascii="Times New Roman" w:eastAsia="Times New Roman" w:hAnsi="Times New Roman" w:cs="Times New Roman"/>
          <w:b/>
          <w:sz w:val="32"/>
          <w:szCs w:val="32"/>
        </w:rPr>
        <w:t xml:space="preserve"> отделочных строительных  работ</w:t>
      </w:r>
      <w:r>
        <w:rPr>
          <w:rFonts w:ascii="Times New Roman" w:eastAsia="Times New Roman" w:hAnsi="Times New Roman" w:cs="Times New Roman"/>
          <w:b/>
          <w:sz w:val="32"/>
          <w:szCs w:val="32"/>
        </w:rPr>
        <w:t>»</w:t>
      </w:r>
    </w:p>
    <w:p w:rsidR="00F828B8" w:rsidRPr="00200F46" w:rsidRDefault="00F828B8" w:rsidP="00F828B8">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sz w:val="24"/>
          <w:szCs w:val="24"/>
        </w:rPr>
      </w:pPr>
      <w:r w:rsidRPr="00200F46">
        <w:rPr>
          <w:rFonts w:ascii="Times New Roman" w:hAnsi="Times New Roman" w:cs="Times New Roman"/>
          <w:b/>
          <w:sz w:val="24"/>
          <w:szCs w:val="24"/>
        </w:rPr>
        <w:t>1.1. Область применения программы</w:t>
      </w:r>
    </w:p>
    <w:p w:rsidR="00F828B8" w:rsidRPr="00200F46" w:rsidRDefault="00F828B8" w:rsidP="00F828B8">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284" w:firstLine="710"/>
        <w:jc w:val="both"/>
        <w:rPr>
          <w:rFonts w:ascii="Times New Roman" w:hAnsi="Times New Roman" w:cs="Times New Roman"/>
          <w:sz w:val="24"/>
          <w:szCs w:val="24"/>
        </w:rPr>
      </w:pPr>
      <w:r w:rsidRPr="00200F46">
        <w:rPr>
          <w:rFonts w:ascii="Times New Roman" w:hAnsi="Times New Roman" w:cs="Times New Roman"/>
          <w:sz w:val="24"/>
          <w:szCs w:val="24"/>
        </w:rPr>
        <w:t xml:space="preserve">Адаптированная программа профессионального обучения по профессии 19727 </w:t>
      </w:r>
      <w:r>
        <w:rPr>
          <w:rFonts w:ascii="Times New Roman" w:hAnsi="Times New Roman" w:cs="Times New Roman"/>
          <w:sz w:val="24"/>
          <w:szCs w:val="24"/>
        </w:rPr>
        <w:t>«</w:t>
      </w:r>
      <w:r w:rsidRPr="00200F46">
        <w:rPr>
          <w:rFonts w:ascii="Times New Roman" w:hAnsi="Times New Roman" w:cs="Times New Roman"/>
          <w:sz w:val="24"/>
          <w:szCs w:val="24"/>
        </w:rPr>
        <w:t>Штукатур</w:t>
      </w:r>
      <w:r>
        <w:rPr>
          <w:rFonts w:ascii="Times New Roman" w:hAnsi="Times New Roman" w:cs="Times New Roman"/>
          <w:sz w:val="24"/>
          <w:szCs w:val="24"/>
        </w:rPr>
        <w:t>»</w:t>
      </w:r>
      <w:r w:rsidRPr="00200F46">
        <w:rPr>
          <w:rFonts w:ascii="Times New Roman" w:hAnsi="Times New Roman" w:cs="Times New Roman"/>
          <w:sz w:val="24"/>
          <w:szCs w:val="24"/>
        </w:rPr>
        <w:t xml:space="preserve"> для обучающихся с ограниченными возможностями здоровья (выпускников специальных (коррекционных) школ VIII вида) без получения среднего общего образования разработана на основе федерального государственного образовательного стандарта</w:t>
      </w:r>
      <w:r>
        <w:rPr>
          <w:rFonts w:ascii="Times New Roman" w:hAnsi="Times New Roman" w:cs="Times New Roman"/>
          <w:sz w:val="24"/>
          <w:szCs w:val="24"/>
        </w:rPr>
        <w:t xml:space="preserve"> </w:t>
      </w:r>
      <w:r w:rsidRPr="00200F46">
        <w:rPr>
          <w:rFonts w:ascii="Times New Roman" w:hAnsi="Times New Roman" w:cs="Times New Roman"/>
          <w:sz w:val="24"/>
          <w:szCs w:val="24"/>
        </w:rPr>
        <w:t xml:space="preserve">среднего профессионального образования по профессии 08.01.08 Мастер отделочных строительных работ, утвержденного приказом Министерства образования и науки Российской Федерации от 02 августа 2013 г. № 746 (ред. от 17.03.2015); Профессионального стандарта по профессии Штукатур, утвержденного приказом Министерства труда и социальной защиты РФ от 10 марта 2015 г. № 148н, зарегистрированного Министерством юстиции (рег. № 36577 от 27 марта 2015 года).      </w:t>
      </w:r>
    </w:p>
    <w:p w:rsidR="00F828B8" w:rsidRPr="00200F46" w:rsidRDefault="00F828B8" w:rsidP="00F828B8">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200F46">
        <w:rPr>
          <w:rFonts w:ascii="Times New Roman" w:hAnsi="Times New Roman" w:cs="Times New Roman"/>
          <w:sz w:val="24"/>
          <w:szCs w:val="24"/>
        </w:rPr>
        <w:t>Программа учебной дисциплины  является частью основной профессиональной образовательной программы в соответствии с ФГОС по профессии СПО</w:t>
      </w:r>
      <w:r>
        <w:rPr>
          <w:rFonts w:ascii="Times New Roman" w:hAnsi="Times New Roman" w:cs="Times New Roman"/>
          <w:sz w:val="24"/>
          <w:szCs w:val="24"/>
        </w:rPr>
        <w:t xml:space="preserve"> </w:t>
      </w:r>
      <w:r>
        <w:rPr>
          <w:rFonts w:ascii="Times New Roman" w:hAnsi="Times New Roman" w:cs="Times New Roman"/>
          <w:b/>
          <w:sz w:val="24"/>
          <w:szCs w:val="24"/>
        </w:rPr>
        <w:t>19727</w:t>
      </w:r>
      <w:r w:rsidRPr="00956363">
        <w:rPr>
          <w:rFonts w:ascii="Times New Roman" w:hAnsi="Times New Roman" w:cs="Times New Roman"/>
          <w:b/>
          <w:sz w:val="24"/>
          <w:szCs w:val="24"/>
        </w:rPr>
        <w:t>« Штукатур»</w:t>
      </w:r>
    </w:p>
    <w:p w:rsidR="00F828B8" w:rsidRPr="00956363" w:rsidRDefault="00F828B8" w:rsidP="00F828B8">
      <w:pPr>
        <w:spacing w:after="0"/>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56363">
        <w:rPr>
          <w:rFonts w:ascii="Times New Roman" w:hAnsi="Times New Roman" w:cs="Times New Roman"/>
          <w:sz w:val="24"/>
          <w:szCs w:val="24"/>
        </w:rPr>
        <w:t xml:space="preserve">Программа учебной дисциплины  может быть </w:t>
      </w:r>
      <w:r>
        <w:rPr>
          <w:rFonts w:ascii="Times New Roman" w:hAnsi="Times New Roman" w:cs="Times New Roman"/>
          <w:sz w:val="24"/>
          <w:szCs w:val="24"/>
        </w:rPr>
        <w:t xml:space="preserve">использована в дополнительном </w:t>
      </w:r>
      <w:r w:rsidRPr="00956363">
        <w:rPr>
          <w:rFonts w:ascii="Times New Roman" w:hAnsi="Times New Roman" w:cs="Times New Roman"/>
          <w:sz w:val="24"/>
          <w:szCs w:val="24"/>
        </w:rPr>
        <w:t>профессиональном образовании по направлениям:</w:t>
      </w:r>
    </w:p>
    <w:p w:rsidR="00F828B8" w:rsidRPr="00385981" w:rsidRDefault="00F828B8" w:rsidP="00F828B8">
      <w:pPr>
        <w:spacing w:after="0"/>
        <w:jc w:val="both"/>
        <w:rPr>
          <w:rFonts w:ascii="Times New Roman" w:hAnsi="Times New Roman" w:cs="Times New Roman"/>
          <w:color w:val="000000" w:themeColor="text1"/>
        </w:rPr>
      </w:pPr>
      <w:r w:rsidRPr="00385981">
        <w:rPr>
          <w:rFonts w:ascii="Times New Roman" w:hAnsi="Times New Roman" w:cs="Times New Roman"/>
          <w:color w:val="000000" w:themeColor="text1"/>
        </w:rPr>
        <w:t>-сведения о зданиях и их конструктивных элементах;</w:t>
      </w:r>
    </w:p>
    <w:p w:rsidR="00F828B8" w:rsidRPr="00385981" w:rsidRDefault="00F828B8" w:rsidP="00F828B8">
      <w:pPr>
        <w:spacing w:after="0"/>
        <w:jc w:val="both"/>
        <w:rPr>
          <w:rFonts w:ascii="Times New Roman" w:hAnsi="Times New Roman" w:cs="Times New Roman"/>
          <w:color w:val="000000" w:themeColor="text1"/>
        </w:rPr>
      </w:pPr>
      <w:r w:rsidRPr="00385981">
        <w:rPr>
          <w:rFonts w:ascii="Times New Roman" w:hAnsi="Times New Roman" w:cs="Times New Roman"/>
          <w:color w:val="000000" w:themeColor="text1"/>
        </w:rPr>
        <w:t>- основы производства строительных работ;</w:t>
      </w:r>
    </w:p>
    <w:p w:rsidR="00F828B8" w:rsidRPr="00385981" w:rsidRDefault="00F828B8" w:rsidP="00F828B8">
      <w:pPr>
        <w:spacing w:after="0"/>
        <w:jc w:val="both"/>
        <w:rPr>
          <w:rFonts w:ascii="Times New Roman" w:hAnsi="Times New Roman" w:cs="Times New Roman"/>
          <w:color w:val="000000" w:themeColor="text1"/>
          <w:sz w:val="24"/>
          <w:szCs w:val="24"/>
        </w:rPr>
      </w:pPr>
      <w:r w:rsidRPr="00385981">
        <w:rPr>
          <w:rFonts w:ascii="Times New Roman" w:hAnsi="Times New Roman" w:cs="Times New Roman"/>
          <w:color w:val="000000" w:themeColor="text1"/>
          <w:sz w:val="24"/>
          <w:szCs w:val="24"/>
        </w:rPr>
        <w:t>- классификация и виды отделочных работ</w:t>
      </w:r>
      <w:r>
        <w:rPr>
          <w:rFonts w:ascii="Times New Roman" w:hAnsi="Times New Roman" w:cs="Times New Roman"/>
          <w:color w:val="000000" w:themeColor="text1"/>
          <w:sz w:val="24"/>
          <w:szCs w:val="24"/>
        </w:rPr>
        <w:t>.</w:t>
      </w:r>
    </w:p>
    <w:p w:rsidR="00F828B8" w:rsidRPr="009563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956363">
        <w:rPr>
          <w:rFonts w:ascii="Times New Roman" w:hAnsi="Times New Roman" w:cs="Times New Roman"/>
          <w:sz w:val="24"/>
          <w:szCs w:val="24"/>
        </w:rPr>
        <w:t xml:space="preserve">При освоении программ переподготовки и повышения квалификации  необходим опыт работы на строительном предприятии массового производства или на малом и среднем предприятии в должности рабочего строительной профессии. </w:t>
      </w:r>
    </w:p>
    <w:p w:rsidR="00F828B8" w:rsidRPr="00385981"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firstLine="568"/>
        <w:jc w:val="both"/>
        <w:rPr>
          <w:rFonts w:ascii="Times New Roman" w:hAnsi="Times New Roman" w:cs="Times New Roman"/>
          <w:sz w:val="24"/>
          <w:szCs w:val="24"/>
        </w:rPr>
      </w:pPr>
      <w:r w:rsidRPr="00956363">
        <w:rPr>
          <w:rFonts w:ascii="Times New Roman" w:hAnsi="Times New Roman" w:cs="Times New Roman"/>
          <w:b/>
          <w:sz w:val="24"/>
          <w:szCs w:val="24"/>
        </w:rPr>
        <w:t>1.2. Место учебной  дисциплины в рамках основной профессиональной образовательной программы:</w:t>
      </w:r>
      <w:r w:rsidRPr="00956363">
        <w:rPr>
          <w:rFonts w:ascii="Times New Roman" w:hAnsi="Times New Roman" w:cs="Times New Roman"/>
          <w:sz w:val="24"/>
          <w:szCs w:val="24"/>
        </w:rPr>
        <w:t xml:space="preserve"> дисциплина входит в профессиональную подготовку лиц с ограниченными возможностями здоровья </w:t>
      </w:r>
      <w:r w:rsidRPr="00956363">
        <w:rPr>
          <w:rFonts w:ascii="Times New Roman" w:hAnsi="Times New Roman" w:cs="Times New Roman"/>
          <w:b/>
          <w:sz w:val="24"/>
          <w:szCs w:val="24"/>
        </w:rPr>
        <w:t>19727 «Штукатур</w:t>
      </w:r>
      <w:r w:rsidRPr="00956363">
        <w:rPr>
          <w:rFonts w:ascii="Times New Roman" w:hAnsi="Times New Roman" w:cs="Times New Roman"/>
          <w:sz w:val="24"/>
          <w:szCs w:val="24"/>
        </w:rPr>
        <w:t xml:space="preserve">» – специальное коррекционное образование на базе школ </w:t>
      </w:r>
      <w:r w:rsidRPr="00956363">
        <w:rPr>
          <w:rFonts w:ascii="Times New Roman" w:hAnsi="Times New Roman" w:cs="Times New Roman"/>
          <w:sz w:val="24"/>
          <w:szCs w:val="24"/>
          <w:lang w:val="en-US"/>
        </w:rPr>
        <w:t>VIII</w:t>
      </w:r>
      <w:r w:rsidRPr="00956363">
        <w:rPr>
          <w:rFonts w:ascii="Times New Roman" w:hAnsi="Times New Roman" w:cs="Times New Roman"/>
          <w:sz w:val="24"/>
          <w:szCs w:val="24"/>
        </w:rPr>
        <w:t xml:space="preserve"> вида.</w:t>
      </w:r>
      <w:r>
        <w:rPr>
          <w:rFonts w:ascii="Times New Roman" w:hAnsi="Times New Roman" w:cs="Times New Roman"/>
          <w:sz w:val="24"/>
          <w:szCs w:val="24"/>
        </w:rPr>
        <w:t xml:space="preserve">    </w:t>
      </w:r>
    </w:p>
    <w:p w:rsidR="00F828B8" w:rsidRPr="009563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956363">
        <w:rPr>
          <w:rFonts w:ascii="Times New Roman" w:hAnsi="Times New Roman" w:cs="Times New Roman"/>
          <w:b/>
          <w:sz w:val="24"/>
          <w:szCs w:val="24"/>
        </w:rPr>
        <w:t xml:space="preserve">1.3. Цели и задачи учебной дисциплины – требования к результатам освоения </w:t>
      </w:r>
    </w:p>
    <w:p w:rsidR="00F828B8" w:rsidRPr="009563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firstLine="426"/>
        <w:jc w:val="both"/>
        <w:rPr>
          <w:rFonts w:ascii="Times New Roman" w:hAnsi="Times New Roman" w:cs="Times New Roman"/>
          <w:sz w:val="24"/>
          <w:szCs w:val="24"/>
        </w:rPr>
      </w:pPr>
      <w:r w:rsidRPr="00956363">
        <w:rPr>
          <w:rFonts w:ascii="Times New Roman" w:hAnsi="Times New Roman" w:cs="Times New Roman"/>
          <w:b/>
          <w:sz w:val="24"/>
          <w:szCs w:val="24"/>
        </w:rPr>
        <w:t>дисциплины</w:t>
      </w:r>
    </w:p>
    <w:p w:rsidR="00F828B8" w:rsidRPr="009563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firstLine="284"/>
        <w:jc w:val="both"/>
        <w:rPr>
          <w:rFonts w:ascii="Times New Roman" w:hAnsi="Times New Roman" w:cs="Times New Roman"/>
          <w:b/>
          <w:sz w:val="24"/>
          <w:szCs w:val="24"/>
        </w:rPr>
      </w:pPr>
      <w:r w:rsidRPr="00956363">
        <w:rPr>
          <w:rFonts w:ascii="Times New Roman" w:hAnsi="Times New Roman" w:cs="Times New Roman"/>
          <w:sz w:val="24"/>
          <w:szCs w:val="24"/>
        </w:rPr>
        <w:t xml:space="preserve">С целью овладения указанным видом </w:t>
      </w:r>
      <w:r>
        <w:rPr>
          <w:rFonts w:ascii="Times New Roman" w:hAnsi="Times New Roman" w:cs="Times New Roman"/>
          <w:sz w:val="24"/>
          <w:szCs w:val="24"/>
        </w:rPr>
        <w:t xml:space="preserve">профессиональной деятельности и </w:t>
      </w:r>
      <w:r w:rsidRPr="00956363">
        <w:rPr>
          <w:rFonts w:ascii="Times New Roman" w:hAnsi="Times New Roman" w:cs="Times New Roman"/>
          <w:sz w:val="24"/>
          <w:szCs w:val="24"/>
        </w:rPr>
        <w:t>соответствующими профессиональными компетенциями слушатель в ходе освоения учебной дисциплины</w:t>
      </w:r>
      <w:r w:rsidRPr="00956363">
        <w:rPr>
          <w:rFonts w:ascii="Times New Roman" w:hAnsi="Times New Roman" w:cs="Times New Roman"/>
          <w:b/>
          <w:sz w:val="24"/>
          <w:szCs w:val="24"/>
        </w:rPr>
        <w:t xml:space="preserve"> </w:t>
      </w:r>
    </w:p>
    <w:p w:rsidR="00F828B8" w:rsidRPr="00F66F8C"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6F8C">
        <w:rPr>
          <w:rFonts w:ascii="Times New Roman" w:hAnsi="Times New Roman" w:cs="Times New Roman"/>
          <w:b/>
          <w:sz w:val="24"/>
          <w:szCs w:val="24"/>
        </w:rPr>
        <w:t xml:space="preserve"> должен уметь</w:t>
      </w:r>
      <w:r w:rsidRPr="00F66F8C">
        <w:rPr>
          <w:rFonts w:ascii="Times New Roman" w:hAnsi="Times New Roman" w:cs="Times New Roman"/>
          <w:sz w:val="24"/>
          <w:szCs w:val="24"/>
        </w:rPr>
        <w:t>:</w:t>
      </w:r>
    </w:p>
    <w:p w:rsidR="00F828B8" w:rsidRPr="00FF17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rPr>
      </w:pPr>
      <w:r>
        <w:rPr>
          <w:rFonts w:ascii="Times New Roman" w:hAnsi="Times New Roman" w:cs="Times New Roman"/>
          <w:color w:val="000000" w:themeColor="text1"/>
        </w:rPr>
        <w:t>-</w:t>
      </w:r>
      <w:r w:rsidRPr="00FF1763">
        <w:rPr>
          <w:rFonts w:ascii="Times New Roman" w:hAnsi="Times New Roman" w:cs="Times New Roman"/>
          <w:color w:val="000000" w:themeColor="text1"/>
        </w:rPr>
        <w:t xml:space="preserve">составлять технологическую последовательность выполнения отделочных работ; </w:t>
      </w:r>
    </w:p>
    <w:p w:rsidR="00F828B8" w:rsidRPr="00FF17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rPr>
      </w:pPr>
      <w:r>
        <w:rPr>
          <w:rFonts w:ascii="Times New Roman" w:hAnsi="Times New Roman" w:cs="Times New Roman"/>
          <w:color w:val="000000" w:themeColor="text1"/>
        </w:rPr>
        <w:t>-</w:t>
      </w:r>
      <w:r w:rsidRPr="00FF1763">
        <w:rPr>
          <w:rFonts w:ascii="Times New Roman" w:hAnsi="Times New Roman" w:cs="Times New Roman"/>
          <w:color w:val="000000" w:themeColor="text1"/>
        </w:rPr>
        <w:t>читать инструкционные карты и карты трудовых процессов;</w:t>
      </w:r>
    </w:p>
    <w:p w:rsidR="00F828B8" w:rsidRPr="00FF17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rPr>
      </w:pPr>
      <w:r w:rsidRPr="00FF1763">
        <w:rPr>
          <w:rFonts w:ascii="Times New Roman" w:hAnsi="Times New Roman" w:cs="Times New Roman"/>
          <w:color w:val="000000" w:themeColor="text1"/>
        </w:rPr>
        <w:t xml:space="preserve"> В результате освоения дисциплины слушатель </w:t>
      </w:r>
    </w:p>
    <w:p w:rsidR="00F828B8" w:rsidRPr="00FF17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rPr>
      </w:pPr>
      <w:r w:rsidRPr="00FF1763">
        <w:rPr>
          <w:rFonts w:ascii="Times New Roman" w:hAnsi="Times New Roman" w:cs="Times New Roman"/>
          <w:b/>
          <w:color w:val="000000" w:themeColor="text1"/>
        </w:rPr>
        <w:t xml:space="preserve"> должен знать</w:t>
      </w:r>
      <w:r w:rsidRPr="00FF1763">
        <w:rPr>
          <w:rFonts w:ascii="Times New Roman" w:hAnsi="Times New Roman" w:cs="Times New Roman"/>
          <w:color w:val="000000" w:themeColor="text1"/>
        </w:rPr>
        <w:t>:</w:t>
      </w:r>
    </w:p>
    <w:p w:rsidR="00F828B8" w:rsidRPr="00FF17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rPr>
      </w:pPr>
      <w:r>
        <w:rPr>
          <w:rFonts w:ascii="Times New Roman" w:hAnsi="Times New Roman" w:cs="Times New Roman"/>
          <w:color w:val="000000" w:themeColor="text1"/>
        </w:rPr>
        <w:t>-</w:t>
      </w:r>
      <w:r w:rsidRPr="00FF1763">
        <w:rPr>
          <w:rFonts w:ascii="Times New Roman" w:hAnsi="Times New Roman" w:cs="Times New Roman"/>
          <w:color w:val="000000" w:themeColor="text1"/>
        </w:rPr>
        <w:t xml:space="preserve"> классификацию зданий и сооружений; </w:t>
      </w:r>
    </w:p>
    <w:p w:rsidR="00F828B8" w:rsidRPr="00FF17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rPr>
      </w:pPr>
      <w:r>
        <w:rPr>
          <w:rFonts w:ascii="Times New Roman" w:hAnsi="Times New Roman" w:cs="Times New Roman"/>
          <w:color w:val="000000" w:themeColor="text1"/>
        </w:rPr>
        <w:t>-</w:t>
      </w:r>
      <w:r w:rsidRPr="00FF1763">
        <w:rPr>
          <w:rFonts w:ascii="Times New Roman" w:hAnsi="Times New Roman" w:cs="Times New Roman"/>
          <w:color w:val="000000" w:themeColor="text1"/>
        </w:rPr>
        <w:t xml:space="preserve">элементы зданий; </w:t>
      </w:r>
    </w:p>
    <w:p w:rsidR="00F828B8" w:rsidRPr="00FF17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rPr>
      </w:pPr>
      <w:r>
        <w:rPr>
          <w:rFonts w:ascii="Times New Roman" w:hAnsi="Times New Roman" w:cs="Times New Roman"/>
          <w:color w:val="000000" w:themeColor="text1"/>
        </w:rPr>
        <w:t>-</w:t>
      </w:r>
      <w:r w:rsidRPr="00FF1763">
        <w:rPr>
          <w:rFonts w:ascii="Times New Roman" w:hAnsi="Times New Roman" w:cs="Times New Roman"/>
          <w:color w:val="000000" w:themeColor="text1"/>
        </w:rPr>
        <w:t xml:space="preserve">строительные работы и процессы; </w:t>
      </w:r>
    </w:p>
    <w:p w:rsidR="00F828B8" w:rsidRPr="00FF17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rPr>
      </w:pPr>
      <w:r>
        <w:rPr>
          <w:rFonts w:ascii="Times New Roman" w:hAnsi="Times New Roman" w:cs="Times New Roman"/>
          <w:color w:val="000000" w:themeColor="text1"/>
        </w:rPr>
        <w:t>-</w:t>
      </w:r>
      <w:r w:rsidRPr="00FF1763">
        <w:rPr>
          <w:rFonts w:ascii="Times New Roman" w:hAnsi="Times New Roman" w:cs="Times New Roman"/>
          <w:color w:val="000000" w:themeColor="text1"/>
        </w:rPr>
        <w:t xml:space="preserve">основные сведения по организации труда рабочих; </w:t>
      </w:r>
    </w:p>
    <w:p w:rsidR="00F828B8" w:rsidRPr="00FF17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rPr>
      </w:pPr>
      <w:r>
        <w:rPr>
          <w:rFonts w:ascii="Times New Roman" w:hAnsi="Times New Roman" w:cs="Times New Roman"/>
          <w:color w:val="000000" w:themeColor="text1"/>
        </w:rPr>
        <w:t>-</w:t>
      </w:r>
      <w:r w:rsidRPr="00FF1763">
        <w:rPr>
          <w:rFonts w:ascii="Times New Roman" w:hAnsi="Times New Roman" w:cs="Times New Roman"/>
          <w:color w:val="000000" w:themeColor="text1"/>
        </w:rPr>
        <w:t xml:space="preserve">классификацию оборудования для отделочных работ; </w:t>
      </w:r>
    </w:p>
    <w:p w:rsidR="00F828B8" w:rsidRPr="00FF17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rPr>
      </w:pPr>
      <w:r>
        <w:rPr>
          <w:rFonts w:ascii="Times New Roman" w:hAnsi="Times New Roman" w:cs="Times New Roman"/>
          <w:color w:val="000000" w:themeColor="text1"/>
        </w:rPr>
        <w:t>-</w:t>
      </w:r>
      <w:r w:rsidRPr="00FF1763">
        <w:rPr>
          <w:rFonts w:ascii="Times New Roman" w:hAnsi="Times New Roman" w:cs="Times New Roman"/>
          <w:color w:val="000000" w:themeColor="text1"/>
        </w:rPr>
        <w:t xml:space="preserve">виды отделочных работ и последовательность их выполнения; </w:t>
      </w:r>
    </w:p>
    <w:p w:rsidR="00F828B8" w:rsidRPr="00FF17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w:t>
      </w:r>
      <w:r w:rsidRPr="00FF1763">
        <w:rPr>
          <w:rFonts w:ascii="Times New Roman" w:hAnsi="Times New Roman" w:cs="Times New Roman"/>
          <w:color w:val="000000" w:themeColor="text1"/>
        </w:rPr>
        <w:t>нормирующую документацию на отделочные работы</w:t>
      </w:r>
    </w:p>
    <w:p w:rsidR="00F828B8" w:rsidRDefault="00F828B8" w:rsidP="00F828B8">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1.4</w:t>
      </w:r>
      <w:r w:rsidRPr="00956363">
        <w:rPr>
          <w:rFonts w:ascii="Times New Roman" w:hAnsi="Times New Roman" w:cs="Times New Roman"/>
          <w:b/>
          <w:sz w:val="24"/>
          <w:szCs w:val="24"/>
        </w:rPr>
        <w:t>. Количество часов на освоение примерной программы учебной дисциплины</w:t>
      </w:r>
    </w:p>
    <w:p w:rsidR="00F828B8" w:rsidRPr="006F07B4" w:rsidRDefault="004637B6" w:rsidP="00F828B8">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b/>
          <w:sz w:val="24"/>
          <w:szCs w:val="24"/>
        </w:rPr>
      </w:pPr>
      <w:r>
        <w:rPr>
          <w:rFonts w:ascii="Times New Roman" w:eastAsia="Times New Roman" w:hAnsi="Times New Roman" w:cs="Times New Roman"/>
          <w:b/>
          <w:color w:val="000000" w:themeColor="text1"/>
          <w:sz w:val="24"/>
          <w:szCs w:val="24"/>
        </w:rPr>
        <w:t>«Технология</w:t>
      </w:r>
      <w:r w:rsidR="00F828B8" w:rsidRPr="006F07B4">
        <w:rPr>
          <w:rFonts w:ascii="Times New Roman" w:eastAsia="Times New Roman" w:hAnsi="Times New Roman" w:cs="Times New Roman"/>
          <w:b/>
          <w:color w:val="000000" w:themeColor="text1"/>
          <w:sz w:val="24"/>
          <w:szCs w:val="24"/>
        </w:rPr>
        <w:t xml:space="preserve"> отделочных строительных  работ»</w:t>
      </w:r>
      <w:r w:rsidR="00F828B8" w:rsidRPr="006F07B4">
        <w:rPr>
          <w:rFonts w:ascii="Times New Roman" w:eastAsia="Times New Roman" w:hAnsi="Times New Roman" w:cs="Times New Roman"/>
          <w:b/>
          <w:sz w:val="24"/>
          <w:szCs w:val="24"/>
        </w:rPr>
        <w:t>:</w:t>
      </w:r>
    </w:p>
    <w:p w:rsidR="00F828B8" w:rsidRPr="009563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cs="Times New Roman"/>
          <w:sz w:val="24"/>
          <w:szCs w:val="24"/>
        </w:rPr>
      </w:pPr>
      <w:r w:rsidRPr="00956363">
        <w:rPr>
          <w:rFonts w:ascii="Times New Roman" w:hAnsi="Times New Roman" w:cs="Times New Roman"/>
          <w:sz w:val="24"/>
          <w:szCs w:val="24"/>
        </w:rPr>
        <w:t xml:space="preserve">всего –  </w:t>
      </w:r>
      <w:r>
        <w:rPr>
          <w:rFonts w:ascii="Times New Roman" w:hAnsi="Times New Roman" w:cs="Times New Roman"/>
          <w:sz w:val="24"/>
          <w:szCs w:val="24"/>
        </w:rPr>
        <w:t>_</w:t>
      </w:r>
      <w:r w:rsidR="00486D06">
        <w:rPr>
          <w:rFonts w:ascii="Times New Roman" w:hAnsi="Times New Roman" w:cs="Times New Roman"/>
          <w:sz w:val="24"/>
          <w:szCs w:val="24"/>
        </w:rPr>
        <w:t>42</w:t>
      </w:r>
      <w:r>
        <w:rPr>
          <w:rFonts w:ascii="Times New Roman" w:hAnsi="Times New Roman" w:cs="Times New Roman"/>
          <w:sz w:val="24"/>
          <w:szCs w:val="24"/>
        </w:rPr>
        <w:t xml:space="preserve"> </w:t>
      </w:r>
      <w:r w:rsidRPr="00956363">
        <w:rPr>
          <w:rFonts w:ascii="Times New Roman" w:hAnsi="Times New Roman" w:cs="Times New Roman"/>
          <w:b/>
          <w:sz w:val="24"/>
          <w:szCs w:val="24"/>
        </w:rPr>
        <w:t xml:space="preserve"> час</w:t>
      </w:r>
      <w:r>
        <w:rPr>
          <w:rFonts w:ascii="Times New Roman" w:hAnsi="Times New Roman" w:cs="Times New Roman"/>
          <w:b/>
          <w:sz w:val="24"/>
          <w:szCs w:val="24"/>
        </w:rPr>
        <w:t>.</w:t>
      </w:r>
      <w:r w:rsidRPr="00956363">
        <w:rPr>
          <w:rFonts w:ascii="Times New Roman" w:hAnsi="Times New Roman" w:cs="Times New Roman"/>
          <w:sz w:val="24"/>
          <w:szCs w:val="24"/>
        </w:rPr>
        <w:t>, в том числе:</w:t>
      </w:r>
    </w:p>
    <w:p w:rsidR="00F828B8" w:rsidRPr="009563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cs="Times New Roman"/>
          <w:sz w:val="24"/>
          <w:szCs w:val="24"/>
        </w:rPr>
      </w:pPr>
      <w:r w:rsidRPr="00956363">
        <w:rPr>
          <w:rFonts w:ascii="Times New Roman" w:hAnsi="Times New Roman" w:cs="Times New Roman"/>
          <w:sz w:val="24"/>
          <w:szCs w:val="24"/>
        </w:rPr>
        <w:t xml:space="preserve">максимальной учебной нагрузки  – </w:t>
      </w:r>
      <w:r w:rsidRPr="00956363">
        <w:rPr>
          <w:rFonts w:ascii="Times New Roman" w:hAnsi="Times New Roman" w:cs="Times New Roman"/>
          <w:b/>
          <w:sz w:val="24"/>
          <w:szCs w:val="24"/>
        </w:rPr>
        <w:t xml:space="preserve">  </w:t>
      </w:r>
      <w:r>
        <w:rPr>
          <w:rFonts w:ascii="Times New Roman" w:hAnsi="Times New Roman" w:cs="Times New Roman"/>
          <w:b/>
          <w:sz w:val="24"/>
          <w:szCs w:val="24"/>
        </w:rPr>
        <w:t>___</w:t>
      </w:r>
      <w:r w:rsidR="00486D06">
        <w:rPr>
          <w:rFonts w:ascii="Times New Roman" w:hAnsi="Times New Roman" w:cs="Times New Roman"/>
          <w:b/>
          <w:sz w:val="24"/>
          <w:szCs w:val="24"/>
        </w:rPr>
        <w:t>42</w:t>
      </w:r>
      <w:r>
        <w:rPr>
          <w:rFonts w:ascii="Times New Roman" w:hAnsi="Times New Roman" w:cs="Times New Roman"/>
          <w:b/>
          <w:sz w:val="24"/>
          <w:szCs w:val="24"/>
        </w:rPr>
        <w:t xml:space="preserve">_ </w:t>
      </w:r>
      <w:r w:rsidRPr="00956363">
        <w:rPr>
          <w:rFonts w:ascii="Times New Roman" w:hAnsi="Times New Roman" w:cs="Times New Roman"/>
          <w:b/>
          <w:sz w:val="24"/>
          <w:szCs w:val="24"/>
        </w:rPr>
        <w:t>час</w:t>
      </w:r>
      <w:r>
        <w:rPr>
          <w:rFonts w:ascii="Times New Roman" w:hAnsi="Times New Roman" w:cs="Times New Roman"/>
          <w:b/>
          <w:sz w:val="24"/>
          <w:szCs w:val="24"/>
        </w:rPr>
        <w:t xml:space="preserve">., </w:t>
      </w:r>
      <w:r w:rsidRPr="00956363">
        <w:rPr>
          <w:rFonts w:ascii="Times New Roman" w:hAnsi="Times New Roman" w:cs="Times New Roman"/>
          <w:sz w:val="24"/>
          <w:szCs w:val="24"/>
        </w:rPr>
        <w:t xml:space="preserve"> включая:</w:t>
      </w:r>
    </w:p>
    <w:p w:rsidR="00F828B8" w:rsidRPr="009563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cs="Times New Roman"/>
          <w:sz w:val="24"/>
          <w:szCs w:val="24"/>
        </w:rPr>
      </w:pPr>
      <w:r w:rsidRPr="00956363">
        <w:rPr>
          <w:rFonts w:ascii="Times New Roman" w:hAnsi="Times New Roman" w:cs="Times New Roman"/>
          <w:sz w:val="24"/>
          <w:szCs w:val="24"/>
        </w:rPr>
        <w:t xml:space="preserve">обязательной аудиторной учебной нагрузки </w:t>
      </w:r>
      <w:r w:rsidRPr="00956363">
        <w:rPr>
          <w:rFonts w:ascii="Times New Roman" w:hAnsi="Times New Roman" w:cs="Times New Roman"/>
          <w:b/>
          <w:sz w:val="24"/>
          <w:szCs w:val="24"/>
        </w:rPr>
        <w:t xml:space="preserve">–  </w:t>
      </w:r>
      <w:r>
        <w:rPr>
          <w:rFonts w:ascii="Times New Roman" w:hAnsi="Times New Roman" w:cs="Times New Roman"/>
          <w:b/>
          <w:sz w:val="24"/>
          <w:szCs w:val="24"/>
        </w:rPr>
        <w:t>___</w:t>
      </w:r>
      <w:r w:rsidR="00486D06">
        <w:rPr>
          <w:rFonts w:ascii="Times New Roman" w:hAnsi="Times New Roman" w:cs="Times New Roman"/>
          <w:b/>
          <w:sz w:val="24"/>
          <w:szCs w:val="24"/>
        </w:rPr>
        <w:t>42</w:t>
      </w:r>
      <w:r>
        <w:rPr>
          <w:rFonts w:ascii="Times New Roman" w:hAnsi="Times New Roman" w:cs="Times New Roman"/>
          <w:b/>
          <w:sz w:val="24"/>
          <w:szCs w:val="24"/>
        </w:rPr>
        <w:t>__</w:t>
      </w:r>
      <w:r w:rsidRPr="00956363">
        <w:rPr>
          <w:rFonts w:ascii="Times New Roman" w:hAnsi="Times New Roman" w:cs="Times New Roman"/>
          <w:b/>
          <w:sz w:val="24"/>
          <w:szCs w:val="24"/>
        </w:rPr>
        <w:t>час</w:t>
      </w:r>
      <w:r>
        <w:rPr>
          <w:rFonts w:ascii="Times New Roman" w:hAnsi="Times New Roman" w:cs="Times New Roman"/>
          <w:b/>
          <w:sz w:val="24"/>
          <w:szCs w:val="24"/>
        </w:rPr>
        <w:t>.</w:t>
      </w:r>
      <w:r w:rsidRPr="00956363">
        <w:rPr>
          <w:rFonts w:ascii="Times New Roman" w:hAnsi="Times New Roman" w:cs="Times New Roman"/>
          <w:sz w:val="24"/>
          <w:szCs w:val="24"/>
        </w:rPr>
        <w:t>;</w:t>
      </w: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cs="Times New Roman"/>
        </w:rPr>
      </w:pPr>
      <w:r w:rsidRPr="00956363">
        <w:rPr>
          <w:rFonts w:ascii="Times New Roman" w:hAnsi="Times New Roman" w:cs="Times New Roman"/>
        </w:rPr>
        <w:t>практически</w:t>
      </w:r>
      <w:r>
        <w:rPr>
          <w:rFonts w:ascii="Times New Roman" w:hAnsi="Times New Roman" w:cs="Times New Roman"/>
        </w:rPr>
        <w:t>х  занятий-___</w:t>
      </w:r>
      <w:r w:rsidR="00486D06">
        <w:rPr>
          <w:rFonts w:ascii="Times New Roman" w:hAnsi="Times New Roman" w:cs="Times New Roman"/>
        </w:rPr>
        <w:t>22</w:t>
      </w:r>
      <w:r>
        <w:rPr>
          <w:rFonts w:ascii="Times New Roman" w:hAnsi="Times New Roman" w:cs="Times New Roman"/>
        </w:rPr>
        <w:t xml:space="preserve">__ </w:t>
      </w:r>
      <w:r w:rsidRPr="006C39D6">
        <w:rPr>
          <w:rFonts w:ascii="Times New Roman" w:hAnsi="Times New Roman" w:cs="Times New Roman"/>
          <w:b/>
        </w:rPr>
        <w:t>час.</w:t>
      </w:r>
    </w:p>
    <w:p w:rsidR="00F828B8" w:rsidRPr="00956363" w:rsidRDefault="00F828B8" w:rsidP="00F828B8">
      <w:pPr>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u w:val="single"/>
        </w:rPr>
      </w:pPr>
    </w:p>
    <w:p w:rsidR="00F828B8" w:rsidRDefault="00F828B8" w:rsidP="00F828B8">
      <w:pPr>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b/>
          <w:sz w:val="24"/>
          <w:szCs w:val="24"/>
        </w:rPr>
      </w:pPr>
      <w:r w:rsidRPr="00956363">
        <w:rPr>
          <w:rFonts w:ascii="Times New Roman" w:hAnsi="Times New Roman" w:cs="Times New Roman"/>
          <w:b/>
          <w:sz w:val="24"/>
          <w:szCs w:val="24"/>
          <w:u w:val="single"/>
        </w:rPr>
        <w:t>Примечание:</w:t>
      </w:r>
      <w:r w:rsidRPr="00956363">
        <w:rPr>
          <w:rFonts w:ascii="Times New Roman" w:hAnsi="Times New Roman" w:cs="Times New Roman"/>
          <w:b/>
          <w:sz w:val="24"/>
          <w:szCs w:val="24"/>
        </w:rPr>
        <w:t xml:space="preserve">  </w:t>
      </w:r>
    </w:p>
    <w:p w:rsidR="00F828B8" w:rsidRPr="00956363" w:rsidRDefault="00F828B8" w:rsidP="00F828B8">
      <w:pPr>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firstLine="360"/>
        <w:jc w:val="both"/>
        <w:rPr>
          <w:rFonts w:ascii="Times New Roman" w:hAnsi="Times New Roman" w:cs="Times New Roman"/>
          <w:sz w:val="24"/>
          <w:szCs w:val="24"/>
        </w:rPr>
      </w:pPr>
      <w:r w:rsidRPr="00956363">
        <w:rPr>
          <w:rFonts w:ascii="Times New Roman" w:hAnsi="Times New Roman" w:cs="Times New Roman"/>
          <w:sz w:val="24"/>
          <w:szCs w:val="24"/>
        </w:rPr>
        <w:t>Для слушателей с ограниченными возможностями здоровья 3 (продуктивный) уровень освоения возможен при прохождении практики в условиях производства, при выполнении самостоятельной (внеаудиторной) работы, а также на практических занятиях. Необходимо педагогическое сопровождение самостоятельной деятельности обучающихся, оно реализуется через консультационную деятельность мастера п/о и преподавателя, где педагоги выполняют роль тьютора или инструктора.</w:t>
      </w:r>
    </w:p>
    <w:p w:rsidR="00F828B8" w:rsidRPr="00DD56B8" w:rsidRDefault="00F828B8" w:rsidP="00F828B8">
      <w:pPr>
        <w:pStyle w:val="1"/>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00"/>
        <w:jc w:val="both"/>
        <w:rPr>
          <w:b/>
          <w:highlight w:val="yellow"/>
        </w:rPr>
      </w:pPr>
    </w:p>
    <w:p w:rsidR="00F828B8" w:rsidRPr="00DD56B8" w:rsidRDefault="00F828B8" w:rsidP="00F828B8">
      <w:pPr>
        <w:pStyle w:val="1"/>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highlight w:val="yellow"/>
        </w:rPr>
      </w:pPr>
    </w:p>
    <w:p w:rsidR="00F828B8" w:rsidRPr="009563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8"/>
          <w:szCs w:val="28"/>
        </w:rPr>
      </w:pPr>
      <w:r w:rsidRPr="00DD56B8">
        <w:rPr>
          <w:rFonts w:ascii="Times New Roman" w:hAnsi="Times New Roman" w:cs="Times New Roman"/>
          <w:caps/>
          <w:sz w:val="24"/>
          <w:szCs w:val="24"/>
          <w:highlight w:val="yellow"/>
        </w:rPr>
        <w:br w:type="page"/>
      </w:r>
      <w:r w:rsidRPr="00956363">
        <w:rPr>
          <w:rFonts w:ascii="Times New Roman" w:hAnsi="Times New Roman" w:cs="Times New Roman"/>
          <w:b/>
          <w:sz w:val="28"/>
          <w:szCs w:val="28"/>
        </w:rPr>
        <w:lastRenderedPageBreak/>
        <w:t>2. СТРУКТУРА И СОДЕРЖАНИЕ УЧЕБНОЙ ДИСЦИПЛИНЫ</w:t>
      </w:r>
    </w:p>
    <w:p w:rsidR="00F828B8" w:rsidRPr="009563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u w:val="single"/>
        </w:rPr>
      </w:pPr>
      <w:r w:rsidRPr="00956363">
        <w:rPr>
          <w:rFonts w:ascii="Times New Roman" w:hAnsi="Times New Roman" w:cs="Times New Roman"/>
          <w:b/>
          <w:sz w:val="28"/>
          <w:szCs w:val="28"/>
        </w:rPr>
        <w:t>2.1. Объем учебной дисциплины и виды учебной работы</w:t>
      </w:r>
    </w:p>
    <w:p w:rsidR="00F828B8" w:rsidRPr="00956363"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jc w:val="center"/>
        <w:rPr>
          <w:rFonts w:ascii="Times New Roman" w:hAnsi="Times New Roman" w:cs="Times New Roman"/>
          <w:b/>
          <w:sz w:val="28"/>
          <w:szCs w:val="28"/>
        </w:rPr>
      </w:pPr>
    </w:p>
    <w:tbl>
      <w:tblPr>
        <w:tblW w:w="9574"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64"/>
        <w:gridCol w:w="2410"/>
      </w:tblGrid>
      <w:tr w:rsidR="00F828B8" w:rsidRPr="00956363" w:rsidTr="00D7129F">
        <w:trPr>
          <w:trHeight w:val="460"/>
        </w:trPr>
        <w:tc>
          <w:tcPr>
            <w:tcW w:w="7164" w:type="dxa"/>
            <w:shd w:val="clear" w:color="auto" w:fill="auto"/>
            <w:vAlign w:val="center"/>
          </w:tcPr>
          <w:p w:rsidR="00F828B8" w:rsidRPr="00956363" w:rsidRDefault="00F828B8" w:rsidP="00D7129F">
            <w:pPr>
              <w:spacing w:after="0"/>
              <w:jc w:val="center"/>
              <w:rPr>
                <w:rFonts w:ascii="Times New Roman" w:hAnsi="Times New Roman" w:cs="Times New Roman"/>
              </w:rPr>
            </w:pPr>
            <w:r w:rsidRPr="00956363">
              <w:rPr>
                <w:rFonts w:ascii="Times New Roman" w:hAnsi="Times New Roman" w:cs="Times New Roman"/>
                <w:b/>
              </w:rPr>
              <w:t>Вид учебной работы</w:t>
            </w:r>
          </w:p>
        </w:tc>
        <w:tc>
          <w:tcPr>
            <w:tcW w:w="2410" w:type="dxa"/>
            <w:shd w:val="clear" w:color="auto" w:fill="auto"/>
            <w:vAlign w:val="center"/>
          </w:tcPr>
          <w:p w:rsidR="00F828B8" w:rsidRPr="00956363" w:rsidRDefault="00F828B8" w:rsidP="00D7129F">
            <w:pPr>
              <w:spacing w:after="0"/>
              <w:jc w:val="center"/>
              <w:rPr>
                <w:rFonts w:ascii="Times New Roman" w:hAnsi="Times New Roman" w:cs="Times New Roman"/>
                <w:i/>
                <w:iCs/>
              </w:rPr>
            </w:pPr>
            <w:r w:rsidRPr="00956363">
              <w:rPr>
                <w:rFonts w:ascii="Times New Roman" w:hAnsi="Times New Roman" w:cs="Times New Roman"/>
                <w:b/>
                <w:i/>
                <w:iCs/>
              </w:rPr>
              <w:t>Объем часов</w:t>
            </w:r>
          </w:p>
        </w:tc>
      </w:tr>
      <w:tr w:rsidR="00F828B8" w:rsidRPr="00956363" w:rsidTr="00D7129F">
        <w:trPr>
          <w:trHeight w:val="285"/>
        </w:trPr>
        <w:tc>
          <w:tcPr>
            <w:tcW w:w="7164" w:type="dxa"/>
            <w:shd w:val="clear" w:color="auto" w:fill="auto"/>
          </w:tcPr>
          <w:p w:rsidR="00F828B8" w:rsidRPr="00956363" w:rsidRDefault="00F828B8" w:rsidP="00D7129F">
            <w:pPr>
              <w:spacing w:after="0"/>
              <w:rPr>
                <w:rFonts w:ascii="Times New Roman" w:hAnsi="Times New Roman" w:cs="Times New Roman"/>
                <w:b/>
                <w:sz w:val="28"/>
                <w:szCs w:val="28"/>
              </w:rPr>
            </w:pPr>
            <w:r w:rsidRPr="00956363">
              <w:rPr>
                <w:rFonts w:ascii="Times New Roman" w:hAnsi="Times New Roman" w:cs="Times New Roman"/>
                <w:b/>
                <w:sz w:val="28"/>
                <w:szCs w:val="28"/>
              </w:rPr>
              <w:t xml:space="preserve">Максимальная учебная нагрузка (всего)            </w:t>
            </w:r>
          </w:p>
        </w:tc>
        <w:tc>
          <w:tcPr>
            <w:tcW w:w="2410" w:type="dxa"/>
            <w:shd w:val="clear" w:color="auto" w:fill="auto"/>
            <w:vAlign w:val="center"/>
          </w:tcPr>
          <w:p w:rsidR="00F828B8" w:rsidRPr="00956363" w:rsidRDefault="00486D06" w:rsidP="00D7129F">
            <w:pPr>
              <w:spacing w:after="0"/>
              <w:jc w:val="center"/>
              <w:rPr>
                <w:rFonts w:ascii="Times New Roman" w:hAnsi="Times New Roman" w:cs="Times New Roman"/>
                <w:b/>
                <w:i/>
                <w:iCs/>
              </w:rPr>
            </w:pPr>
            <w:r>
              <w:rPr>
                <w:rFonts w:ascii="Times New Roman" w:hAnsi="Times New Roman" w:cs="Times New Roman"/>
                <w:b/>
                <w:i/>
                <w:iCs/>
              </w:rPr>
              <w:t>42</w:t>
            </w:r>
          </w:p>
        </w:tc>
      </w:tr>
      <w:tr w:rsidR="00F828B8" w:rsidRPr="00956363" w:rsidTr="00D7129F">
        <w:tc>
          <w:tcPr>
            <w:tcW w:w="7164" w:type="dxa"/>
            <w:shd w:val="clear" w:color="auto" w:fill="auto"/>
          </w:tcPr>
          <w:p w:rsidR="00F828B8" w:rsidRPr="00956363" w:rsidRDefault="00F828B8" w:rsidP="00D7129F">
            <w:pPr>
              <w:spacing w:after="0"/>
              <w:rPr>
                <w:rFonts w:ascii="Times New Roman" w:hAnsi="Times New Roman" w:cs="Times New Roman"/>
                <w:sz w:val="28"/>
                <w:szCs w:val="28"/>
              </w:rPr>
            </w:pPr>
            <w:r w:rsidRPr="00956363">
              <w:rPr>
                <w:rFonts w:ascii="Times New Roman" w:hAnsi="Times New Roman" w:cs="Times New Roman"/>
                <w:b/>
                <w:sz w:val="28"/>
                <w:szCs w:val="28"/>
              </w:rPr>
              <w:t xml:space="preserve">Обязательная аудиторная учебная нагрузка (всего) </w:t>
            </w:r>
          </w:p>
        </w:tc>
        <w:tc>
          <w:tcPr>
            <w:tcW w:w="2410" w:type="dxa"/>
            <w:shd w:val="clear" w:color="auto" w:fill="auto"/>
            <w:vAlign w:val="center"/>
          </w:tcPr>
          <w:p w:rsidR="00F828B8" w:rsidRPr="00956363" w:rsidRDefault="00486D06" w:rsidP="00D7129F">
            <w:pPr>
              <w:spacing w:after="0"/>
              <w:jc w:val="center"/>
              <w:rPr>
                <w:rFonts w:ascii="Times New Roman" w:hAnsi="Times New Roman" w:cs="Times New Roman"/>
                <w:b/>
                <w:i/>
                <w:iCs/>
              </w:rPr>
            </w:pPr>
            <w:r>
              <w:rPr>
                <w:rFonts w:ascii="Times New Roman" w:hAnsi="Times New Roman" w:cs="Times New Roman"/>
                <w:b/>
                <w:i/>
                <w:iCs/>
              </w:rPr>
              <w:t>42</w:t>
            </w:r>
          </w:p>
        </w:tc>
      </w:tr>
      <w:tr w:rsidR="00F828B8" w:rsidRPr="00956363" w:rsidTr="00D7129F">
        <w:tc>
          <w:tcPr>
            <w:tcW w:w="7164" w:type="dxa"/>
            <w:shd w:val="clear" w:color="auto" w:fill="auto"/>
          </w:tcPr>
          <w:p w:rsidR="00F828B8" w:rsidRPr="00956363" w:rsidRDefault="00F828B8" w:rsidP="00D7129F">
            <w:pPr>
              <w:spacing w:after="0"/>
              <w:jc w:val="both"/>
              <w:rPr>
                <w:rFonts w:ascii="Times New Roman" w:hAnsi="Times New Roman" w:cs="Times New Roman"/>
              </w:rPr>
            </w:pPr>
            <w:r w:rsidRPr="00956363">
              <w:rPr>
                <w:rFonts w:ascii="Times New Roman" w:hAnsi="Times New Roman" w:cs="Times New Roman"/>
              </w:rPr>
              <w:t xml:space="preserve">в том числе:                                                                 </w:t>
            </w:r>
          </w:p>
        </w:tc>
        <w:tc>
          <w:tcPr>
            <w:tcW w:w="2410" w:type="dxa"/>
            <w:shd w:val="clear" w:color="auto" w:fill="auto"/>
            <w:vAlign w:val="center"/>
          </w:tcPr>
          <w:p w:rsidR="00F828B8" w:rsidRPr="00956363" w:rsidRDefault="00F828B8" w:rsidP="00D7129F">
            <w:pPr>
              <w:spacing w:after="0"/>
              <w:jc w:val="center"/>
              <w:rPr>
                <w:rFonts w:ascii="Times New Roman" w:hAnsi="Times New Roman" w:cs="Times New Roman"/>
                <w:b/>
                <w:i/>
                <w:iCs/>
              </w:rPr>
            </w:pPr>
          </w:p>
        </w:tc>
      </w:tr>
      <w:tr w:rsidR="00F828B8" w:rsidRPr="00956363" w:rsidTr="00D7129F">
        <w:trPr>
          <w:trHeight w:val="225"/>
        </w:trPr>
        <w:tc>
          <w:tcPr>
            <w:tcW w:w="7164" w:type="dxa"/>
            <w:tcBorders>
              <w:bottom w:val="single" w:sz="4" w:space="0" w:color="auto"/>
            </w:tcBorders>
            <w:shd w:val="clear" w:color="auto" w:fill="auto"/>
          </w:tcPr>
          <w:p w:rsidR="00F828B8" w:rsidRPr="00956363" w:rsidRDefault="00F828B8" w:rsidP="00D7129F">
            <w:pPr>
              <w:spacing w:after="0"/>
              <w:jc w:val="both"/>
              <w:rPr>
                <w:rFonts w:ascii="Times New Roman" w:hAnsi="Times New Roman" w:cs="Times New Roman"/>
              </w:rPr>
            </w:pPr>
            <w:r w:rsidRPr="00956363">
              <w:rPr>
                <w:rFonts w:ascii="Times New Roman" w:hAnsi="Times New Roman" w:cs="Times New Roman"/>
              </w:rPr>
              <w:t xml:space="preserve">практические занятия </w:t>
            </w:r>
          </w:p>
        </w:tc>
        <w:tc>
          <w:tcPr>
            <w:tcW w:w="2410" w:type="dxa"/>
            <w:tcBorders>
              <w:bottom w:val="single" w:sz="4" w:space="0" w:color="auto"/>
            </w:tcBorders>
            <w:shd w:val="clear" w:color="auto" w:fill="auto"/>
            <w:vAlign w:val="center"/>
          </w:tcPr>
          <w:p w:rsidR="00F828B8" w:rsidRPr="00956363" w:rsidRDefault="00486D06" w:rsidP="00D7129F">
            <w:pPr>
              <w:spacing w:after="0"/>
              <w:jc w:val="center"/>
              <w:rPr>
                <w:rFonts w:ascii="Times New Roman" w:hAnsi="Times New Roman" w:cs="Times New Roman"/>
                <w:b/>
                <w:i/>
                <w:iCs/>
              </w:rPr>
            </w:pPr>
            <w:r>
              <w:rPr>
                <w:rFonts w:ascii="Times New Roman" w:hAnsi="Times New Roman" w:cs="Times New Roman"/>
                <w:b/>
                <w:i/>
                <w:iCs/>
              </w:rPr>
              <w:t>22</w:t>
            </w:r>
          </w:p>
        </w:tc>
      </w:tr>
      <w:tr w:rsidR="00F828B8" w:rsidRPr="00956363" w:rsidTr="00D7129F">
        <w:trPr>
          <w:trHeight w:val="345"/>
        </w:trPr>
        <w:tc>
          <w:tcPr>
            <w:tcW w:w="7164" w:type="dxa"/>
            <w:tcBorders>
              <w:top w:val="single" w:sz="4" w:space="0" w:color="auto"/>
            </w:tcBorders>
            <w:shd w:val="clear" w:color="auto" w:fill="auto"/>
          </w:tcPr>
          <w:p w:rsidR="00F828B8" w:rsidRPr="00956363" w:rsidRDefault="00F828B8" w:rsidP="00D7129F">
            <w:pPr>
              <w:spacing w:after="0"/>
              <w:jc w:val="both"/>
              <w:rPr>
                <w:rFonts w:ascii="Times New Roman" w:hAnsi="Times New Roman" w:cs="Times New Roman"/>
              </w:rPr>
            </w:pPr>
            <w:r w:rsidRPr="00956363">
              <w:rPr>
                <w:rFonts w:ascii="Times New Roman" w:hAnsi="Times New Roman" w:cs="Times New Roman"/>
              </w:rPr>
              <w:t>Контрольные работы</w:t>
            </w:r>
          </w:p>
        </w:tc>
        <w:tc>
          <w:tcPr>
            <w:tcW w:w="2410" w:type="dxa"/>
            <w:tcBorders>
              <w:top w:val="single" w:sz="4" w:space="0" w:color="auto"/>
            </w:tcBorders>
            <w:shd w:val="clear" w:color="auto" w:fill="auto"/>
            <w:vAlign w:val="center"/>
          </w:tcPr>
          <w:p w:rsidR="00F828B8" w:rsidRPr="00956363" w:rsidRDefault="00486D06" w:rsidP="00D7129F">
            <w:pPr>
              <w:spacing w:after="0"/>
              <w:jc w:val="center"/>
              <w:rPr>
                <w:rFonts w:ascii="Times New Roman" w:hAnsi="Times New Roman" w:cs="Times New Roman"/>
                <w:b/>
                <w:i/>
                <w:iCs/>
              </w:rPr>
            </w:pPr>
            <w:r>
              <w:rPr>
                <w:rFonts w:ascii="Times New Roman" w:hAnsi="Times New Roman" w:cs="Times New Roman"/>
                <w:b/>
                <w:i/>
                <w:iCs/>
              </w:rPr>
              <w:t>1</w:t>
            </w:r>
          </w:p>
        </w:tc>
      </w:tr>
      <w:tr w:rsidR="00F828B8" w:rsidRPr="00956363" w:rsidTr="00D7129F">
        <w:tc>
          <w:tcPr>
            <w:tcW w:w="7164" w:type="dxa"/>
            <w:shd w:val="clear" w:color="auto" w:fill="auto"/>
          </w:tcPr>
          <w:p w:rsidR="00F828B8" w:rsidRPr="00956363" w:rsidRDefault="00F828B8" w:rsidP="00D7129F">
            <w:pPr>
              <w:spacing w:after="0"/>
              <w:jc w:val="both"/>
              <w:rPr>
                <w:rFonts w:ascii="Times New Roman" w:hAnsi="Times New Roman" w:cs="Times New Roman"/>
                <w:b/>
                <w:sz w:val="28"/>
                <w:szCs w:val="28"/>
              </w:rPr>
            </w:pPr>
            <w:r w:rsidRPr="00956363">
              <w:rPr>
                <w:rFonts w:ascii="Times New Roman" w:hAnsi="Times New Roman" w:cs="Times New Roman"/>
                <w:b/>
                <w:sz w:val="28"/>
                <w:szCs w:val="28"/>
              </w:rPr>
              <w:t>Самостоятельная работа обучающегося (всего)</w:t>
            </w:r>
          </w:p>
        </w:tc>
        <w:tc>
          <w:tcPr>
            <w:tcW w:w="2410" w:type="dxa"/>
            <w:shd w:val="clear" w:color="auto" w:fill="auto"/>
            <w:vAlign w:val="center"/>
          </w:tcPr>
          <w:p w:rsidR="00F828B8" w:rsidRPr="00956363" w:rsidRDefault="00F828B8" w:rsidP="00D7129F">
            <w:pPr>
              <w:spacing w:after="0"/>
              <w:jc w:val="center"/>
              <w:rPr>
                <w:rFonts w:ascii="Times New Roman" w:hAnsi="Times New Roman" w:cs="Times New Roman"/>
                <w:b/>
                <w:i/>
                <w:iCs/>
              </w:rPr>
            </w:pPr>
          </w:p>
        </w:tc>
      </w:tr>
      <w:tr w:rsidR="00F828B8" w:rsidRPr="00956363" w:rsidTr="00D7129F">
        <w:trPr>
          <w:trHeight w:val="210"/>
        </w:trPr>
        <w:tc>
          <w:tcPr>
            <w:tcW w:w="7164" w:type="dxa"/>
            <w:tcBorders>
              <w:bottom w:val="single" w:sz="4" w:space="0" w:color="auto"/>
            </w:tcBorders>
            <w:shd w:val="clear" w:color="auto" w:fill="auto"/>
          </w:tcPr>
          <w:p w:rsidR="00F828B8" w:rsidRPr="00956363" w:rsidRDefault="00F828B8" w:rsidP="00D7129F">
            <w:pPr>
              <w:spacing w:after="0"/>
              <w:jc w:val="both"/>
              <w:rPr>
                <w:rFonts w:ascii="Times New Roman" w:hAnsi="Times New Roman" w:cs="Times New Roman"/>
              </w:rPr>
            </w:pPr>
            <w:r w:rsidRPr="00956363">
              <w:rPr>
                <w:rFonts w:ascii="Times New Roman" w:hAnsi="Times New Roman" w:cs="Times New Roman"/>
              </w:rPr>
              <w:t>в том числе:</w:t>
            </w:r>
          </w:p>
        </w:tc>
        <w:tc>
          <w:tcPr>
            <w:tcW w:w="2410" w:type="dxa"/>
            <w:tcBorders>
              <w:bottom w:val="single" w:sz="4" w:space="0" w:color="auto"/>
            </w:tcBorders>
            <w:shd w:val="clear" w:color="auto" w:fill="auto"/>
          </w:tcPr>
          <w:p w:rsidR="00F828B8" w:rsidRPr="00956363" w:rsidRDefault="00F828B8" w:rsidP="00D7129F">
            <w:pPr>
              <w:spacing w:after="0"/>
              <w:rPr>
                <w:rFonts w:ascii="Times New Roman" w:hAnsi="Times New Roman" w:cs="Times New Roman"/>
                <w:i/>
                <w:iCs/>
              </w:rPr>
            </w:pPr>
          </w:p>
        </w:tc>
      </w:tr>
      <w:tr w:rsidR="00F828B8" w:rsidRPr="00956363" w:rsidTr="00D7129F">
        <w:trPr>
          <w:trHeight w:val="2215"/>
        </w:trPr>
        <w:tc>
          <w:tcPr>
            <w:tcW w:w="7164" w:type="dxa"/>
            <w:tcBorders>
              <w:top w:val="single" w:sz="4" w:space="0" w:color="auto"/>
            </w:tcBorders>
            <w:shd w:val="clear" w:color="auto" w:fill="auto"/>
          </w:tcPr>
          <w:p w:rsidR="00F828B8" w:rsidRPr="00956363" w:rsidRDefault="00F828B8" w:rsidP="00D7129F">
            <w:pPr>
              <w:spacing w:after="0"/>
              <w:rPr>
                <w:rFonts w:ascii="Times New Roman" w:hAnsi="Times New Roman" w:cs="Times New Roman"/>
                <w:sz w:val="24"/>
                <w:szCs w:val="24"/>
              </w:rPr>
            </w:pPr>
            <w:r w:rsidRPr="00956363">
              <w:rPr>
                <w:rFonts w:ascii="Times New Roman" w:hAnsi="Times New Roman" w:cs="Times New Roman"/>
                <w:sz w:val="24"/>
                <w:szCs w:val="24"/>
              </w:rPr>
              <w:t xml:space="preserve">Систематическая  проработка конспектов занятий, учебной и  специальной технической литературы  ( по вопросам к параграфам, главам учебных пособий, составленных преподавателем). </w:t>
            </w:r>
          </w:p>
          <w:p w:rsidR="00F828B8" w:rsidRPr="00956363" w:rsidRDefault="00F828B8" w:rsidP="00D7129F">
            <w:pPr>
              <w:spacing w:after="0"/>
              <w:rPr>
                <w:rFonts w:ascii="Times New Roman" w:hAnsi="Times New Roman" w:cs="Times New Roman"/>
                <w:sz w:val="24"/>
                <w:szCs w:val="24"/>
              </w:rPr>
            </w:pPr>
            <w:r w:rsidRPr="00956363">
              <w:rPr>
                <w:rFonts w:ascii="Times New Roman" w:hAnsi="Times New Roman" w:cs="Times New Roman"/>
                <w:sz w:val="24"/>
                <w:szCs w:val="24"/>
              </w:rPr>
              <w:t>Подготовка к практической работе с использованием методических рекомендаций;</w:t>
            </w:r>
          </w:p>
          <w:p w:rsidR="00F828B8" w:rsidRPr="00956363" w:rsidRDefault="00F828B8" w:rsidP="00D7129F">
            <w:pPr>
              <w:spacing w:after="0"/>
              <w:jc w:val="both"/>
              <w:rPr>
                <w:rFonts w:ascii="Times New Roman" w:hAnsi="Times New Roman" w:cs="Times New Roman"/>
              </w:rPr>
            </w:pPr>
            <w:r w:rsidRPr="00956363">
              <w:rPr>
                <w:rFonts w:ascii="Times New Roman" w:hAnsi="Times New Roman" w:cs="Times New Roman"/>
                <w:sz w:val="24"/>
                <w:szCs w:val="24"/>
              </w:rPr>
              <w:t xml:space="preserve"> оформление практической работы; отчет  по практической работе, подготовка к защите.</w:t>
            </w:r>
          </w:p>
        </w:tc>
        <w:tc>
          <w:tcPr>
            <w:tcW w:w="2410" w:type="dxa"/>
            <w:tcBorders>
              <w:top w:val="single" w:sz="4" w:space="0" w:color="auto"/>
            </w:tcBorders>
            <w:shd w:val="clear" w:color="auto" w:fill="auto"/>
          </w:tcPr>
          <w:p w:rsidR="00F828B8" w:rsidRPr="00956363" w:rsidRDefault="00F828B8" w:rsidP="00D7129F">
            <w:pPr>
              <w:spacing w:after="0"/>
              <w:rPr>
                <w:rFonts w:ascii="Times New Roman" w:hAnsi="Times New Roman" w:cs="Times New Roman"/>
                <w:i/>
                <w:iCs/>
              </w:rPr>
            </w:pPr>
          </w:p>
        </w:tc>
      </w:tr>
      <w:tr w:rsidR="00F828B8" w:rsidRPr="00884E95" w:rsidTr="00D7129F">
        <w:tc>
          <w:tcPr>
            <w:tcW w:w="9574" w:type="dxa"/>
            <w:gridSpan w:val="2"/>
            <w:shd w:val="clear" w:color="auto" w:fill="auto"/>
          </w:tcPr>
          <w:p w:rsidR="00F828B8" w:rsidRPr="00884E95" w:rsidRDefault="00F828B8" w:rsidP="00D7129F">
            <w:pPr>
              <w:spacing w:after="0"/>
              <w:rPr>
                <w:rFonts w:ascii="Times New Roman" w:hAnsi="Times New Roman" w:cs="Times New Roman"/>
                <w:b/>
                <w:iCs/>
              </w:rPr>
            </w:pPr>
            <w:r w:rsidRPr="00956363">
              <w:rPr>
                <w:rFonts w:ascii="Times New Roman" w:hAnsi="Times New Roman" w:cs="Times New Roman"/>
                <w:b/>
                <w:iCs/>
                <w:sz w:val="28"/>
                <w:szCs w:val="28"/>
              </w:rPr>
              <w:t>Итоговая аттестация</w:t>
            </w:r>
            <w:r w:rsidRPr="00057F23">
              <w:rPr>
                <w:rFonts w:ascii="Times New Roman" w:hAnsi="Times New Roman" w:cs="Times New Roman"/>
                <w:b/>
                <w:iCs/>
                <w:color w:val="000000" w:themeColor="text1"/>
                <w:sz w:val="28"/>
                <w:szCs w:val="28"/>
              </w:rPr>
              <w:t>:</w:t>
            </w:r>
            <w:r w:rsidRPr="00057F23">
              <w:rPr>
                <w:rFonts w:ascii="Times New Roman" w:hAnsi="Times New Roman" w:cs="Times New Roman"/>
                <w:b/>
                <w:iCs/>
                <w:color w:val="000000" w:themeColor="text1"/>
              </w:rPr>
              <w:t xml:space="preserve">     </w:t>
            </w:r>
            <w:r w:rsidRPr="00057F23">
              <w:rPr>
                <w:rFonts w:ascii="Times New Roman" w:hAnsi="Times New Roman" w:cs="Times New Roman"/>
                <w:iCs/>
                <w:color w:val="000000" w:themeColor="text1"/>
              </w:rPr>
              <w:t>в форме дифференцированного зачета</w:t>
            </w:r>
            <w:r w:rsidRPr="00057F23">
              <w:rPr>
                <w:rFonts w:ascii="Times New Roman" w:hAnsi="Times New Roman" w:cs="Times New Roman"/>
                <w:i/>
                <w:iCs/>
                <w:color w:val="000000" w:themeColor="text1"/>
              </w:rPr>
              <w:tab/>
            </w:r>
            <w:r w:rsidRPr="00884E95">
              <w:rPr>
                <w:rFonts w:ascii="Times New Roman" w:hAnsi="Times New Roman" w:cs="Times New Roman"/>
                <w:i/>
                <w:iCs/>
              </w:rPr>
              <w:t xml:space="preserve">  </w:t>
            </w:r>
          </w:p>
        </w:tc>
      </w:tr>
    </w:tbl>
    <w:p w:rsidR="00F828B8" w:rsidRPr="00884E95"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F828B8" w:rsidRPr="00A20A8B"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sectPr w:rsidR="00F828B8" w:rsidRPr="00A20A8B" w:rsidSect="00D7129F">
          <w:footerReference w:type="even" r:id="rId30"/>
          <w:footerReference w:type="default" r:id="rId31"/>
          <w:pgSz w:w="11906" w:h="16838"/>
          <w:pgMar w:top="1134" w:right="850" w:bottom="1134" w:left="1701" w:header="708" w:footer="708" w:gutter="0"/>
          <w:cols w:space="720"/>
          <w:titlePg/>
          <w:docGrid w:linePitch="326"/>
        </w:sectPr>
      </w:pPr>
    </w:p>
    <w:p w:rsidR="00F828B8" w:rsidRPr="00E84B49" w:rsidRDefault="00F828B8" w:rsidP="00F828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84"/>
        <w:jc w:val="center"/>
        <w:rPr>
          <w:caps/>
          <w:color w:val="000000" w:themeColor="text1"/>
          <w:sz w:val="28"/>
          <w:szCs w:val="28"/>
        </w:rPr>
      </w:pPr>
      <w:r w:rsidRPr="00E84B49">
        <w:rPr>
          <w:color w:val="000000"/>
          <w:sz w:val="28"/>
          <w:szCs w:val="28"/>
        </w:rPr>
        <w:lastRenderedPageBreak/>
        <w:t>2.2. Тематический план   учебной дисциплины</w:t>
      </w:r>
      <w:r w:rsidRPr="00E84B49">
        <w:rPr>
          <w:caps/>
          <w:color w:val="000000"/>
          <w:sz w:val="28"/>
          <w:szCs w:val="28"/>
        </w:rPr>
        <w:t xml:space="preserve"> </w:t>
      </w:r>
      <w:r w:rsidRPr="00E84B49">
        <w:rPr>
          <w:color w:val="000000" w:themeColor="text1"/>
          <w:sz w:val="28"/>
          <w:szCs w:val="28"/>
        </w:rPr>
        <w:t xml:space="preserve"> «Основы технологии отделочных строительных  работ»</w:t>
      </w:r>
    </w:p>
    <w:tbl>
      <w:tblPr>
        <w:tblW w:w="1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5"/>
        <w:gridCol w:w="345"/>
        <w:gridCol w:w="165"/>
        <w:gridCol w:w="9"/>
        <w:gridCol w:w="6"/>
        <w:gridCol w:w="9576"/>
        <w:gridCol w:w="852"/>
        <w:gridCol w:w="1244"/>
      </w:tblGrid>
      <w:tr w:rsidR="00F828B8" w:rsidRPr="00C3316F" w:rsidTr="00D7129F">
        <w:tc>
          <w:tcPr>
            <w:tcW w:w="3165" w:type="dxa"/>
            <w:vAlign w:val="center"/>
          </w:tcPr>
          <w:p w:rsidR="00F828B8" w:rsidRPr="00C3316F" w:rsidRDefault="00F828B8" w:rsidP="00D7129F">
            <w:pPr>
              <w:tabs>
                <w:tab w:val="center" w:pos="4677"/>
                <w:tab w:val="right" w:pos="9355"/>
              </w:tabs>
              <w:spacing w:after="0"/>
              <w:rPr>
                <w:rFonts w:ascii="Times New Roman" w:hAnsi="Times New Roman" w:cs="Times New Roman"/>
                <w:b/>
              </w:rPr>
            </w:pPr>
            <w:r w:rsidRPr="00C3316F">
              <w:rPr>
                <w:rFonts w:ascii="Times New Roman" w:hAnsi="Times New Roman" w:cs="Times New Roman"/>
                <w:b/>
                <w:bCs/>
              </w:rPr>
              <w:t>Наименование разде</w:t>
            </w:r>
            <w:r>
              <w:rPr>
                <w:rFonts w:ascii="Times New Roman" w:hAnsi="Times New Roman" w:cs="Times New Roman"/>
                <w:b/>
                <w:bCs/>
              </w:rPr>
              <w:t xml:space="preserve">лов </w:t>
            </w:r>
            <w:r w:rsidRPr="00C3316F">
              <w:rPr>
                <w:rFonts w:ascii="Times New Roman" w:hAnsi="Times New Roman" w:cs="Times New Roman"/>
                <w:b/>
                <w:bCs/>
              </w:rPr>
              <w:t xml:space="preserve"> и тем</w:t>
            </w:r>
          </w:p>
        </w:tc>
        <w:tc>
          <w:tcPr>
            <w:tcW w:w="10101" w:type="dxa"/>
            <w:gridSpan w:val="5"/>
            <w:vAlign w:val="center"/>
          </w:tcPr>
          <w:p w:rsidR="00F828B8" w:rsidRPr="00C3316F" w:rsidRDefault="00F828B8" w:rsidP="00D7129F">
            <w:pPr>
              <w:tabs>
                <w:tab w:val="center" w:pos="4677"/>
                <w:tab w:val="right" w:pos="9355"/>
              </w:tabs>
              <w:spacing w:after="0"/>
              <w:jc w:val="center"/>
              <w:rPr>
                <w:rFonts w:ascii="Times New Roman" w:hAnsi="Times New Roman" w:cs="Times New Roman"/>
                <w:b/>
              </w:rPr>
            </w:pPr>
            <w:r w:rsidRPr="00C3316F">
              <w:rPr>
                <w:rFonts w:ascii="Times New Roman" w:hAnsi="Times New Roman" w:cs="Times New Roman"/>
                <w:b/>
                <w:bCs/>
              </w:rPr>
              <w:t>Содержание учебного материала, лабораторные работы и практические занятия, самостоятельная работа обучающихся, курсовая работ (проект)</w:t>
            </w:r>
            <w:r w:rsidRPr="00C3316F">
              <w:rPr>
                <w:rFonts w:ascii="Times New Roman" w:hAnsi="Times New Roman" w:cs="Times New Roman"/>
                <w:bCs/>
                <w:i/>
              </w:rPr>
              <w:t xml:space="preserve"> (если предусмотрены)</w:t>
            </w:r>
          </w:p>
        </w:tc>
        <w:tc>
          <w:tcPr>
            <w:tcW w:w="852" w:type="dxa"/>
            <w:vAlign w:val="center"/>
          </w:tcPr>
          <w:p w:rsidR="00F828B8" w:rsidRPr="00C3316F" w:rsidRDefault="00F828B8" w:rsidP="00D7129F">
            <w:pPr>
              <w:tabs>
                <w:tab w:val="center" w:pos="4677"/>
                <w:tab w:val="right" w:pos="9355"/>
              </w:tabs>
              <w:spacing w:after="0"/>
              <w:jc w:val="center"/>
              <w:rPr>
                <w:rFonts w:ascii="Times New Roman" w:hAnsi="Times New Roman" w:cs="Times New Roman"/>
                <w:b/>
                <w:bCs/>
              </w:rPr>
            </w:pPr>
            <w:r w:rsidRPr="00C3316F">
              <w:rPr>
                <w:rFonts w:ascii="Times New Roman" w:hAnsi="Times New Roman" w:cs="Times New Roman"/>
                <w:b/>
                <w:bCs/>
              </w:rPr>
              <w:t>Объем часов</w:t>
            </w:r>
          </w:p>
        </w:tc>
        <w:tc>
          <w:tcPr>
            <w:tcW w:w="1244" w:type="dxa"/>
            <w:tcBorders>
              <w:bottom w:val="single" w:sz="4" w:space="0" w:color="auto"/>
            </w:tcBorders>
            <w:vAlign w:val="center"/>
          </w:tcPr>
          <w:p w:rsidR="00F828B8" w:rsidRPr="00C3316F" w:rsidRDefault="00F828B8" w:rsidP="00D7129F">
            <w:pPr>
              <w:tabs>
                <w:tab w:val="center" w:pos="4677"/>
                <w:tab w:val="right" w:pos="9355"/>
              </w:tabs>
              <w:spacing w:after="0"/>
              <w:jc w:val="center"/>
              <w:rPr>
                <w:rFonts w:ascii="Times New Roman" w:hAnsi="Times New Roman" w:cs="Times New Roman"/>
                <w:b/>
                <w:bCs/>
              </w:rPr>
            </w:pPr>
            <w:r w:rsidRPr="00C3316F">
              <w:rPr>
                <w:rFonts w:ascii="Times New Roman" w:hAnsi="Times New Roman" w:cs="Times New Roman"/>
                <w:b/>
                <w:bCs/>
              </w:rPr>
              <w:t>Уровень освоения</w:t>
            </w:r>
          </w:p>
        </w:tc>
      </w:tr>
      <w:tr w:rsidR="00F828B8" w:rsidRPr="00C3316F" w:rsidTr="00D7129F">
        <w:tc>
          <w:tcPr>
            <w:tcW w:w="3165" w:type="dxa"/>
          </w:tcPr>
          <w:p w:rsidR="00F828B8" w:rsidRPr="00C3316F" w:rsidRDefault="00F828B8" w:rsidP="00D7129F">
            <w:pPr>
              <w:tabs>
                <w:tab w:val="center" w:pos="4677"/>
                <w:tab w:val="right" w:pos="9355"/>
              </w:tabs>
              <w:spacing w:after="0"/>
              <w:jc w:val="center"/>
              <w:rPr>
                <w:rFonts w:ascii="Times New Roman" w:hAnsi="Times New Roman" w:cs="Times New Roman"/>
                <w:b/>
              </w:rPr>
            </w:pPr>
            <w:r w:rsidRPr="00C3316F">
              <w:rPr>
                <w:rFonts w:ascii="Times New Roman" w:hAnsi="Times New Roman" w:cs="Times New Roman"/>
                <w:b/>
              </w:rPr>
              <w:t>1</w:t>
            </w:r>
          </w:p>
        </w:tc>
        <w:tc>
          <w:tcPr>
            <w:tcW w:w="10101" w:type="dxa"/>
            <w:gridSpan w:val="5"/>
          </w:tcPr>
          <w:p w:rsidR="00F828B8" w:rsidRPr="00C3316F" w:rsidRDefault="00F828B8" w:rsidP="00D7129F">
            <w:pPr>
              <w:tabs>
                <w:tab w:val="center" w:pos="4677"/>
                <w:tab w:val="right" w:pos="9355"/>
              </w:tabs>
              <w:spacing w:after="0"/>
              <w:jc w:val="center"/>
              <w:rPr>
                <w:rFonts w:ascii="Times New Roman" w:hAnsi="Times New Roman" w:cs="Times New Roman"/>
                <w:b/>
                <w:bCs/>
              </w:rPr>
            </w:pPr>
            <w:r w:rsidRPr="00C3316F">
              <w:rPr>
                <w:rFonts w:ascii="Times New Roman" w:hAnsi="Times New Roman" w:cs="Times New Roman"/>
                <w:b/>
                <w:bCs/>
              </w:rPr>
              <w:t>2</w:t>
            </w:r>
          </w:p>
        </w:tc>
        <w:tc>
          <w:tcPr>
            <w:tcW w:w="852" w:type="dxa"/>
            <w:vAlign w:val="center"/>
          </w:tcPr>
          <w:p w:rsidR="00F828B8" w:rsidRPr="00C3316F" w:rsidRDefault="00F828B8" w:rsidP="00D7129F">
            <w:pPr>
              <w:tabs>
                <w:tab w:val="center" w:pos="4677"/>
                <w:tab w:val="right" w:pos="9355"/>
              </w:tabs>
              <w:spacing w:after="0"/>
              <w:jc w:val="center"/>
              <w:rPr>
                <w:rFonts w:ascii="Times New Roman" w:hAnsi="Times New Roman" w:cs="Times New Roman"/>
                <w:b/>
                <w:bCs/>
              </w:rPr>
            </w:pPr>
            <w:r w:rsidRPr="00C3316F">
              <w:rPr>
                <w:rFonts w:ascii="Times New Roman" w:hAnsi="Times New Roman" w:cs="Times New Roman"/>
                <w:b/>
                <w:bCs/>
              </w:rPr>
              <w:t>3</w:t>
            </w:r>
          </w:p>
        </w:tc>
        <w:tc>
          <w:tcPr>
            <w:tcW w:w="1244" w:type="dxa"/>
            <w:tcBorders>
              <w:bottom w:val="single" w:sz="4" w:space="0" w:color="auto"/>
            </w:tcBorders>
            <w:vAlign w:val="center"/>
          </w:tcPr>
          <w:p w:rsidR="00F828B8" w:rsidRPr="00C3316F" w:rsidRDefault="00F828B8" w:rsidP="00D7129F">
            <w:pPr>
              <w:tabs>
                <w:tab w:val="center" w:pos="4677"/>
                <w:tab w:val="right" w:pos="9355"/>
              </w:tabs>
              <w:spacing w:after="0"/>
              <w:jc w:val="center"/>
              <w:rPr>
                <w:rFonts w:ascii="Times New Roman" w:hAnsi="Times New Roman" w:cs="Times New Roman"/>
                <w:b/>
                <w:bCs/>
              </w:rPr>
            </w:pPr>
            <w:r w:rsidRPr="00C3316F">
              <w:rPr>
                <w:rFonts w:ascii="Times New Roman" w:hAnsi="Times New Roman" w:cs="Times New Roman"/>
                <w:b/>
                <w:bCs/>
              </w:rPr>
              <w:t>4</w:t>
            </w:r>
          </w:p>
        </w:tc>
      </w:tr>
      <w:tr w:rsidR="00F828B8" w:rsidRPr="00FF6DBC" w:rsidTr="00D7129F">
        <w:trPr>
          <w:trHeight w:val="862"/>
        </w:trPr>
        <w:tc>
          <w:tcPr>
            <w:tcW w:w="3165" w:type="dxa"/>
            <w:vAlign w:val="center"/>
          </w:tcPr>
          <w:p w:rsidR="00F828B8" w:rsidRPr="00A7315C" w:rsidRDefault="00F828B8" w:rsidP="00D7129F">
            <w:pPr>
              <w:spacing w:after="0" w:line="240" w:lineRule="auto"/>
              <w:textAlignment w:val="center"/>
              <w:outlineLvl w:val="2"/>
              <w:rPr>
                <w:rFonts w:ascii="Times New Roman" w:eastAsia="Times New Roman" w:hAnsi="Times New Roman" w:cs="Times New Roman"/>
                <w:b/>
                <w:color w:val="000000" w:themeColor="text1"/>
                <w:spacing w:val="-12"/>
                <w:sz w:val="24"/>
                <w:szCs w:val="24"/>
              </w:rPr>
            </w:pPr>
            <w:r w:rsidRPr="00A7315C">
              <w:rPr>
                <w:rFonts w:ascii="Times New Roman" w:eastAsia="Times New Roman" w:hAnsi="Times New Roman" w:cs="Times New Roman"/>
                <w:b/>
                <w:color w:val="000000" w:themeColor="text1"/>
                <w:spacing w:val="-12"/>
                <w:sz w:val="24"/>
                <w:szCs w:val="24"/>
              </w:rPr>
              <w:t>Раздел 1</w:t>
            </w:r>
          </w:p>
          <w:p w:rsidR="00F828B8" w:rsidRPr="00A7315C" w:rsidRDefault="00F828B8" w:rsidP="00D7129F">
            <w:pPr>
              <w:spacing w:after="0" w:line="240" w:lineRule="auto"/>
              <w:textAlignment w:val="center"/>
              <w:outlineLvl w:val="2"/>
              <w:rPr>
                <w:rFonts w:ascii="Times New Roman" w:eastAsia="Times New Roman" w:hAnsi="Times New Roman" w:cs="Times New Roman"/>
                <w:b/>
                <w:color w:val="000000" w:themeColor="text1"/>
                <w:spacing w:val="-12"/>
                <w:sz w:val="24"/>
                <w:szCs w:val="24"/>
              </w:rPr>
            </w:pPr>
            <w:r w:rsidRPr="00A7315C">
              <w:rPr>
                <w:rFonts w:ascii="Times New Roman" w:eastAsia="Times New Roman" w:hAnsi="Times New Roman" w:cs="Times New Roman"/>
                <w:b/>
                <w:color w:val="000000" w:themeColor="text1"/>
                <w:spacing w:val="-12"/>
                <w:sz w:val="24"/>
                <w:szCs w:val="24"/>
              </w:rPr>
              <w:t>Сведения о зданиях и их конструктивных элементах</w:t>
            </w:r>
          </w:p>
        </w:tc>
        <w:tc>
          <w:tcPr>
            <w:tcW w:w="10101" w:type="dxa"/>
            <w:gridSpan w:val="5"/>
            <w:vAlign w:val="center"/>
          </w:tcPr>
          <w:p w:rsidR="00F828B8" w:rsidRPr="00C3316F" w:rsidRDefault="00F828B8" w:rsidP="00D7129F">
            <w:pPr>
              <w:tabs>
                <w:tab w:val="center" w:pos="4677"/>
                <w:tab w:val="right" w:pos="9355"/>
              </w:tabs>
              <w:spacing w:after="0"/>
              <w:rPr>
                <w:rFonts w:ascii="Times New Roman" w:hAnsi="Times New Roman" w:cs="Times New Roman"/>
                <w:b/>
                <w:sz w:val="28"/>
                <w:szCs w:val="28"/>
              </w:rPr>
            </w:pPr>
          </w:p>
        </w:tc>
        <w:tc>
          <w:tcPr>
            <w:tcW w:w="852" w:type="dxa"/>
            <w:vAlign w:val="center"/>
          </w:tcPr>
          <w:p w:rsidR="00F828B8" w:rsidRPr="00FF6DBC" w:rsidRDefault="00F828B8" w:rsidP="00D7129F">
            <w:pPr>
              <w:tabs>
                <w:tab w:val="center" w:pos="4677"/>
                <w:tab w:val="right" w:pos="9355"/>
              </w:tabs>
              <w:spacing w:after="0"/>
              <w:jc w:val="center"/>
              <w:rPr>
                <w:rFonts w:ascii="Times New Roman" w:hAnsi="Times New Roman" w:cs="Times New Roman"/>
                <w:b/>
                <w:sz w:val="28"/>
                <w:szCs w:val="28"/>
              </w:rPr>
            </w:pPr>
            <w:r>
              <w:rPr>
                <w:rFonts w:ascii="Times New Roman" w:hAnsi="Times New Roman" w:cs="Times New Roman"/>
                <w:b/>
                <w:sz w:val="28"/>
                <w:szCs w:val="28"/>
              </w:rPr>
              <w:t>14</w:t>
            </w:r>
          </w:p>
        </w:tc>
        <w:tc>
          <w:tcPr>
            <w:tcW w:w="1244" w:type="dxa"/>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b/>
                <w:sz w:val="28"/>
                <w:szCs w:val="28"/>
              </w:rPr>
            </w:pPr>
          </w:p>
        </w:tc>
      </w:tr>
      <w:tr w:rsidR="00F828B8" w:rsidRPr="00C3316F" w:rsidTr="00D7129F">
        <w:tc>
          <w:tcPr>
            <w:tcW w:w="3165" w:type="dxa"/>
            <w:vMerge w:val="restart"/>
          </w:tcPr>
          <w:p w:rsidR="00F828B8" w:rsidRPr="00BD2FB3" w:rsidRDefault="00F828B8" w:rsidP="00D7129F">
            <w:pPr>
              <w:tabs>
                <w:tab w:val="center" w:pos="4677"/>
                <w:tab w:val="right" w:pos="9355"/>
              </w:tabs>
              <w:spacing w:after="0"/>
              <w:rPr>
                <w:rFonts w:ascii="Times New Roman" w:hAnsi="Times New Roman" w:cs="Times New Roman"/>
                <w:b/>
                <w:bCs/>
                <w:color w:val="000000" w:themeColor="text1"/>
                <w:sz w:val="24"/>
                <w:szCs w:val="24"/>
              </w:rPr>
            </w:pPr>
            <w:r w:rsidRPr="00BD2FB3">
              <w:rPr>
                <w:rFonts w:ascii="Times New Roman" w:eastAsia="Times New Roman" w:hAnsi="Times New Roman" w:cs="Times New Roman"/>
                <w:b/>
                <w:color w:val="000000" w:themeColor="text1"/>
                <w:spacing w:val="-10"/>
                <w:sz w:val="24"/>
                <w:szCs w:val="24"/>
              </w:rPr>
              <w:t>Тема 1.1   Сведения о зданиях и их конструктивных элементах</w:t>
            </w:r>
          </w:p>
        </w:tc>
        <w:tc>
          <w:tcPr>
            <w:tcW w:w="10101" w:type="dxa"/>
            <w:gridSpan w:val="5"/>
          </w:tcPr>
          <w:p w:rsidR="00F828B8" w:rsidRPr="00BD2FB3" w:rsidRDefault="00F828B8" w:rsidP="00D7129F">
            <w:pPr>
              <w:tabs>
                <w:tab w:val="center" w:pos="4677"/>
                <w:tab w:val="right" w:pos="9355"/>
              </w:tabs>
              <w:spacing w:after="0"/>
              <w:rPr>
                <w:rFonts w:ascii="Times New Roman" w:hAnsi="Times New Roman" w:cs="Times New Roman"/>
                <w:sz w:val="24"/>
                <w:szCs w:val="24"/>
              </w:rPr>
            </w:pPr>
            <w:r w:rsidRPr="00BD2FB3">
              <w:rPr>
                <w:rFonts w:ascii="Times New Roman" w:hAnsi="Times New Roman" w:cs="Times New Roman"/>
                <w:b/>
                <w:bCs/>
                <w:sz w:val="24"/>
                <w:szCs w:val="24"/>
              </w:rPr>
              <w:t xml:space="preserve">Содержание </w:t>
            </w:r>
          </w:p>
        </w:tc>
        <w:tc>
          <w:tcPr>
            <w:tcW w:w="852" w:type="dxa"/>
            <w:vAlign w:val="center"/>
          </w:tcPr>
          <w:p w:rsidR="00F828B8" w:rsidRPr="00FF6DBC"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8</w:t>
            </w:r>
          </w:p>
        </w:tc>
        <w:tc>
          <w:tcPr>
            <w:tcW w:w="1244" w:type="dxa"/>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2</w:t>
            </w:r>
          </w:p>
        </w:tc>
      </w:tr>
      <w:tr w:rsidR="00F828B8" w:rsidRPr="00C3316F" w:rsidTr="00D7129F">
        <w:trPr>
          <w:trHeight w:val="255"/>
        </w:trPr>
        <w:tc>
          <w:tcPr>
            <w:tcW w:w="3165" w:type="dxa"/>
            <w:vMerge/>
          </w:tcPr>
          <w:p w:rsidR="00F828B8" w:rsidRPr="00BD2FB3" w:rsidRDefault="00F828B8" w:rsidP="00D7129F">
            <w:pPr>
              <w:tabs>
                <w:tab w:val="center" w:pos="4677"/>
                <w:tab w:val="right" w:pos="9355"/>
              </w:tabs>
              <w:spacing w:after="0"/>
              <w:jc w:val="center"/>
              <w:rPr>
                <w:rFonts w:ascii="Times New Roman" w:hAnsi="Times New Roman" w:cs="Times New Roman"/>
                <w:b/>
                <w:bCs/>
                <w:sz w:val="24"/>
                <w:szCs w:val="24"/>
              </w:rPr>
            </w:pPr>
          </w:p>
        </w:tc>
        <w:tc>
          <w:tcPr>
            <w:tcW w:w="345" w:type="dxa"/>
            <w:shd w:val="clear" w:color="auto" w:fill="auto"/>
          </w:tcPr>
          <w:p w:rsidR="00F828B8" w:rsidRPr="00BD2FB3" w:rsidRDefault="00F828B8" w:rsidP="00D7129F">
            <w:pPr>
              <w:tabs>
                <w:tab w:val="center" w:pos="4677"/>
                <w:tab w:val="right" w:pos="9355"/>
              </w:tabs>
              <w:spacing w:after="0"/>
              <w:jc w:val="center"/>
              <w:rPr>
                <w:rFonts w:ascii="Times New Roman" w:hAnsi="Times New Roman" w:cs="Times New Roman"/>
                <w:sz w:val="24"/>
                <w:szCs w:val="24"/>
              </w:rPr>
            </w:pPr>
            <w:r w:rsidRPr="00BD2FB3">
              <w:rPr>
                <w:rFonts w:ascii="Times New Roman" w:hAnsi="Times New Roman" w:cs="Times New Roman"/>
                <w:sz w:val="24"/>
                <w:szCs w:val="24"/>
              </w:rPr>
              <w:t>1</w:t>
            </w:r>
          </w:p>
        </w:tc>
        <w:tc>
          <w:tcPr>
            <w:tcW w:w="9756" w:type="dxa"/>
            <w:gridSpan w:val="4"/>
            <w:shd w:val="clear" w:color="auto" w:fill="auto"/>
          </w:tcPr>
          <w:p w:rsidR="00F828B8" w:rsidRPr="00BD2FB3" w:rsidRDefault="00F828B8" w:rsidP="00D7129F">
            <w:pPr>
              <w:tabs>
                <w:tab w:val="center" w:pos="4677"/>
                <w:tab w:val="right" w:pos="9355"/>
              </w:tabs>
              <w:spacing w:after="0"/>
              <w:rPr>
                <w:rFonts w:ascii="Times New Roman" w:hAnsi="Times New Roman" w:cs="Times New Roman"/>
                <w:sz w:val="24"/>
                <w:szCs w:val="24"/>
              </w:rPr>
            </w:pPr>
            <w:r w:rsidRPr="00BD2FB3">
              <w:rPr>
                <w:rFonts w:ascii="Times New Roman" w:hAnsi="Times New Roman" w:cs="Times New Roman"/>
                <w:sz w:val="24"/>
                <w:szCs w:val="24"/>
              </w:rPr>
              <w:t>Общие сведения о зданиях и сооружениях</w:t>
            </w:r>
          </w:p>
        </w:tc>
        <w:tc>
          <w:tcPr>
            <w:tcW w:w="852" w:type="dxa"/>
            <w:vAlign w:val="center"/>
          </w:tcPr>
          <w:p w:rsidR="00F828B8" w:rsidRPr="00FF6DBC"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2</w:t>
            </w:r>
          </w:p>
        </w:tc>
        <w:tc>
          <w:tcPr>
            <w:tcW w:w="1244" w:type="dxa"/>
            <w:vMerge w:val="restart"/>
            <w:shd w:val="clear" w:color="auto" w:fill="auto"/>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218"/>
        </w:trPr>
        <w:tc>
          <w:tcPr>
            <w:tcW w:w="3165" w:type="dxa"/>
            <w:vMerge/>
          </w:tcPr>
          <w:p w:rsidR="00F828B8" w:rsidRPr="00BD2FB3" w:rsidRDefault="00F828B8" w:rsidP="00D7129F">
            <w:pPr>
              <w:tabs>
                <w:tab w:val="center" w:pos="4677"/>
                <w:tab w:val="right" w:pos="9355"/>
              </w:tabs>
              <w:spacing w:after="0"/>
              <w:jc w:val="center"/>
              <w:rPr>
                <w:rFonts w:ascii="Times New Roman" w:hAnsi="Times New Roman" w:cs="Times New Roman"/>
                <w:b/>
                <w:bCs/>
                <w:sz w:val="24"/>
                <w:szCs w:val="24"/>
              </w:rPr>
            </w:pPr>
          </w:p>
        </w:tc>
        <w:tc>
          <w:tcPr>
            <w:tcW w:w="345" w:type="dxa"/>
            <w:shd w:val="clear" w:color="auto" w:fill="auto"/>
          </w:tcPr>
          <w:p w:rsidR="00F828B8" w:rsidRPr="00BD2FB3" w:rsidRDefault="00F828B8" w:rsidP="00D7129F">
            <w:pPr>
              <w:tabs>
                <w:tab w:val="center" w:pos="4677"/>
                <w:tab w:val="right" w:pos="9355"/>
              </w:tabs>
              <w:spacing w:after="0"/>
              <w:jc w:val="center"/>
              <w:rPr>
                <w:rFonts w:ascii="Times New Roman" w:hAnsi="Times New Roman" w:cs="Times New Roman"/>
                <w:sz w:val="24"/>
                <w:szCs w:val="24"/>
              </w:rPr>
            </w:pPr>
            <w:r w:rsidRPr="00BD2FB3">
              <w:rPr>
                <w:rFonts w:ascii="Times New Roman" w:hAnsi="Times New Roman" w:cs="Times New Roman"/>
                <w:sz w:val="24"/>
                <w:szCs w:val="24"/>
              </w:rPr>
              <w:t>2</w:t>
            </w:r>
          </w:p>
        </w:tc>
        <w:tc>
          <w:tcPr>
            <w:tcW w:w="9756" w:type="dxa"/>
            <w:gridSpan w:val="4"/>
            <w:shd w:val="clear" w:color="auto" w:fill="auto"/>
          </w:tcPr>
          <w:p w:rsidR="00F828B8" w:rsidRPr="00BD2FB3" w:rsidRDefault="00F828B8" w:rsidP="00D7129F">
            <w:pPr>
              <w:tabs>
                <w:tab w:val="center" w:pos="4677"/>
                <w:tab w:val="right" w:pos="9355"/>
              </w:tabs>
              <w:spacing w:after="0"/>
              <w:rPr>
                <w:rFonts w:ascii="Times New Roman" w:hAnsi="Times New Roman" w:cs="Times New Roman"/>
                <w:sz w:val="24"/>
                <w:szCs w:val="24"/>
              </w:rPr>
            </w:pPr>
            <w:r w:rsidRPr="00BD2FB3">
              <w:rPr>
                <w:rFonts w:ascii="Times New Roman" w:hAnsi="Times New Roman" w:cs="Times New Roman"/>
                <w:sz w:val="24"/>
                <w:szCs w:val="24"/>
              </w:rPr>
              <w:t>Основные конструктивные элементы зданий</w:t>
            </w:r>
          </w:p>
        </w:tc>
        <w:tc>
          <w:tcPr>
            <w:tcW w:w="852" w:type="dxa"/>
            <w:vAlign w:val="center"/>
          </w:tcPr>
          <w:p w:rsidR="00F828B8" w:rsidRPr="00FF6DBC"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2</w:t>
            </w:r>
          </w:p>
        </w:tc>
        <w:tc>
          <w:tcPr>
            <w:tcW w:w="1244" w:type="dxa"/>
            <w:vMerge/>
            <w:shd w:val="clear" w:color="auto" w:fill="auto"/>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307"/>
        </w:trPr>
        <w:tc>
          <w:tcPr>
            <w:tcW w:w="3165" w:type="dxa"/>
            <w:vMerge/>
          </w:tcPr>
          <w:p w:rsidR="00F828B8" w:rsidRPr="00BD2FB3" w:rsidRDefault="00F828B8" w:rsidP="00D7129F">
            <w:pPr>
              <w:tabs>
                <w:tab w:val="center" w:pos="4677"/>
                <w:tab w:val="right" w:pos="9355"/>
              </w:tabs>
              <w:spacing w:after="0"/>
              <w:jc w:val="center"/>
              <w:rPr>
                <w:rFonts w:ascii="Times New Roman" w:hAnsi="Times New Roman" w:cs="Times New Roman"/>
                <w:b/>
                <w:bCs/>
                <w:sz w:val="24"/>
                <w:szCs w:val="24"/>
              </w:rPr>
            </w:pPr>
          </w:p>
        </w:tc>
        <w:tc>
          <w:tcPr>
            <w:tcW w:w="345" w:type="dxa"/>
            <w:shd w:val="clear" w:color="auto" w:fill="auto"/>
          </w:tcPr>
          <w:p w:rsidR="00F828B8" w:rsidRPr="00BD2FB3" w:rsidRDefault="00F828B8" w:rsidP="00D7129F">
            <w:pPr>
              <w:tabs>
                <w:tab w:val="center" w:pos="4677"/>
                <w:tab w:val="right" w:pos="9355"/>
              </w:tabs>
              <w:spacing w:after="0"/>
              <w:rPr>
                <w:rFonts w:ascii="Times New Roman" w:hAnsi="Times New Roman" w:cs="Times New Roman"/>
                <w:sz w:val="24"/>
                <w:szCs w:val="24"/>
              </w:rPr>
            </w:pPr>
            <w:r w:rsidRPr="00BD2FB3">
              <w:rPr>
                <w:rFonts w:ascii="Times New Roman" w:hAnsi="Times New Roman" w:cs="Times New Roman"/>
                <w:sz w:val="24"/>
                <w:szCs w:val="24"/>
              </w:rPr>
              <w:t>3</w:t>
            </w:r>
          </w:p>
        </w:tc>
        <w:tc>
          <w:tcPr>
            <w:tcW w:w="9756" w:type="dxa"/>
            <w:gridSpan w:val="4"/>
            <w:shd w:val="clear" w:color="auto" w:fill="auto"/>
          </w:tcPr>
          <w:p w:rsidR="00F828B8" w:rsidRPr="00BD2FB3" w:rsidRDefault="00F828B8" w:rsidP="00D7129F">
            <w:pPr>
              <w:tabs>
                <w:tab w:val="center" w:pos="4677"/>
                <w:tab w:val="right" w:pos="9355"/>
              </w:tabs>
              <w:spacing w:after="0"/>
              <w:rPr>
                <w:rFonts w:ascii="Times New Roman" w:hAnsi="Times New Roman" w:cs="Times New Roman"/>
                <w:sz w:val="24"/>
                <w:szCs w:val="24"/>
              </w:rPr>
            </w:pPr>
            <w:r w:rsidRPr="00BD2FB3">
              <w:rPr>
                <w:rFonts w:ascii="Times New Roman" w:hAnsi="Times New Roman" w:cs="Times New Roman"/>
                <w:sz w:val="24"/>
                <w:szCs w:val="24"/>
              </w:rPr>
              <w:t>Части зданий. Эксплуатационные требования к ним</w:t>
            </w:r>
          </w:p>
        </w:tc>
        <w:tc>
          <w:tcPr>
            <w:tcW w:w="852" w:type="dxa"/>
            <w:vAlign w:val="center"/>
          </w:tcPr>
          <w:p w:rsidR="00F828B8" w:rsidRPr="00992B1F"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2</w:t>
            </w:r>
          </w:p>
        </w:tc>
        <w:tc>
          <w:tcPr>
            <w:tcW w:w="1244" w:type="dxa"/>
            <w:vMerge/>
            <w:shd w:val="clear" w:color="auto" w:fill="auto"/>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354"/>
        </w:trPr>
        <w:tc>
          <w:tcPr>
            <w:tcW w:w="3165" w:type="dxa"/>
            <w:vMerge/>
          </w:tcPr>
          <w:p w:rsidR="00F828B8" w:rsidRPr="00BD2FB3" w:rsidRDefault="00F828B8" w:rsidP="00D7129F">
            <w:pPr>
              <w:tabs>
                <w:tab w:val="center" w:pos="4677"/>
                <w:tab w:val="right" w:pos="9355"/>
              </w:tabs>
              <w:spacing w:after="0"/>
              <w:jc w:val="center"/>
              <w:rPr>
                <w:rFonts w:ascii="Times New Roman" w:hAnsi="Times New Roman" w:cs="Times New Roman"/>
                <w:b/>
                <w:bCs/>
                <w:sz w:val="24"/>
                <w:szCs w:val="24"/>
              </w:rPr>
            </w:pPr>
          </w:p>
        </w:tc>
        <w:tc>
          <w:tcPr>
            <w:tcW w:w="345" w:type="dxa"/>
            <w:shd w:val="clear" w:color="auto" w:fill="auto"/>
          </w:tcPr>
          <w:p w:rsidR="00F828B8" w:rsidRPr="00BD2FB3" w:rsidRDefault="00F828B8" w:rsidP="00D7129F">
            <w:pPr>
              <w:tabs>
                <w:tab w:val="center" w:pos="4677"/>
                <w:tab w:val="right" w:pos="9355"/>
              </w:tabs>
              <w:spacing w:after="0"/>
              <w:rPr>
                <w:rFonts w:ascii="Times New Roman" w:hAnsi="Times New Roman" w:cs="Times New Roman"/>
                <w:sz w:val="24"/>
                <w:szCs w:val="24"/>
              </w:rPr>
            </w:pPr>
            <w:r w:rsidRPr="00BD2FB3">
              <w:rPr>
                <w:rFonts w:ascii="Times New Roman" w:hAnsi="Times New Roman" w:cs="Times New Roman"/>
                <w:sz w:val="24"/>
                <w:szCs w:val="24"/>
              </w:rPr>
              <w:t>4</w:t>
            </w:r>
          </w:p>
        </w:tc>
        <w:tc>
          <w:tcPr>
            <w:tcW w:w="9756" w:type="dxa"/>
            <w:gridSpan w:val="4"/>
            <w:shd w:val="clear" w:color="auto" w:fill="auto"/>
          </w:tcPr>
          <w:p w:rsidR="00F828B8" w:rsidRPr="00BD2FB3" w:rsidRDefault="00F828B8" w:rsidP="00D7129F">
            <w:pPr>
              <w:tabs>
                <w:tab w:val="center" w:pos="4677"/>
                <w:tab w:val="right" w:pos="9355"/>
              </w:tabs>
              <w:spacing w:after="0"/>
              <w:rPr>
                <w:rFonts w:ascii="Times New Roman" w:hAnsi="Times New Roman" w:cs="Times New Roman"/>
                <w:sz w:val="24"/>
                <w:szCs w:val="24"/>
              </w:rPr>
            </w:pPr>
            <w:r w:rsidRPr="00BD2FB3">
              <w:rPr>
                <w:rFonts w:ascii="Times New Roman" w:hAnsi="Times New Roman" w:cs="Times New Roman"/>
                <w:sz w:val="24"/>
                <w:szCs w:val="24"/>
              </w:rPr>
              <w:t>Архитектурные части зданий</w:t>
            </w:r>
          </w:p>
        </w:tc>
        <w:tc>
          <w:tcPr>
            <w:tcW w:w="852" w:type="dxa"/>
            <w:vAlign w:val="center"/>
          </w:tcPr>
          <w:p w:rsidR="00F828B8" w:rsidRPr="00C3316F" w:rsidRDefault="00F828B8" w:rsidP="00D7129F">
            <w:pPr>
              <w:tabs>
                <w:tab w:val="center" w:pos="4677"/>
                <w:tab w:val="right" w:pos="9355"/>
              </w:tabs>
              <w:spacing w:after="0"/>
              <w:rPr>
                <w:rFonts w:ascii="Times New Roman" w:hAnsi="Times New Roman" w:cs="Times New Roman"/>
              </w:rPr>
            </w:pPr>
            <w:r>
              <w:rPr>
                <w:rFonts w:ascii="Times New Roman" w:hAnsi="Times New Roman" w:cs="Times New Roman"/>
              </w:rPr>
              <w:t xml:space="preserve">     2</w:t>
            </w:r>
          </w:p>
        </w:tc>
        <w:tc>
          <w:tcPr>
            <w:tcW w:w="1244" w:type="dxa"/>
            <w:vMerge/>
            <w:shd w:val="clear" w:color="auto" w:fill="auto"/>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346"/>
        </w:trPr>
        <w:tc>
          <w:tcPr>
            <w:tcW w:w="3165" w:type="dxa"/>
            <w:vMerge/>
          </w:tcPr>
          <w:p w:rsidR="00F828B8" w:rsidRPr="00BD2FB3" w:rsidRDefault="00F828B8" w:rsidP="00D7129F">
            <w:pPr>
              <w:tabs>
                <w:tab w:val="center" w:pos="4677"/>
                <w:tab w:val="right" w:pos="9355"/>
              </w:tabs>
              <w:spacing w:after="0"/>
              <w:jc w:val="center"/>
              <w:rPr>
                <w:rFonts w:ascii="Times New Roman" w:hAnsi="Times New Roman" w:cs="Times New Roman"/>
                <w:b/>
                <w:bCs/>
                <w:sz w:val="24"/>
                <w:szCs w:val="24"/>
              </w:rPr>
            </w:pPr>
          </w:p>
        </w:tc>
        <w:tc>
          <w:tcPr>
            <w:tcW w:w="10101" w:type="dxa"/>
            <w:gridSpan w:val="5"/>
            <w:shd w:val="clear" w:color="auto" w:fill="auto"/>
          </w:tcPr>
          <w:p w:rsidR="00F828B8" w:rsidRPr="00BD2FB3" w:rsidRDefault="00F828B8" w:rsidP="00D7129F">
            <w:pPr>
              <w:tabs>
                <w:tab w:val="center" w:pos="4677"/>
                <w:tab w:val="right" w:pos="9355"/>
              </w:tabs>
              <w:spacing w:after="0"/>
              <w:rPr>
                <w:rFonts w:ascii="Times New Roman" w:hAnsi="Times New Roman" w:cs="Times New Roman"/>
                <w:sz w:val="24"/>
                <w:szCs w:val="24"/>
              </w:rPr>
            </w:pPr>
            <w:r w:rsidRPr="00BD2FB3">
              <w:rPr>
                <w:rFonts w:ascii="Times New Roman" w:hAnsi="Times New Roman" w:cs="Times New Roman"/>
                <w:b/>
                <w:bCs/>
                <w:sz w:val="24"/>
                <w:szCs w:val="24"/>
              </w:rPr>
              <w:t>Практические занятия</w:t>
            </w:r>
          </w:p>
        </w:tc>
        <w:tc>
          <w:tcPr>
            <w:tcW w:w="852" w:type="dxa"/>
            <w:vAlign w:val="center"/>
          </w:tcPr>
          <w:p w:rsidR="00F828B8" w:rsidRPr="00486D06" w:rsidRDefault="00F828B8" w:rsidP="00D7129F">
            <w:pPr>
              <w:tabs>
                <w:tab w:val="center" w:pos="4677"/>
                <w:tab w:val="right" w:pos="9355"/>
              </w:tabs>
              <w:spacing w:after="0"/>
              <w:rPr>
                <w:rFonts w:ascii="Times New Roman" w:hAnsi="Times New Roman" w:cs="Times New Roman"/>
                <w:b/>
              </w:rPr>
            </w:pPr>
            <w:r>
              <w:rPr>
                <w:rFonts w:ascii="Times New Roman" w:hAnsi="Times New Roman" w:cs="Times New Roman"/>
              </w:rPr>
              <w:t xml:space="preserve">     </w:t>
            </w:r>
            <w:r w:rsidRPr="00486D06">
              <w:rPr>
                <w:rFonts w:ascii="Times New Roman" w:hAnsi="Times New Roman" w:cs="Times New Roman"/>
                <w:b/>
              </w:rPr>
              <w:t>6</w:t>
            </w:r>
          </w:p>
        </w:tc>
        <w:tc>
          <w:tcPr>
            <w:tcW w:w="1244" w:type="dxa"/>
            <w:vMerge/>
            <w:shd w:val="clear" w:color="auto" w:fill="auto"/>
            <w:vAlign w:val="center"/>
          </w:tcPr>
          <w:p w:rsidR="00F828B8"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277"/>
        </w:trPr>
        <w:tc>
          <w:tcPr>
            <w:tcW w:w="3165" w:type="dxa"/>
            <w:vMerge/>
          </w:tcPr>
          <w:p w:rsidR="00F828B8" w:rsidRPr="00BD2FB3" w:rsidRDefault="00F828B8" w:rsidP="00D7129F">
            <w:pPr>
              <w:tabs>
                <w:tab w:val="center" w:pos="4677"/>
                <w:tab w:val="right" w:pos="9355"/>
              </w:tabs>
              <w:spacing w:after="0"/>
              <w:jc w:val="center"/>
              <w:rPr>
                <w:rFonts w:ascii="Times New Roman" w:hAnsi="Times New Roman" w:cs="Times New Roman"/>
                <w:b/>
                <w:bCs/>
                <w:sz w:val="24"/>
                <w:szCs w:val="24"/>
              </w:rPr>
            </w:pPr>
          </w:p>
        </w:tc>
        <w:tc>
          <w:tcPr>
            <w:tcW w:w="345" w:type="dxa"/>
            <w:shd w:val="clear" w:color="auto" w:fill="auto"/>
          </w:tcPr>
          <w:p w:rsidR="00F828B8" w:rsidRPr="00BD2FB3" w:rsidRDefault="00F828B8" w:rsidP="00D7129F">
            <w:pPr>
              <w:tabs>
                <w:tab w:val="center" w:pos="4677"/>
                <w:tab w:val="right" w:pos="9355"/>
              </w:tabs>
              <w:spacing w:after="0"/>
              <w:rPr>
                <w:rFonts w:ascii="Times New Roman" w:hAnsi="Times New Roman" w:cs="Times New Roman"/>
                <w:sz w:val="24"/>
                <w:szCs w:val="24"/>
              </w:rPr>
            </w:pPr>
            <w:r w:rsidRPr="00BD2FB3">
              <w:rPr>
                <w:rFonts w:ascii="Times New Roman" w:hAnsi="Times New Roman" w:cs="Times New Roman"/>
                <w:sz w:val="24"/>
                <w:szCs w:val="24"/>
              </w:rPr>
              <w:t>1</w:t>
            </w:r>
          </w:p>
        </w:tc>
        <w:tc>
          <w:tcPr>
            <w:tcW w:w="9756" w:type="dxa"/>
            <w:gridSpan w:val="4"/>
            <w:shd w:val="clear" w:color="auto" w:fill="auto"/>
          </w:tcPr>
          <w:p w:rsidR="00F828B8" w:rsidRPr="00BD2FB3" w:rsidRDefault="00F828B8" w:rsidP="00D7129F">
            <w:pPr>
              <w:tabs>
                <w:tab w:val="center" w:pos="4677"/>
                <w:tab w:val="right" w:pos="9355"/>
              </w:tabs>
              <w:spacing w:after="0"/>
              <w:rPr>
                <w:rFonts w:ascii="Times New Roman" w:hAnsi="Times New Roman" w:cs="Times New Roman"/>
                <w:sz w:val="24"/>
                <w:szCs w:val="24"/>
              </w:rPr>
            </w:pPr>
            <w:r w:rsidRPr="00BD2FB3">
              <w:rPr>
                <w:rFonts w:ascii="Times New Roman" w:hAnsi="Times New Roman" w:cs="Times New Roman"/>
                <w:sz w:val="24"/>
                <w:szCs w:val="24"/>
              </w:rPr>
              <w:t>Составление схемы</w:t>
            </w:r>
            <w:r>
              <w:rPr>
                <w:rFonts w:ascii="Times New Roman" w:hAnsi="Times New Roman" w:cs="Times New Roman"/>
                <w:sz w:val="24"/>
                <w:szCs w:val="24"/>
              </w:rPr>
              <w:t>:</w:t>
            </w:r>
            <w:r w:rsidRPr="00BD2FB3">
              <w:rPr>
                <w:rFonts w:ascii="Times New Roman" w:hAnsi="Times New Roman" w:cs="Times New Roman"/>
                <w:sz w:val="24"/>
                <w:szCs w:val="24"/>
              </w:rPr>
              <w:t xml:space="preserve"> «Классификация зданий»</w:t>
            </w:r>
          </w:p>
        </w:tc>
        <w:tc>
          <w:tcPr>
            <w:tcW w:w="852" w:type="dxa"/>
            <w:vAlign w:val="center"/>
          </w:tcPr>
          <w:p w:rsidR="00F828B8"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2</w:t>
            </w:r>
          </w:p>
        </w:tc>
        <w:tc>
          <w:tcPr>
            <w:tcW w:w="1244" w:type="dxa"/>
            <w:vMerge/>
            <w:shd w:val="clear" w:color="auto" w:fill="auto"/>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285"/>
        </w:trPr>
        <w:tc>
          <w:tcPr>
            <w:tcW w:w="3165" w:type="dxa"/>
            <w:vMerge/>
          </w:tcPr>
          <w:p w:rsidR="00F828B8" w:rsidRPr="00C3316F" w:rsidRDefault="00F828B8" w:rsidP="00D7129F">
            <w:pPr>
              <w:tabs>
                <w:tab w:val="center" w:pos="4677"/>
                <w:tab w:val="right" w:pos="9355"/>
              </w:tabs>
              <w:spacing w:after="0"/>
              <w:jc w:val="center"/>
              <w:rPr>
                <w:rFonts w:ascii="Times New Roman" w:hAnsi="Times New Roman" w:cs="Times New Roman"/>
                <w:b/>
                <w:bCs/>
              </w:rPr>
            </w:pPr>
          </w:p>
        </w:tc>
        <w:tc>
          <w:tcPr>
            <w:tcW w:w="345" w:type="dxa"/>
            <w:shd w:val="clear" w:color="auto" w:fill="auto"/>
          </w:tcPr>
          <w:p w:rsidR="00F828B8" w:rsidRDefault="00F828B8" w:rsidP="00D7129F">
            <w:pPr>
              <w:tabs>
                <w:tab w:val="center" w:pos="4677"/>
                <w:tab w:val="right" w:pos="9355"/>
              </w:tabs>
              <w:spacing w:after="0"/>
              <w:rPr>
                <w:rFonts w:ascii="Times New Roman" w:hAnsi="Times New Roman" w:cs="Times New Roman"/>
                <w:sz w:val="24"/>
                <w:szCs w:val="24"/>
              </w:rPr>
            </w:pPr>
            <w:r>
              <w:rPr>
                <w:rFonts w:ascii="Times New Roman" w:hAnsi="Times New Roman" w:cs="Times New Roman"/>
                <w:sz w:val="24"/>
                <w:szCs w:val="24"/>
              </w:rPr>
              <w:t>2</w:t>
            </w:r>
          </w:p>
        </w:tc>
        <w:tc>
          <w:tcPr>
            <w:tcW w:w="9756" w:type="dxa"/>
            <w:gridSpan w:val="4"/>
            <w:shd w:val="clear" w:color="auto" w:fill="auto"/>
          </w:tcPr>
          <w:p w:rsidR="00F828B8" w:rsidRPr="00BD2FB3" w:rsidRDefault="00F828B8" w:rsidP="00D7129F">
            <w:pPr>
              <w:tabs>
                <w:tab w:val="center" w:pos="4677"/>
                <w:tab w:val="right" w:pos="9355"/>
              </w:tabs>
              <w:spacing w:after="0"/>
              <w:rPr>
                <w:rFonts w:ascii="Times New Roman" w:hAnsi="Times New Roman" w:cs="Times New Roman"/>
                <w:sz w:val="24"/>
                <w:szCs w:val="24"/>
              </w:rPr>
            </w:pPr>
            <w:r w:rsidRPr="00BD2FB3">
              <w:rPr>
                <w:rFonts w:ascii="Times New Roman" w:hAnsi="Times New Roman" w:cs="Times New Roman"/>
                <w:sz w:val="24"/>
                <w:szCs w:val="24"/>
              </w:rPr>
              <w:t>Составление таблицы "Конструктивные элементы зданий"</w:t>
            </w:r>
          </w:p>
        </w:tc>
        <w:tc>
          <w:tcPr>
            <w:tcW w:w="852" w:type="dxa"/>
            <w:vAlign w:val="center"/>
          </w:tcPr>
          <w:p w:rsidR="00F828B8"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2</w:t>
            </w:r>
          </w:p>
        </w:tc>
        <w:tc>
          <w:tcPr>
            <w:tcW w:w="1244" w:type="dxa"/>
            <w:vMerge/>
            <w:shd w:val="clear" w:color="auto" w:fill="auto"/>
            <w:vAlign w:val="center"/>
          </w:tcPr>
          <w:p w:rsidR="00F828B8"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360"/>
        </w:trPr>
        <w:tc>
          <w:tcPr>
            <w:tcW w:w="3165" w:type="dxa"/>
            <w:vMerge/>
          </w:tcPr>
          <w:p w:rsidR="00F828B8" w:rsidRPr="00C3316F" w:rsidRDefault="00F828B8" w:rsidP="00D7129F">
            <w:pPr>
              <w:tabs>
                <w:tab w:val="center" w:pos="4677"/>
                <w:tab w:val="right" w:pos="9355"/>
              </w:tabs>
              <w:spacing w:after="0"/>
              <w:jc w:val="center"/>
              <w:rPr>
                <w:rFonts w:ascii="Times New Roman" w:hAnsi="Times New Roman" w:cs="Times New Roman"/>
                <w:b/>
                <w:bCs/>
              </w:rPr>
            </w:pPr>
          </w:p>
        </w:tc>
        <w:tc>
          <w:tcPr>
            <w:tcW w:w="345" w:type="dxa"/>
            <w:shd w:val="clear" w:color="auto" w:fill="auto"/>
          </w:tcPr>
          <w:p w:rsidR="00F828B8" w:rsidRDefault="00F828B8" w:rsidP="00D7129F">
            <w:pPr>
              <w:tabs>
                <w:tab w:val="center" w:pos="4677"/>
                <w:tab w:val="right" w:pos="9355"/>
              </w:tabs>
              <w:spacing w:after="0"/>
              <w:rPr>
                <w:rFonts w:ascii="Times New Roman" w:hAnsi="Times New Roman" w:cs="Times New Roman"/>
                <w:sz w:val="24"/>
                <w:szCs w:val="24"/>
              </w:rPr>
            </w:pPr>
            <w:r>
              <w:rPr>
                <w:rFonts w:ascii="Times New Roman" w:hAnsi="Times New Roman" w:cs="Times New Roman"/>
                <w:sz w:val="24"/>
                <w:szCs w:val="24"/>
              </w:rPr>
              <w:t>3</w:t>
            </w:r>
          </w:p>
        </w:tc>
        <w:tc>
          <w:tcPr>
            <w:tcW w:w="9756" w:type="dxa"/>
            <w:gridSpan w:val="4"/>
            <w:shd w:val="clear" w:color="auto" w:fill="auto"/>
          </w:tcPr>
          <w:p w:rsidR="00F828B8" w:rsidRDefault="00F828B8" w:rsidP="00D7129F">
            <w:pPr>
              <w:tabs>
                <w:tab w:val="center" w:pos="4677"/>
                <w:tab w:val="right" w:pos="9355"/>
              </w:tabs>
              <w:spacing w:after="0"/>
              <w:rPr>
                <w:rFonts w:ascii="Times New Roman" w:hAnsi="Times New Roman" w:cs="Times New Roman"/>
                <w:sz w:val="24"/>
                <w:szCs w:val="24"/>
              </w:rPr>
            </w:pPr>
            <w:r w:rsidRPr="00A7315C">
              <w:rPr>
                <w:rFonts w:ascii="Times New Roman" w:hAnsi="Times New Roman" w:cs="Times New Roman"/>
                <w:sz w:val="24"/>
                <w:szCs w:val="24"/>
              </w:rPr>
              <w:t>Основные части зданий и их характеристика</w:t>
            </w:r>
          </w:p>
        </w:tc>
        <w:tc>
          <w:tcPr>
            <w:tcW w:w="852" w:type="dxa"/>
            <w:vAlign w:val="center"/>
          </w:tcPr>
          <w:p w:rsidR="00F828B8"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2</w:t>
            </w:r>
          </w:p>
        </w:tc>
        <w:tc>
          <w:tcPr>
            <w:tcW w:w="1244" w:type="dxa"/>
            <w:vMerge/>
            <w:shd w:val="clear" w:color="auto" w:fill="auto"/>
            <w:vAlign w:val="center"/>
          </w:tcPr>
          <w:p w:rsidR="00F828B8"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830"/>
        </w:trPr>
        <w:tc>
          <w:tcPr>
            <w:tcW w:w="13266" w:type="dxa"/>
            <w:gridSpan w:val="6"/>
          </w:tcPr>
          <w:p w:rsidR="00F828B8" w:rsidRDefault="00F828B8" w:rsidP="00D7129F">
            <w:pPr>
              <w:spacing w:after="0"/>
              <w:jc w:val="both"/>
              <w:rPr>
                <w:rFonts w:ascii="Times New Roman" w:hAnsi="Times New Roman" w:cs="Times New Roman"/>
                <w:b/>
                <w:bCs/>
              </w:rPr>
            </w:pPr>
            <w:r w:rsidRPr="00684751">
              <w:rPr>
                <w:rFonts w:ascii="Times New Roman" w:hAnsi="Times New Roman" w:cs="Times New Roman"/>
                <w:b/>
                <w:bCs/>
              </w:rPr>
              <w:t>Самостоятельная работа с</w:t>
            </w:r>
            <w:r>
              <w:rPr>
                <w:rFonts w:ascii="Times New Roman" w:hAnsi="Times New Roman" w:cs="Times New Roman"/>
                <w:b/>
                <w:bCs/>
              </w:rPr>
              <w:t>лушателей  при изучении раздела 1</w:t>
            </w:r>
            <w:r w:rsidRPr="00684751">
              <w:rPr>
                <w:rFonts w:ascii="Times New Roman" w:hAnsi="Times New Roman" w:cs="Times New Roman"/>
                <w:b/>
                <w:bCs/>
              </w:rPr>
              <w:t>:</w:t>
            </w:r>
          </w:p>
          <w:p w:rsidR="00F828B8" w:rsidRPr="00684751" w:rsidRDefault="00F828B8" w:rsidP="00D7129F">
            <w:pPr>
              <w:spacing w:after="0"/>
              <w:jc w:val="both"/>
              <w:rPr>
                <w:rFonts w:ascii="Times New Roman" w:hAnsi="Times New Roman" w:cs="Times New Roman"/>
                <w:b/>
                <w:bCs/>
              </w:rPr>
            </w:pPr>
            <w:r w:rsidRPr="00684751">
              <w:rPr>
                <w:rFonts w:ascii="Times New Roman" w:hAnsi="Times New Roman" w:cs="Times New Roman"/>
                <w:bCs/>
                <w:sz w:val="24"/>
                <w:szCs w:val="24"/>
              </w:rPr>
              <w:t>Систематическая  проработка конспектов занятий, учебной и  специа</w:t>
            </w:r>
            <w:r>
              <w:rPr>
                <w:rFonts w:ascii="Times New Roman" w:hAnsi="Times New Roman" w:cs="Times New Roman"/>
                <w:bCs/>
                <w:sz w:val="24"/>
                <w:szCs w:val="24"/>
              </w:rPr>
              <w:t>льной технической литературы  (</w:t>
            </w:r>
            <w:r w:rsidRPr="00684751">
              <w:rPr>
                <w:rFonts w:ascii="Times New Roman" w:hAnsi="Times New Roman" w:cs="Times New Roman"/>
                <w:bCs/>
                <w:sz w:val="24"/>
                <w:szCs w:val="24"/>
              </w:rPr>
              <w:t xml:space="preserve">по вопросам к параграфам, главам учебных пособий, составленных преподавателем. </w:t>
            </w:r>
          </w:p>
          <w:p w:rsidR="00F828B8" w:rsidRPr="00684751" w:rsidRDefault="00F828B8" w:rsidP="00D7129F">
            <w:pPr>
              <w:spacing w:after="0"/>
              <w:jc w:val="both"/>
              <w:rPr>
                <w:rFonts w:ascii="Times New Roman" w:hAnsi="Times New Roman" w:cs="Times New Roman"/>
                <w:bCs/>
                <w:sz w:val="24"/>
                <w:szCs w:val="24"/>
              </w:rPr>
            </w:pPr>
            <w:r w:rsidRPr="00684751">
              <w:rPr>
                <w:rFonts w:ascii="Times New Roman" w:hAnsi="Times New Roman" w:cs="Times New Roman"/>
                <w:bCs/>
                <w:sz w:val="24"/>
                <w:szCs w:val="24"/>
              </w:rPr>
              <w:t>Подготовка к практической работе с использованием методических рекомендаций;</w:t>
            </w:r>
          </w:p>
          <w:p w:rsidR="00F828B8" w:rsidRPr="00AC3E6F" w:rsidRDefault="00F828B8" w:rsidP="00D7129F">
            <w:pPr>
              <w:spacing w:after="0"/>
              <w:jc w:val="both"/>
              <w:rPr>
                <w:rFonts w:ascii="Times New Roman" w:hAnsi="Times New Roman" w:cs="Times New Roman"/>
                <w:bCs/>
                <w:sz w:val="24"/>
                <w:szCs w:val="24"/>
              </w:rPr>
            </w:pPr>
            <w:r w:rsidRPr="00684751">
              <w:rPr>
                <w:rFonts w:ascii="Times New Roman" w:hAnsi="Times New Roman" w:cs="Times New Roman"/>
                <w:bCs/>
                <w:sz w:val="24"/>
                <w:szCs w:val="24"/>
              </w:rPr>
              <w:t xml:space="preserve"> оформление практической работы; отчет  по практической работе, подготовка к защите.</w:t>
            </w:r>
          </w:p>
        </w:tc>
        <w:tc>
          <w:tcPr>
            <w:tcW w:w="852" w:type="dxa"/>
            <w:vAlign w:val="center"/>
          </w:tcPr>
          <w:p w:rsidR="00F828B8" w:rsidRPr="00FF6DBC" w:rsidRDefault="00F828B8" w:rsidP="00D7129F">
            <w:pPr>
              <w:tabs>
                <w:tab w:val="center" w:pos="4677"/>
                <w:tab w:val="right" w:pos="9355"/>
              </w:tabs>
              <w:spacing w:after="0"/>
              <w:jc w:val="center"/>
              <w:rPr>
                <w:rFonts w:ascii="Times New Roman" w:hAnsi="Times New Roman" w:cs="Times New Roman"/>
                <w:b/>
              </w:rPr>
            </w:pP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961"/>
        </w:trPr>
        <w:tc>
          <w:tcPr>
            <w:tcW w:w="3165" w:type="dxa"/>
          </w:tcPr>
          <w:p w:rsidR="00F828B8" w:rsidRDefault="00F828B8" w:rsidP="00D7129F">
            <w:pPr>
              <w:spacing w:after="0"/>
              <w:rPr>
                <w:rFonts w:ascii="Times New Roman" w:eastAsia="Times New Roman" w:hAnsi="Times New Roman" w:cs="Times New Roman"/>
                <w:b/>
                <w:color w:val="000000" w:themeColor="text1"/>
                <w:spacing w:val="-12"/>
                <w:sz w:val="24"/>
                <w:szCs w:val="24"/>
              </w:rPr>
            </w:pPr>
            <w:r w:rsidRPr="002A196B">
              <w:rPr>
                <w:rFonts w:ascii="Times New Roman" w:eastAsia="Times New Roman" w:hAnsi="Times New Roman" w:cs="Times New Roman"/>
                <w:b/>
                <w:color w:val="000000" w:themeColor="text1"/>
                <w:spacing w:val="-12"/>
                <w:sz w:val="24"/>
                <w:szCs w:val="24"/>
              </w:rPr>
              <w:t>Раздел 2</w:t>
            </w:r>
            <w:r>
              <w:rPr>
                <w:rFonts w:ascii="Times New Roman" w:eastAsia="Times New Roman" w:hAnsi="Times New Roman" w:cs="Times New Roman"/>
                <w:b/>
                <w:color w:val="000000" w:themeColor="text1"/>
                <w:spacing w:val="-12"/>
                <w:sz w:val="24"/>
                <w:szCs w:val="24"/>
              </w:rPr>
              <w:t xml:space="preserve">    </w:t>
            </w:r>
          </w:p>
          <w:p w:rsidR="00F828B8" w:rsidRPr="002A196B" w:rsidRDefault="00F828B8" w:rsidP="00D7129F">
            <w:pPr>
              <w:spacing w:after="0"/>
              <w:rPr>
                <w:rFonts w:ascii="Times New Roman" w:eastAsia="Times New Roman" w:hAnsi="Times New Roman" w:cs="Times New Roman"/>
                <w:b/>
                <w:color w:val="000000" w:themeColor="text1"/>
                <w:spacing w:val="-12"/>
                <w:sz w:val="24"/>
                <w:szCs w:val="24"/>
              </w:rPr>
            </w:pPr>
            <w:r w:rsidRPr="002A196B">
              <w:rPr>
                <w:rFonts w:ascii="Times New Roman" w:eastAsia="Times New Roman" w:hAnsi="Times New Roman" w:cs="Times New Roman"/>
                <w:b/>
                <w:color w:val="000000" w:themeColor="text1"/>
                <w:spacing w:val="-12"/>
                <w:sz w:val="24"/>
                <w:szCs w:val="24"/>
              </w:rPr>
              <w:t>О</w:t>
            </w:r>
            <w:r>
              <w:rPr>
                <w:rFonts w:ascii="Times New Roman" w:eastAsia="Times New Roman" w:hAnsi="Times New Roman" w:cs="Times New Roman"/>
                <w:b/>
                <w:color w:val="000000" w:themeColor="text1"/>
                <w:spacing w:val="-12"/>
                <w:sz w:val="24"/>
                <w:szCs w:val="24"/>
              </w:rPr>
              <w:t xml:space="preserve">сновы </w:t>
            </w:r>
            <w:r w:rsidRPr="002A196B">
              <w:rPr>
                <w:rFonts w:ascii="Times New Roman" w:eastAsia="Times New Roman" w:hAnsi="Times New Roman" w:cs="Times New Roman"/>
                <w:b/>
                <w:color w:val="000000" w:themeColor="text1"/>
                <w:spacing w:val="-12"/>
                <w:sz w:val="24"/>
                <w:szCs w:val="24"/>
              </w:rPr>
              <w:t xml:space="preserve">производства строительных </w:t>
            </w:r>
            <w:r>
              <w:rPr>
                <w:rFonts w:ascii="Times New Roman" w:eastAsia="Times New Roman" w:hAnsi="Times New Roman" w:cs="Times New Roman"/>
                <w:b/>
                <w:color w:val="000000" w:themeColor="text1"/>
                <w:spacing w:val="-12"/>
                <w:sz w:val="24"/>
                <w:szCs w:val="24"/>
              </w:rPr>
              <w:t xml:space="preserve"> </w:t>
            </w:r>
            <w:r w:rsidRPr="002A196B">
              <w:rPr>
                <w:rFonts w:ascii="Times New Roman" w:eastAsia="Times New Roman" w:hAnsi="Times New Roman" w:cs="Times New Roman"/>
                <w:b/>
                <w:color w:val="000000" w:themeColor="text1"/>
                <w:spacing w:val="-12"/>
                <w:sz w:val="24"/>
                <w:szCs w:val="24"/>
              </w:rPr>
              <w:t>работ</w:t>
            </w:r>
          </w:p>
        </w:tc>
        <w:tc>
          <w:tcPr>
            <w:tcW w:w="10101" w:type="dxa"/>
            <w:gridSpan w:val="5"/>
            <w:shd w:val="clear" w:color="auto" w:fill="auto"/>
          </w:tcPr>
          <w:p w:rsidR="00F828B8" w:rsidRDefault="00F828B8" w:rsidP="00D7129F">
            <w:pPr>
              <w:tabs>
                <w:tab w:val="center" w:pos="4677"/>
                <w:tab w:val="right" w:pos="9355"/>
              </w:tabs>
              <w:spacing w:after="0"/>
              <w:rPr>
                <w:rFonts w:ascii="Times New Roman" w:hAnsi="Times New Roman" w:cs="Times New Roman"/>
                <w:b/>
                <w:bCs/>
              </w:rPr>
            </w:pPr>
          </w:p>
        </w:tc>
        <w:tc>
          <w:tcPr>
            <w:tcW w:w="852" w:type="dxa"/>
            <w:vAlign w:val="center"/>
          </w:tcPr>
          <w:p w:rsidR="00F828B8" w:rsidRPr="00FF6DBC"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12</w:t>
            </w:r>
          </w:p>
        </w:tc>
        <w:tc>
          <w:tcPr>
            <w:tcW w:w="1244" w:type="dxa"/>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423"/>
        </w:trPr>
        <w:tc>
          <w:tcPr>
            <w:tcW w:w="3165" w:type="dxa"/>
            <w:vMerge w:val="restart"/>
          </w:tcPr>
          <w:p w:rsidR="00F828B8" w:rsidRDefault="00F828B8" w:rsidP="00D7129F">
            <w:pPr>
              <w:spacing w:after="0"/>
              <w:jc w:val="both"/>
              <w:rPr>
                <w:rFonts w:ascii="Times New Roman" w:eastAsia="Times New Roman" w:hAnsi="Times New Roman" w:cs="Times New Roman"/>
                <w:b/>
                <w:color w:val="000000" w:themeColor="text1"/>
                <w:spacing w:val="-10"/>
                <w:sz w:val="24"/>
                <w:szCs w:val="24"/>
              </w:rPr>
            </w:pPr>
            <w:r w:rsidRPr="002A196B">
              <w:rPr>
                <w:rFonts w:ascii="Times New Roman" w:eastAsia="Times New Roman" w:hAnsi="Times New Roman" w:cs="Times New Roman"/>
                <w:b/>
                <w:color w:val="000000" w:themeColor="text1"/>
                <w:spacing w:val="-10"/>
                <w:sz w:val="24"/>
                <w:szCs w:val="24"/>
              </w:rPr>
              <w:t xml:space="preserve">Тема 2.1   </w:t>
            </w:r>
          </w:p>
          <w:p w:rsidR="00F828B8" w:rsidRPr="002A196B" w:rsidRDefault="00F828B8" w:rsidP="00D7129F">
            <w:pPr>
              <w:spacing w:after="0"/>
              <w:rPr>
                <w:rFonts w:ascii="Times New Roman" w:hAnsi="Times New Roman" w:cs="Times New Roman"/>
                <w:b/>
                <w:bCs/>
                <w:color w:val="000000" w:themeColor="text1"/>
                <w:sz w:val="24"/>
                <w:szCs w:val="24"/>
              </w:rPr>
            </w:pPr>
            <w:r w:rsidRPr="002A196B">
              <w:rPr>
                <w:rFonts w:ascii="Times New Roman" w:eastAsia="Times New Roman" w:hAnsi="Times New Roman" w:cs="Times New Roman"/>
                <w:b/>
                <w:color w:val="000000" w:themeColor="text1"/>
                <w:spacing w:val="-10"/>
                <w:sz w:val="24"/>
                <w:szCs w:val="24"/>
              </w:rPr>
              <w:t>Основы производства строительных работ</w:t>
            </w:r>
          </w:p>
        </w:tc>
        <w:tc>
          <w:tcPr>
            <w:tcW w:w="10101" w:type="dxa"/>
            <w:gridSpan w:val="5"/>
            <w:shd w:val="clear" w:color="auto" w:fill="auto"/>
          </w:tcPr>
          <w:p w:rsidR="00F828B8" w:rsidRDefault="00F828B8" w:rsidP="00D7129F">
            <w:pPr>
              <w:tabs>
                <w:tab w:val="center" w:pos="4677"/>
                <w:tab w:val="right" w:pos="9355"/>
              </w:tabs>
              <w:spacing w:after="0"/>
              <w:rPr>
                <w:rFonts w:ascii="Times New Roman" w:hAnsi="Times New Roman" w:cs="Times New Roman"/>
                <w:b/>
                <w:bCs/>
              </w:rPr>
            </w:pPr>
            <w:r w:rsidRPr="00C3316F">
              <w:rPr>
                <w:rFonts w:ascii="Times New Roman" w:hAnsi="Times New Roman" w:cs="Times New Roman"/>
                <w:b/>
                <w:bCs/>
              </w:rPr>
              <w:t>Содержание</w:t>
            </w:r>
          </w:p>
        </w:tc>
        <w:tc>
          <w:tcPr>
            <w:tcW w:w="852" w:type="dxa"/>
            <w:vAlign w:val="center"/>
          </w:tcPr>
          <w:p w:rsidR="00F828B8" w:rsidRPr="00FF6DBC" w:rsidRDefault="00F828B8" w:rsidP="00D7129F">
            <w:pPr>
              <w:tabs>
                <w:tab w:val="center" w:pos="4677"/>
                <w:tab w:val="right" w:pos="9355"/>
              </w:tabs>
              <w:spacing w:after="0"/>
              <w:rPr>
                <w:rFonts w:ascii="Times New Roman" w:hAnsi="Times New Roman" w:cs="Times New Roman"/>
                <w:b/>
              </w:rPr>
            </w:pPr>
            <w:r>
              <w:rPr>
                <w:rFonts w:ascii="Times New Roman" w:hAnsi="Times New Roman" w:cs="Times New Roman"/>
                <w:b/>
              </w:rPr>
              <w:t xml:space="preserve">     4</w:t>
            </w:r>
          </w:p>
        </w:tc>
        <w:tc>
          <w:tcPr>
            <w:tcW w:w="1244" w:type="dxa"/>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2</w:t>
            </w:r>
          </w:p>
        </w:tc>
      </w:tr>
      <w:tr w:rsidR="00F828B8" w:rsidRPr="00C3316F" w:rsidTr="00D7129F">
        <w:trPr>
          <w:trHeight w:val="285"/>
        </w:trPr>
        <w:tc>
          <w:tcPr>
            <w:tcW w:w="3165" w:type="dxa"/>
            <w:vMerge/>
          </w:tcPr>
          <w:p w:rsidR="00F828B8" w:rsidRPr="00226A8D" w:rsidRDefault="00F828B8" w:rsidP="00D7129F">
            <w:pPr>
              <w:jc w:val="both"/>
              <w:rPr>
                <w:rFonts w:ascii="Times New Roman" w:eastAsia="Calibri" w:hAnsi="Times New Roman" w:cs="Times New Roman"/>
                <w:b/>
                <w:bCs/>
                <w:sz w:val="24"/>
                <w:szCs w:val="24"/>
              </w:rPr>
            </w:pPr>
          </w:p>
        </w:tc>
        <w:tc>
          <w:tcPr>
            <w:tcW w:w="519" w:type="dxa"/>
            <w:gridSpan w:val="3"/>
            <w:shd w:val="clear" w:color="auto" w:fill="auto"/>
          </w:tcPr>
          <w:p w:rsidR="00F828B8" w:rsidRDefault="00F828B8" w:rsidP="00D7129F">
            <w:pPr>
              <w:tabs>
                <w:tab w:val="center" w:pos="4677"/>
                <w:tab w:val="right" w:pos="9355"/>
              </w:tabs>
              <w:spacing w:after="0"/>
              <w:rPr>
                <w:rFonts w:ascii="Times New Roman" w:hAnsi="Times New Roman" w:cs="Times New Roman"/>
              </w:rPr>
            </w:pPr>
            <w:r>
              <w:rPr>
                <w:rFonts w:ascii="Times New Roman" w:hAnsi="Times New Roman" w:cs="Times New Roman"/>
              </w:rPr>
              <w:t>1</w:t>
            </w:r>
          </w:p>
        </w:tc>
        <w:tc>
          <w:tcPr>
            <w:tcW w:w="9582" w:type="dxa"/>
            <w:gridSpan w:val="2"/>
            <w:shd w:val="clear" w:color="auto" w:fill="auto"/>
          </w:tcPr>
          <w:p w:rsidR="00F828B8" w:rsidRPr="003E0BF8" w:rsidRDefault="00F828B8" w:rsidP="00D7129F">
            <w:pPr>
              <w:tabs>
                <w:tab w:val="center" w:pos="4677"/>
                <w:tab w:val="right" w:pos="9355"/>
              </w:tabs>
              <w:spacing w:after="0"/>
              <w:rPr>
                <w:rFonts w:ascii="Times New Roman" w:hAnsi="Times New Roman" w:cs="Times New Roman"/>
                <w:sz w:val="24"/>
                <w:szCs w:val="24"/>
              </w:rPr>
            </w:pPr>
            <w:r w:rsidRPr="006D315C">
              <w:rPr>
                <w:rFonts w:ascii="Times New Roman" w:eastAsia="Times New Roman" w:hAnsi="Times New Roman" w:cs="Times New Roman"/>
                <w:sz w:val="24"/>
                <w:szCs w:val="24"/>
              </w:rPr>
              <w:t>Организация управления строительным процессом</w:t>
            </w:r>
          </w:p>
        </w:tc>
        <w:tc>
          <w:tcPr>
            <w:tcW w:w="852" w:type="dxa"/>
            <w:vAlign w:val="center"/>
          </w:tcPr>
          <w:p w:rsidR="00F828B8"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1</w:t>
            </w:r>
          </w:p>
        </w:tc>
        <w:tc>
          <w:tcPr>
            <w:tcW w:w="1244" w:type="dxa"/>
            <w:shd w:val="clear" w:color="auto" w:fill="auto"/>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210"/>
        </w:trPr>
        <w:tc>
          <w:tcPr>
            <w:tcW w:w="3165" w:type="dxa"/>
            <w:vMerge/>
          </w:tcPr>
          <w:p w:rsidR="00F828B8" w:rsidRPr="00226A8D" w:rsidRDefault="00F828B8" w:rsidP="00D7129F">
            <w:pPr>
              <w:jc w:val="both"/>
              <w:rPr>
                <w:rFonts w:ascii="Times New Roman" w:eastAsia="Calibri" w:hAnsi="Times New Roman" w:cs="Times New Roman"/>
                <w:b/>
                <w:bCs/>
                <w:sz w:val="24"/>
                <w:szCs w:val="24"/>
              </w:rPr>
            </w:pPr>
          </w:p>
        </w:tc>
        <w:tc>
          <w:tcPr>
            <w:tcW w:w="519" w:type="dxa"/>
            <w:gridSpan w:val="3"/>
            <w:shd w:val="clear" w:color="auto" w:fill="auto"/>
          </w:tcPr>
          <w:p w:rsidR="00F828B8" w:rsidRDefault="00F828B8" w:rsidP="00D7129F">
            <w:pPr>
              <w:tabs>
                <w:tab w:val="center" w:pos="4677"/>
                <w:tab w:val="right" w:pos="9355"/>
              </w:tabs>
              <w:spacing w:after="0"/>
              <w:rPr>
                <w:rFonts w:ascii="Times New Roman" w:hAnsi="Times New Roman" w:cs="Times New Roman"/>
              </w:rPr>
            </w:pPr>
            <w:r>
              <w:rPr>
                <w:rFonts w:ascii="Times New Roman" w:hAnsi="Times New Roman" w:cs="Times New Roman"/>
              </w:rPr>
              <w:t>2</w:t>
            </w:r>
          </w:p>
        </w:tc>
        <w:tc>
          <w:tcPr>
            <w:tcW w:w="9582" w:type="dxa"/>
            <w:gridSpan w:val="2"/>
            <w:shd w:val="clear" w:color="auto" w:fill="auto"/>
          </w:tcPr>
          <w:p w:rsidR="00F828B8" w:rsidRPr="00925EDA" w:rsidRDefault="00F828B8" w:rsidP="00D7129F">
            <w:pPr>
              <w:tabs>
                <w:tab w:val="center" w:pos="4677"/>
                <w:tab w:val="right" w:pos="9355"/>
              </w:tabs>
              <w:spacing w:after="0"/>
              <w:rPr>
                <w:rFonts w:ascii="Times New Roman" w:hAnsi="Times New Roman" w:cs="Times New Roman"/>
                <w:sz w:val="24"/>
                <w:szCs w:val="24"/>
              </w:rPr>
            </w:pPr>
            <w:r>
              <w:rPr>
                <w:rFonts w:ascii="Times New Roman" w:hAnsi="Times New Roman" w:cs="Times New Roman"/>
                <w:sz w:val="24"/>
                <w:szCs w:val="24"/>
              </w:rPr>
              <w:t>П</w:t>
            </w:r>
            <w:r w:rsidRPr="002A196B">
              <w:rPr>
                <w:rFonts w:ascii="Times New Roman" w:hAnsi="Times New Roman" w:cs="Times New Roman"/>
                <w:sz w:val="24"/>
                <w:szCs w:val="24"/>
              </w:rPr>
              <w:t>одготовительные работы на стройках</w:t>
            </w:r>
          </w:p>
        </w:tc>
        <w:tc>
          <w:tcPr>
            <w:tcW w:w="852" w:type="dxa"/>
            <w:vAlign w:val="center"/>
          </w:tcPr>
          <w:p w:rsidR="00F828B8"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1</w:t>
            </w:r>
          </w:p>
        </w:tc>
        <w:tc>
          <w:tcPr>
            <w:tcW w:w="1244" w:type="dxa"/>
            <w:vMerge w:val="restart"/>
            <w:shd w:val="clear" w:color="auto" w:fill="auto"/>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207"/>
        </w:trPr>
        <w:tc>
          <w:tcPr>
            <w:tcW w:w="3165" w:type="dxa"/>
            <w:vMerge/>
          </w:tcPr>
          <w:p w:rsidR="00F828B8" w:rsidRPr="00226A8D" w:rsidRDefault="00F828B8" w:rsidP="00D7129F">
            <w:pPr>
              <w:jc w:val="both"/>
              <w:rPr>
                <w:rFonts w:ascii="Times New Roman" w:eastAsia="Calibri" w:hAnsi="Times New Roman" w:cs="Times New Roman"/>
                <w:b/>
                <w:bCs/>
                <w:sz w:val="24"/>
                <w:szCs w:val="24"/>
              </w:rPr>
            </w:pPr>
          </w:p>
        </w:tc>
        <w:tc>
          <w:tcPr>
            <w:tcW w:w="519" w:type="dxa"/>
            <w:gridSpan w:val="3"/>
            <w:shd w:val="clear" w:color="auto" w:fill="auto"/>
          </w:tcPr>
          <w:p w:rsidR="00F828B8" w:rsidRDefault="00F828B8" w:rsidP="00D7129F">
            <w:pPr>
              <w:tabs>
                <w:tab w:val="center" w:pos="4677"/>
                <w:tab w:val="right" w:pos="9355"/>
              </w:tabs>
              <w:spacing w:after="0"/>
              <w:rPr>
                <w:rFonts w:ascii="Times New Roman" w:hAnsi="Times New Roman" w:cs="Times New Roman"/>
              </w:rPr>
            </w:pPr>
            <w:r>
              <w:rPr>
                <w:rFonts w:ascii="Times New Roman" w:hAnsi="Times New Roman" w:cs="Times New Roman"/>
              </w:rPr>
              <w:t>3.</w:t>
            </w:r>
          </w:p>
        </w:tc>
        <w:tc>
          <w:tcPr>
            <w:tcW w:w="9582" w:type="dxa"/>
            <w:gridSpan w:val="2"/>
            <w:shd w:val="clear" w:color="auto" w:fill="auto"/>
          </w:tcPr>
          <w:p w:rsidR="00F828B8" w:rsidRPr="00925EDA" w:rsidRDefault="00F828B8" w:rsidP="00D7129F">
            <w:pPr>
              <w:tabs>
                <w:tab w:val="center" w:pos="4677"/>
                <w:tab w:val="right" w:pos="9355"/>
              </w:tabs>
              <w:spacing w:after="0"/>
              <w:rPr>
                <w:rFonts w:ascii="Times New Roman" w:hAnsi="Times New Roman" w:cs="Times New Roman"/>
                <w:sz w:val="24"/>
                <w:szCs w:val="24"/>
              </w:rPr>
            </w:pPr>
            <w:r w:rsidRPr="002A196B">
              <w:rPr>
                <w:rFonts w:ascii="Times New Roman" w:hAnsi="Times New Roman" w:cs="Times New Roman"/>
                <w:sz w:val="24"/>
                <w:szCs w:val="24"/>
              </w:rPr>
              <w:t>Организация производства работ при возведении здания</w:t>
            </w:r>
          </w:p>
        </w:tc>
        <w:tc>
          <w:tcPr>
            <w:tcW w:w="852" w:type="dxa"/>
            <w:vAlign w:val="center"/>
          </w:tcPr>
          <w:p w:rsidR="00F828B8"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2</w:t>
            </w:r>
          </w:p>
        </w:tc>
        <w:tc>
          <w:tcPr>
            <w:tcW w:w="1244" w:type="dxa"/>
            <w:vMerge/>
            <w:shd w:val="clear" w:color="auto" w:fill="auto"/>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316"/>
        </w:trPr>
        <w:tc>
          <w:tcPr>
            <w:tcW w:w="3165" w:type="dxa"/>
            <w:vMerge/>
          </w:tcPr>
          <w:p w:rsidR="00F828B8" w:rsidRPr="00C3316F" w:rsidRDefault="00F828B8" w:rsidP="00D7129F">
            <w:pPr>
              <w:tabs>
                <w:tab w:val="center" w:pos="4677"/>
                <w:tab w:val="right" w:pos="9355"/>
              </w:tabs>
              <w:spacing w:after="0"/>
              <w:jc w:val="center"/>
              <w:rPr>
                <w:rFonts w:ascii="Times New Roman" w:hAnsi="Times New Roman" w:cs="Times New Roman"/>
                <w:b/>
                <w:bCs/>
              </w:rPr>
            </w:pPr>
          </w:p>
        </w:tc>
        <w:tc>
          <w:tcPr>
            <w:tcW w:w="10101" w:type="dxa"/>
            <w:gridSpan w:val="5"/>
          </w:tcPr>
          <w:p w:rsidR="00F828B8" w:rsidRPr="005B16CB" w:rsidRDefault="00F828B8" w:rsidP="00D7129F">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Практические занятия</w:t>
            </w:r>
          </w:p>
        </w:tc>
        <w:tc>
          <w:tcPr>
            <w:tcW w:w="852" w:type="dxa"/>
            <w:vAlign w:val="center"/>
          </w:tcPr>
          <w:p w:rsidR="00F828B8" w:rsidRPr="005B16CB"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8</w:t>
            </w:r>
          </w:p>
        </w:tc>
        <w:tc>
          <w:tcPr>
            <w:tcW w:w="1244" w:type="dxa"/>
            <w:vMerge/>
            <w:shd w:val="clear" w:color="auto" w:fill="FFFFFF" w:themeFill="background1"/>
            <w:vAlign w:val="center"/>
          </w:tcPr>
          <w:p w:rsidR="00F828B8" w:rsidRDefault="00F828B8" w:rsidP="00D7129F">
            <w:pPr>
              <w:tabs>
                <w:tab w:val="center" w:pos="4677"/>
                <w:tab w:val="right" w:pos="9355"/>
              </w:tabs>
              <w:spacing w:after="0"/>
              <w:jc w:val="center"/>
              <w:rPr>
                <w:rFonts w:ascii="Times New Roman" w:hAnsi="Times New Roman" w:cs="Times New Roman"/>
                <w:color w:val="FFFFFF" w:themeColor="background1"/>
              </w:rPr>
            </w:pPr>
          </w:p>
        </w:tc>
      </w:tr>
      <w:tr w:rsidR="00F828B8" w:rsidRPr="00C3316F" w:rsidTr="00D7129F">
        <w:trPr>
          <w:trHeight w:val="126"/>
        </w:trPr>
        <w:tc>
          <w:tcPr>
            <w:tcW w:w="3165" w:type="dxa"/>
            <w:vMerge/>
          </w:tcPr>
          <w:p w:rsidR="00F828B8" w:rsidRPr="00C3316F" w:rsidRDefault="00F828B8" w:rsidP="00D7129F">
            <w:pPr>
              <w:tabs>
                <w:tab w:val="center" w:pos="4677"/>
                <w:tab w:val="right" w:pos="9355"/>
              </w:tabs>
              <w:spacing w:after="0"/>
              <w:jc w:val="center"/>
              <w:rPr>
                <w:rFonts w:ascii="Times New Roman" w:hAnsi="Times New Roman" w:cs="Times New Roman"/>
                <w:b/>
                <w:bCs/>
              </w:rPr>
            </w:pPr>
          </w:p>
        </w:tc>
        <w:tc>
          <w:tcPr>
            <w:tcW w:w="525" w:type="dxa"/>
            <w:gridSpan w:val="4"/>
          </w:tcPr>
          <w:p w:rsidR="00F828B8" w:rsidRPr="004C309D" w:rsidRDefault="00F828B8" w:rsidP="00D7129F">
            <w:pPr>
              <w:spacing w:line="240" w:lineRule="auto"/>
              <w:rPr>
                <w:rFonts w:ascii="Times New Roman" w:eastAsia="Calibri" w:hAnsi="Times New Roman" w:cs="Times New Roman"/>
                <w:bCs/>
                <w:sz w:val="24"/>
                <w:szCs w:val="24"/>
              </w:rPr>
            </w:pPr>
            <w:r w:rsidRPr="004C309D">
              <w:rPr>
                <w:rFonts w:ascii="Times New Roman" w:eastAsia="Calibri" w:hAnsi="Times New Roman" w:cs="Times New Roman"/>
                <w:bCs/>
                <w:sz w:val="24"/>
                <w:szCs w:val="24"/>
              </w:rPr>
              <w:t>1.</w:t>
            </w:r>
          </w:p>
        </w:tc>
        <w:tc>
          <w:tcPr>
            <w:tcW w:w="9576" w:type="dxa"/>
          </w:tcPr>
          <w:p w:rsidR="00F828B8" w:rsidRPr="004C309D" w:rsidRDefault="00F828B8" w:rsidP="00D7129F">
            <w:pPr>
              <w:spacing w:line="240" w:lineRule="auto"/>
              <w:rPr>
                <w:rFonts w:ascii="Times New Roman" w:eastAsia="Calibri" w:hAnsi="Times New Roman" w:cs="Times New Roman"/>
                <w:bCs/>
                <w:sz w:val="24"/>
                <w:szCs w:val="24"/>
              </w:rPr>
            </w:pPr>
            <w:r w:rsidRPr="004C309D">
              <w:rPr>
                <w:rFonts w:ascii="Times New Roman" w:hAnsi="Times New Roman" w:cs="Times New Roman"/>
                <w:bCs/>
                <w:color w:val="000000"/>
                <w:sz w:val="24"/>
                <w:szCs w:val="24"/>
                <w:shd w:val="clear" w:color="auto" w:fill="FFFFFF"/>
              </w:rPr>
              <w:t>Составление таблицы основных видов СМР</w:t>
            </w:r>
            <w:r w:rsidRPr="004C309D">
              <w:rPr>
                <w:rFonts w:ascii="Times New Roman" w:eastAsia="Calibri" w:hAnsi="Times New Roman" w:cs="Times New Roman"/>
                <w:bCs/>
                <w:sz w:val="24"/>
                <w:szCs w:val="24"/>
              </w:rPr>
              <w:t xml:space="preserve"> </w:t>
            </w:r>
          </w:p>
        </w:tc>
        <w:tc>
          <w:tcPr>
            <w:tcW w:w="852" w:type="dxa"/>
            <w:vAlign w:val="center"/>
          </w:tcPr>
          <w:p w:rsidR="00F828B8"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2</w:t>
            </w:r>
          </w:p>
        </w:tc>
        <w:tc>
          <w:tcPr>
            <w:tcW w:w="1244" w:type="dxa"/>
            <w:vMerge/>
            <w:shd w:val="clear" w:color="auto" w:fill="FFFFFF" w:themeFill="background1"/>
            <w:vAlign w:val="center"/>
          </w:tcPr>
          <w:p w:rsidR="00F828B8" w:rsidRDefault="00F828B8" w:rsidP="00D7129F">
            <w:pPr>
              <w:tabs>
                <w:tab w:val="center" w:pos="4677"/>
                <w:tab w:val="right" w:pos="9355"/>
              </w:tabs>
              <w:spacing w:after="0"/>
              <w:jc w:val="center"/>
              <w:rPr>
                <w:rFonts w:ascii="Times New Roman" w:hAnsi="Times New Roman" w:cs="Times New Roman"/>
                <w:color w:val="FFFFFF" w:themeColor="background1"/>
              </w:rPr>
            </w:pPr>
          </w:p>
        </w:tc>
      </w:tr>
      <w:tr w:rsidR="00F828B8" w:rsidRPr="00C3316F" w:rsidTr="00D7129F">
        <w:trPr>
          <w:trHeight w:val="587"/>
        </w:trPr>
        <w:tc>
          <w:tcPr>
            <w:tcW w:w="3165" w:type="dxa"/>
            <w:vMerge/>
          </w:tcPr>
          <w:p w:rsidR="00F828B8" w:rsidRPr="00C3316F" w:rsidRDefault="00F828B8" w:rsidP="00D7129F">
            <w:pPr>
              <w:tabs>
                <w:tab w:val="center" w:pos="4677"/>
                <w:tab w:val="right" w:pos="9355"/>
              </w:tabs>
              <w:spacing w:after="0"/>
              <w:jc w:val="center"/>
              <w:rPr>
                <w:rFonts w:ascii="Times New Roman" w:hAnsi="Times New Roman" w:cs="Times New Roman"/>
                <w:b/>
                <w:bCs/>
              </w:rPr>
            </w:pPr>
          </w:p>
        </w:tc>
        <w:tc>
          <w:tcPr>
            <w:tcW w:w="525" w:type="dxa"/>
            <w:gridSpan w:val="4"/>
          </w:tcPr>
          <w:p w:rsidR="00F828B8" w:rsidRPr="004C309D" w:rsidRDefault="00F828B8" w:rsidP="00D7129F">
            <w:pPr>
              <w:spacing w:line="240" w:lineRule="auto"/>
              <w:rPr>
                <w:rFonts w:ascii="Times New Roman" w:eastAsia="Calibri" w:hAnsi="Times New Roman" w:cs="Times New Roman"/>
                <w:bCs/>
                <w:sz w:val="24"/>
                <w:szCs w:val="24"/>
              </w:rPr>
            </w:pPr>
            <w:r w:rsidRPr="004C309D">
              <w:rPr>
                <w:rFonts w:ascii="Times New Roman" w:eastAsia="Calibri" w:hAnsi="Times New Roman" w:cs="Times New Roman"/>
                <w:bCs/>
                <w:sz w:val="24"/>
                <w:szCs w:val="24"/>
              </w:rPr>
              <w:t>2</w:t>
            </w:r>
            <w:r>
              <w:rPr>
                <w:rFonts w:ascii="Times New Roman" w:eastAsia="Calibri" w:hAnsi="Times New Roman" w:cs="Times New Roman"/>
                <w:bCs/>
                <w:sz w:val="24"/>
                <w:szCs w:val="24"/>
              </w:rPr>
              <w:t>.</w:t>
            </w:r>
          </w:p>
        </w:tc>
        <w:tc>
          <w:tcPr>
            <w:tcW w:w="9576" w:type="dxa"/>
          </w:tcPr>
          <w:p w:rsidR="00F828B8" w:rsidRPr="004C309D" w:rsidRDefault="00F828B8" w:rsidP="00D7129F">
            <w:pPr>
              <w:shd w:val="clear" w:color="auto" w:fill="FFFFFF"/>
              <w:spacing w:after="150" w:line="240" w:lineRule="auto"/>
              <w:rPr>
                <w:rFonts w:ascii="Times New Roman" w:eastAsia="Times New Roman" w:hAnsi="Times New Roman" w:cs="Times New Roman"/>
                <w:color w:val="000000"/>
                <w:sz w:val="24"/>
                <w:szCs w:val="24"/>
              </w:rPr>
            </w:pPr>
            <w:r w:rsidRPr="0079446A">
              <w:rPr>
                <w:rFonts w:ascii="Times New Roman" w:eastAsia="Times New Roman" w:hAnsi="Times New Roman" w:cs="Times New Roman"/>
                <w:bCs/>
                <w:color w:val="000000"/>
                <w:sz w:val="24"/>
                <w:szCs w:val="24"/>
              </w:rPr>
              <w:t>Подсчет нормы выработки на рабочий день с использованием ЕНиР, необходимого для выполнения заданного объема работы</w:t>
            </w:r>
          </w:p>
        </w:tc>
        <w:tc>
          <w:tcPr>
            <w:tcW w:w="852" w:type="dxa"/>
            <w:vAlign w:val="center"/>
          </w:tcPr>
          <w:p w:rsidR="00F828B8"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2</w:t>
            </w:r>
          </w:p>
        </w:tc>
        <w:tc>
          <w:tcPr>
            <w:tcW w:w="1244" w:type="dxa"/>
            <w:vMerge/>
            <w:shd w:val="clear" w:color="auto" w:fill="FFFFFF" w:themeFill="background1"/>
            <w:vAlign w:val="center"/>
          </w:tcPr>
          <w:p w:rsidR="00F828B8" w:rsidRDefault="00F828B8" w:rsidP="00D7129F">
            <w:pPr>
              <w:tabs>
                <w:tab w:val="center" w:pos="4677"/>
                <w:tab w:val="right" w:pos="9355"/>
              </w:tabs>
              <w:spacing w:after="0"/>
              <w:jc w:val="center"/>
              <w:rPr>
                <w:rFonts w:ascii="Times New Roman" w:hAnsi="Times New Roman" w:cs="Times New Roman"/>
                <w:color w:val="FFFFFF" w:themeColor="background1"/>
              </w:rPr>
            </w:pPr>
          </w:p>
        </w:tc>
      </w:tr>
      <w:tr w:rsidR="00F828B8" w:rsidRPr="00C3316F" w:rsidTr="00D7129F">
        <w:trPr>
          <w:trHeight w:val="262"/>
        </w:trPr>
        <w:tc>
          <w:tcPr>
            <w:tcW w:w="3165" w:type="dxa"/>
            <w:vMerge/>
          </w:tcPr>
          <w:p w:rsidR="00F828B8" w:rsidRPr="00C3316F" w:rsidRDefault="00F828B8" w:rsidP="00D7129F">
            <w:pPr>
              <w:tabs>
                <w:tab w:val="center" w:pos="4677"/>
                <w:tab w:val="right" w:pos="9355"/>
              </w:tabs>
              <w:spacing w:after="0"/>
              <w:jc w:val="center"/>
              <w:rPr>
                <w:rFonts w:ascii="Times New Roman" w:hAnsi="Times New Roman" w:cs="Times New Roman"/>
                <w:b/>
                <w:bCs/>
              </w:rPr>
            </w:pPr>
          </w:p>
        </w:tc>
        <w:tc>
          <w:tcPr>
            <w:tcW w:w="525" w:type="dxa"/>
            <w:gridSpan w:val="4"/>
          </w:tcPr>
          <w:p w:rsidR="00F828B8" w:rsidRPr="004C309D" w:rsidRDefault="00F828B8" w:rsidP="00D7129F">
            <w:pPr>
              <w:spacing w:line="240" w:lineRule="auto"/>
              <w:rPr>
                <w:rFonts w:ascii="Times New Roman" w:eastAsia="Calibri" w:hAnsi="Times New Roman" w:cs="Times New Roman"/>
                <w:bCs/>
                <w:sz w:val="24"/>
                <w:szCs w:val="24"/>
              </w:rPr>
            </w:pPr>
            <w:r w:rsidRPr="004C309D">
              <w:rPr>
                <w:rFonts w:ascii="Times New Roman" w:eastAsia="Calibri" w:hAnsi="Times New Roman" w:cs="Times New Roman"/>
                <w:bCs/>
                <w:sz w:val="24"/>
                <w:szCs w:val="24"/>
              </w:rPr>
              <w:t>3.</w:t>
            </w:r>
          </w:p>
        </w:tc>
        <w:tc>
          <w:tcPr>
            <w:tcW w:w="9576" w:type="dxa"/>
          </w:tcPr>
          <w:p w:rsidR="00F828B8" w:rsidRPr="004C309D" w:rsidRDefault="00F828B8" w:rsidP="00D7129F">
            <w:pPr>
              <w:spacing w:line="240" w:lineRule="auto"/>
              <w:rPr>
                <w:rFonts w:ascii="Times New Roman" w:eastAsia="Calibri" w:hAnsi="Times New Roman" w:cs="Times New Roman"/>
                <w:bCs/>
                <w:sz w:val="24"/>
                <w:szCs w:val="24"/>
              </w:rPr>
            </w:pPr>
            <w:r w:rsidRPr="004C309D">
              <w:rPr>
                <w:rFonts w:ascii="Times New Roman" w:eastAsia="Calibri" w:hAnsi="Times New Roman" w:cs="Times New Roman"/>
                <w:bCs/>
                <w:sz w:val="24"/>
                <w:szCs w:val="24"/>
              </w:rPr>
              <w:t>Составление таблицы: «Схемы операционного контроля штукатурных работ»</w:t>
            </w:r>
          </w:p>
        </w:tc>
        <w:tc>
          <w:tcPr>
            <w:tcW w:w="852" w:type="dxa"/>
            <w:vAlign w:val="center"/>
          </w:tcPr>
          <w:p w:rsidR="00F828B8"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2</w:t>
            </w:r>
          </w:p>
        </w:tc>
        <w:tc>
          <w:tcPr>
            <w:tcW w:w="1244" w:type="dxa"/>
            <w:vMerge/>
            <w:shd w:val="clear" w:color="auto" w:fill="FFFFFF" w:themeFill="background1"/>
            <w:vAlign w:val="center"/>
          </w:tcPr>
          <w:p w:rsidR="00F828B8" w:rsidRDefault="00F828B8" w:rsidP="00D7129F">
            <w:pPr>
              <w:tabs>
                <w:tab w:val="center" w:pos="4677"/>
                <w:tab w:val="right" w:pos="9355"/>
              </w:tabs>
              <w:spacing w:after="0"/>
              <w:jc w:val="center"/>
              <w:rPr>
                <w:rFonts w:ascii="Times New Roman" w:hAnsi="Times New Roman" w:cs="Times New Roman"/>
                <w:color w:val="FFFFFF" w:themeColor="background1"/>
              </w:rPr>
            </w:pPr>
          </w:p>
        </w:tc>
      </w:tr>
      <w:tr w:rsidR="00F828B8" w:rsidRPr="00C3316F" w:rsidTr="00D7129F">
        <w:trPr>
          <w:trHeight w:val="259"/>
        </w:trPr>
        <w:tc>
          <w:tcPr>
            <w:tcW w:w="3165" w:type="dxa"/>
            <w:vMerge/>
          </w:tcPr>
          <w:p w:rsidR="00F828B8" w:rsidRPr="00C3316F" w:rsidRDefault="00F828B8" w:rsidP="00D7129F">
            <w:pPr>
              <w:tabs>
                <w:tab w:val="center" w:pos="4677"/>
                <w:tab w:val="right" w:pos="9355"/>
              </w:tabs>
              <w:spacing w:after="0"/>
              <w:jc w:val="center"/>
              <w:rPr>
                <w:rFonts w:ascii="Times New Roman" w:hAnsi="Times New Roman" w:cs="Times New Roman"/>
                <w:b/>
                <w:bCs/>
              </w:rPr>
            </w:pPr>
          </w:p>
        </w:tc>
        <w:tc>
          <w:tcPr>
            <w:tcW w:w="525" w:type="dxa"/>
            <w:gridSpan w:val="4"/>
          </w:tcPr>
          <w:p w:rsidR="00F828B8" w:rsidRPr="004C309D" w:rsidRDefault="00F828B8" w:rsidP="00D7129F">
            <w:pPr>
              <w:spacing w:line="240" w:lineRule="auto"/>
              <w:rPr>
                <w:rFonts w:ascii="Times New Roman" w:eastAsia="Calibri" w:hAnsi="Times New Roman" w:cs="Times New Roman"/>
                <w:bCs/>
                <w:sz w:val="24"/>
                <w:szCs w:val="24"/>
              </w:rPr>
            </w:pPr>
            <w:r w:rsidRPr="004C309D">
              <w:rPr>
                <w:rFonts w:ascii="Times New Roman" w:eastAsia="Calibri" w:hAnsi="Times New Roman" w:cs="Times New Roman"/>
                <w:bCs/>
                <w:sz w:val="24"/>
                <w:szCs w:val="24"/>
              </w:rPr>
              <w:t>4.</w:t>
            </w:r>
          </w:p>
        </w:tc>
        <w:tc>
          <w:tcPr>
            <w:tcW w:w="9576" w:type="dxa"/>
          </w:tcPr>
          <w:p w:rsidR="00F828B8" w:rsidRPr="004C309D" w:rsidRDefault="00F828B8" w:rsidP="00D7129F">
            <w:pPr>
              <w:spacing w:line="240" w:lineRule="auto"/>
              <w:rPr>
                <w:rFonts w:ascii="Times New Roman" w:eastAsia="Calibri" w:hAnsi="Times New Roman" w:cs="Times New Roman"/>
                <w:bCs/>
                <w:sz w:val="24"/>
                <w:szCs w:val="24"/>
              </w:rPr>
            </w:pPr>
            <w:r w:rsidRPr="004C309D">
              <w:rPr>
                <w:rFonts w:ascii="Times New Roman" w:eastAsia="Calibri" w:hAnsi="Times New Roman" w:cs="Times New Roman"/>
                <w:bCs/>
                <w:sz w:val="24"/>
                <w:szCs w:val="24"/>
              </w:rPr>
              <w:t>Составление инструкционно-технологических</w:t>
            </w:r>
            <w:r>
              <w:rPr>
                <w:rFonts w:ascii="Times New Roman" w:eastAsia="Calibri" w:hAnsi="Times New Roman" w:cs="Times New Roman"/>
                <w:bCs/>
                <w:sz w:val="24"/>
                <w:szCs w:val="24"/>
              </w:rPr>
              <w:t>:</w:t>
            </w:r>
            <w:r w:rsidRPr="004C309D">
              <w:rPr>
                <w:rFonts w:ascii="Times New Roman" w:eastAsia="Calibri" w:hAnsi="Times New Roman" w:cs="Times New Roman"/>
                <w:bCs/>
                <w:sz w:val="24"/>
                <w:szCs w:val="24"/>
              </w:rPr>
              <w:t xml:space="preserve"> «Карта производства отделочных работ»</w:t>
            </w:r>
          </w:p>
        </w:tc>
        <w:tc>
          <w:tcPr>
            <w:tcW w:w="852" w:type="dxa"/>
            <w:vAlign w:val="center"/>
          </w:tcPr>
          <w:p w:rsidR="00F828B8"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2</w:t>
            </w:r>
          </w:p>
        </w:tc>
        <w:tc>
          <w:tcPr>
            <w:tcW w:w="1244" w:type="dxa"/>
            <w:vMerge/>
            <w:shd w:val="clear" w:color="auto" w:fill="FFFFFF" w:themeFill="background1"/>
            <w:vAlign w:val="center"/>
          </w:tcPr>
          <w:p w:rsidR="00F828B8" w:rsidRDefault="00F828B8" w:rsidP="00D7129F">
            <w:pPr>
              <w:tabs>
                <w:tab w:val="center" w:pos="4677"/>
                <w:tab w:val="right" w:pos="9355"/>
              </w:tabs>
              <w:spacing w:after="0"/>
              <w:jc w:val="center"/>
              <w:rPr>
                <w:rFonts w:ascii="Times New Roman" w:hAnsi="Times New Roman" w:cs="Times New Roman"/>
                <w:color w:val="FFFFFF" w:themeColor="background1"/>
              </w:rPr>
            </w:pPr>
          </w:p>
        </w:tc>
      </w:tr>
      <w:tr w:rsidR="00F828B8" w:rsidRPr="00C3316F" w:rsidTr="00D7129F">
        <w:trPr>
          <w:trHeight w:val="1571"/>
        </w:trPr>
        <w:tc>
          <w:tcPr>
            <w:tcW w:w="13266" w:type="dxa"/>
            <w:gridSpan w:val="6"/>
          </w:tcPr>
          <w:p w:rsidR="00F828B8" w:rsidRPr="004F0706" w:rsidRDefault="00F828B8" w:rsidP="00D7129F">
            <w:pPr>
              <w:tabs>
                <w:tab w:val="center" w:pos="4677"/>
                <w:tab w:val="right" w:pos="9355"/>
              </w:tabs>
              <w:spacing w:after="0"/>
              <w:rPr>
                <w:rFonts w:ascii="Times New Roman" w:hAnsi="Times New Roman" w:cs="Times New Roman"/>
                <w:b/>
                <w:bCs/>
                <w:sz w:val="24"/>
                <w:szCs w:val="24"/>
              </w:rPr>
            </w:pPr>
            <w:r w:rsidRPr="004F0706">
              <w:rPr>
                <w:rFonts w:ascii="Times New Roman" w:hAnsi="Times New Roman" w:cs="Times New Roman"/>
                <w:b/>
                <w:bCs/>
                <w:sz w:val="24"/>
                <w:szCs w:val="24"/>
              </w:rPr>
              <w:t>Самостоятельная работа</w:t>
            </w:r>
            <w:r w:rsidRPr="004F0706">
              <w:rPr>
                <w:rFonts w:ascii="Times New Roman" w:hAnsi="Times New Roman" w:cs="Times New Roman"/>
                <w:sz w:val="24"/>
                <w:szCs w:val="24"/>
              </w:rPr>
              <w:t xml:space="preserve"> </w:t>
            </w:r>
            <w:r w:rsidRPr="00684751">
              <w:rPr>
                <w:rFonts w:ascii="Times New Roman" w:hAnsi="Times New Roman" w:cs="Times New Roman"/>
                <w:b/>
                <w:bCs/>
              </w:rPr>
              <w:t>с</w:t>
            </w:r>
            <w:r>
              <w:rPr>
                <w:rFonts w:ascii="Times New Roman" w:hAnsi="Times New Roman" w:cs="Times New Roman"/>
                <w:b/>
                <w:bCs/>
              </w:rPr>
              <w:t xml:space="preserve">лушателей </w:t>
            </w:r>
            <w:r>
              <w:rPr>
                <w:rFonts w:ascii="Times New Roman" w:hAnsi="Times New Roman" w:cs="Times New Roman"/>
                <w:b/>
                <w:bCs/>
                <w:sz w:val="24"/>
                <w:szCs w:val="24"/>
              </w:rPr>
              <w:t xml:space="preserve"> при изучении раздела 2:</w:t>
            </w:r>
          </w:p>
          <w:p w:rsidR="00F828B8" w:rsidRDefault="00F828B8" w:rsidP="00D7129F">
            <w:pPr>
              <w:spacing w:after="0"/>
              <w:rPr>
                <w:rFonts w:ascii="Times New Roman" w:hAnsi="Times New Roman" w:cs="Times New Roman"/>
                <w:sz w:val="24"/>
                <w:szCs w:val="24"/>
              </w:rPr>
            </w:pPr>
            <w:r>
              <w:rPr>
                <w:rFonts w:ascii="Times New Roman" w:hAnsi="Times New Roman" w:cs="Times New Roman"/>
                <w:sz w:val="24"/>
                <w:szCs w:val="24"/>
              </w:rPr>
              <w:t xml:space="preserve"> Систематическая  проработка конспектов занятий, учебной и  специальной технической литературы  ( по вопросам к параграфам, главам учебных пособий, составленных преподавателем. </w:t>
            </w:r>
          </w:p>
          <w:p w:rsidR="00F828B8" w:rsidRDefault="00F828B8" w:rsidP="00D7129F">
            <w:pPr>
              <w:spacing w:after="0"/>
              <w:rPr>
                <w:rFonts w:ascii="Times New Roman" w:hAnsi="Times New Roman" w:cs="Times New Roman"/>
                <w:sz w:val="24"/>
                <w:szCs w:val="24"/>
              </w:rPr>
            </w:pPr>
            <w:r>
              <w:rPr>
                <w:rFonts w:ascii="Times New Roman" w:hAnsi="Times New Roman" w:cs="Times New Roman"/>
                <w:sz w:val="24"/>
                <w:szCs w:val="24"/>
              </w:rPr>
              <w:t>П</w:t>
            </w:r>
            <w:r w:rsidRPr="001625D6">
              <w:rPr>
                <w:rFonts w:ascii="Times New Roman" w:hAnsi="Times New Roman" w:cs="Times New Roman"/>
                <w:sz w:val="24"/>
                <w:szCs w:val="24"/>
              </w:rPr>
              <w:t>одготовка к практической работе с использованием методических</w:t>
            </w:r>
            <w:r>
              <w:rPr>
                <w:rFonts w:ascii="Times New Roman" w:hAnsi="Times New Roman" w:cs="Times New Roman"/>
                <w:sz w:val="24"/>
                <w:szCs w:val="24"/>
              </w:rPr>
              <w:t xml:space="preserve"> рекомендаций;</w:t>
            </w:r>
          </w:p>
          <w:p w:rsidR="00F828B8" w:rsidRPr="00AC3E6F" w:rsidRDefault="00F828B8" w:rsidP="00AC3E6F">
            <w:pPr>
              <w:spacing w:after="0"/>
              <w:rPr>
                <w:rFonts w:ascii="Times New Roman" w:hAnsi="Times New Roman" w:cs="Times New Roman"/>
                <w:sz w:val="24"/>
                <w:szCs w:val="24"/>
              </w:rPr>
            </w:pPr>
            <w:r>
              <w:rPr>
                <w:rFonts w:ascii="Times New Roman" w:hAnsi="Times New Roman" w:cs="Times New Roman"/>
                <w:sz w:val="24"/>
                <w:szCs w:val="24"/>
              </w:rPr>
              <w:t xml:space="preserve">оформление практической работы; отчет </w:t>
            </w:r>
            <w:r w:rsidRPr="001625D6">
              <w:rPr>
                <w:rFonts w:ascii="Times New Roman" w:hAnsi="Times New Roman" w:cs="Times New Roman"/>
                <w:sz w:val="24"/>
                <w:szCs w:val="24"/>
              </w:rPr>
              <w:t xml:space="preserve"> по практической работе, подготовка к защите.</w:t>
            </w:r>
          </w:p>
        </w:tc>
        <w:tc>
          <w:tcPr>
            <w:tcW w:w="852" w:type="dxa"/>
            <w:vAlign w:val="center"/>
          </w:tcPr>
          <w:p w:rsidR="00F828B8" w:rsidRPr="00B65B85" w:rsidRDefault="00F828B8" w:rsidP="00D7129F">
            <w:pPr>
              <w:tabs>
                <w:tab w:val="center" w:pos="4677"/>
                <w:tab w:val="right" w:pos="9355"/>
              </w:tabs>
              <w:spacing w:after="0"/>
              <w:jc w:val="center"/>
              <w:rPr>
                <w:rFonts w:ascii="Times New Roman" w:hAnsi="Times New Roman" w:cs="Times New Roman"/>
                <w:b/>
              </w:rPr>
            </w:pP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897"/>
        </w:trPr>
        <w:tc>
          <w:tcPr>
            <w:tcW w:w="3165" w:type="dxa"/>
          </w:tcPr>
          <w:p w:rsidR="00F828B8" w:rsidRPr="002A196B" w:rsidRDefault="00F828B8" w:rsidP="00D7129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Раздел 3. </w:t>
            </w:r>
          </w:p>
          <w:p w:rsidR="00F828B8" w:rsidRPr="00873036" w:rsidRDefault="00F828B8" w:rsidP="00D7129F">
            <w:pPr>
              <w:spacing w:after="0" w:line="240" w:lineRule="auto"/>
              <w:textAlignment w:val="center"/>
              <w:outlineLvl w:val="2"/>
              <w:rPr>
                <w:rFonts w:ascii="Times New Roman" w:eastAsia="Times New Roman" w:hAnsi="Times New Roman" w:cs="Times New Roman"/>
                <w:b/>
                <w:color w:val="000000" w:themeColor="text1"/>
                <w:spacing w:val="-12"/>
                <w:sz w:val="24"/>
                <w:szCs w:val="24"/>
              </w:rPr>
            </w:pPr>
            <w:r w:rsidRPr="002A196B">
              <w:rPr>
                <w:rFonts w:ascii="Times New Roman" w:eastAsia="Times New Roman" w:hAnsi="Times New Roman" w:cs="Times New Roman"/>
                <w:b/>
                <w:color w:val="000000" w:themeColor="text1"/>
                <w:spacing w:val="-12"/>
                <w:sz w:val="24"/>
                <w:szCs w:val="24"/>
              </w:rPr>
              <w:t>Классификация и виды отделочных работ</w:t>
            </w:r>
          </w:p>
        </w:tc>
        <w:tc>
          <w:tcPr>
            <w:tcW w:w="10101" w:type="dxa"/>
            <w:gridSpan w:val="5"/>
          </w:tcPr>
          <w:p w:rsidR="00F828B8" w:rsidRDefault="00F828B8" w:rsidP="00D7129F">
            <w:pPr>
              <w:tabs>
                <w:tab w:val="center" w:pos="4677"/>
                <w:tab w:val="right" w:pos="9355"/>
              </w:tabs>
              <w:spacing w:after="0"/>
              <w:rPr>
                <w:rFonts w:ascii="Times New Roman" w:hAnsi="Times New Roman" w:cs="Times New Roman"/>
                <w:b/>
                <w:bCs/>
              </w:rPr>
            </w:pPr>
          </w:p>
        </w:tc>
        <w:tc>
          <w:tcPr>
            <w:tcW w:w="852" w:type="dxa"/>
            <w:vAlign w:val="center"/>
          </w:tcPr>
          <w:p w:rsidR="00F828B8" w:rsidRDefault="00F828B8" w:rsidP="00D7129F">
            <w:pPr>
              <w:tabs>
                <w:tab w:val="center" w:pos="4677"/>
                <w:tab w:val="right" w:pos="9355"/>
              </w:tabs>
              <w:spacing w:after="0"/>
              <w:rPr>
                <w:rFonts w:ascii="Times New Roman" w:hAnsi="Times New Roman" w:cs="Times New Roman"/>
                <w:b/>
              </w:rPr>
            </w:pPr>
            <w:r>
              <w:rPr>
                <w:rFonts w:ascii="Times New Roman" w:hAnsi="Times New Roman" w:cs="Times New Roman"/>
                <w:b/>
              </w:rPr>
              <w:t xml:space="preserve">     16</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270"/>
        </w:trPr>
        <w:tc>
          <w:tcPr>
            <w:tcW w:w="3165" w:type="dxa"/>
            <w:vMerge w:val="restart"/>
          </w:tcPr>
          <w:p w:rsidR="00F828B8" w:rsidRPr="002A196B" w:rsidRDefault="00F828B8" w:rsidP="00D7129F">
            <w:pPr>
              <w:spacing w:after="0" w:line="240" w:lineRule="auto"/>
              <w:jc w:val="both"/>
              <w:rPr>
                <w:rFonts w:ascii="Times New Roman" w:eastAsia="Times New Roman" w:hAnsi="Times New Roman" w:cs="Times New Roman"/>
                <w:b/>
                <w:color w:val="000000" w:themeColor="text1"/>
                <w:spacing w:val="-10"/>
                <w:sz w:val="24"/>
                <w:szCs w:val="24"/>
              </w:rPr>
            </w:pPr>
            <w:r w:rsidRPr="002A196B">
              <w:rPr>
                <w:rFonts w:ascii="Times New Roman" w:eastAsia="Times New Roman" w:hAnsi="Times New Roman" w:cs="Times New Roman"/>
                <w:b/>
                <w:color w:val="000000" w:themeColor="text1"/>
                <w:spacing w:val="-10"/>
                <w:sz w:val="24"/>
                <w:szCs w:val="24"/>
              </w:rPr>
              <w:t xml:space="preserve">Тема 3.1   </w:t>
            </w:r>
          </w:p>
          <w:p w:rsidR="00F828B8" w:rsidRPr="003E0BF8" w:rsidRDefault="00F828B8" w:rsidP="00D7129F">
            <w:pPr>
              <w:spacing w:after="0" w:line="240" w:lineRule="auto"/>
              <w:jc w:val="both"/>
              <w:rPr>
                <w:rFonts w:ascii="Times New Roman" w:hAnsi="Times New Roman" w:cs="Times New Roman"/>
                <w:b/>
                <w:bCs/>
                <w:sz w:val="24"/>
                <w:szCs w:val="24"/>
              </w:rPr>
            </w:pPr>
            <w:r w:rsidRPr="002A196B">
              <w:rPr>
                <w:rFonts w:ascii="Times New Roman" w:eastAsia="Times New Roman" w:hAnsi="Times New Roman" w:cs="Times New Roman"/>
                <w:b/>
                <w:color w:val="000000" w:themeColor="text1"/>
                <w:spacing w:val="-10"/>
                <w:sz w:val="24"/>
                <w:szCs w:val="24"/>
              </w:rPr>
              <w:t>классификация и виды отделочных работ</w:t>
            </w:r>
          </w:p>
        </w:tc>
        <w:tc>
          <w:tcPr>
            <w:tcW w:w="10101" w:type="dxa"/>
            <w:gridSpan w:val="5"/>
          </w:tcPr>
          <w:p w:rsidR="00F828B8" w:rsidRDefault="00F828B8" w:rsidP="00D7129F">
            <w:pPr>
              <w:tabs>
                <w:tab w:val="center" w:pos="4677"/>
                <w:tab w:val="right" w:pos="9355"/>
              </w:tabs>
              <w:spacing w:after="0"/>
              <w:rPr>
                <w:rFonts w:ascii="Times New Roman" w:hAnsi="Times New Roman" w:cs="Times New Roman"/>
                <w:b/>
                <w:bCs/>
              </w:rPr>
            </w:pPr>
            <w:r w:rsidRPr="00C3316F">
              <w:rPr>
                <w:rFonts w:ascii="Times New Roman" w:hAnsi="Times New Roman" w:cs="Times New Roman"/>
                <w:b/>
                <w:bCs/>
              </w:rPr>
              <w:t xml:space="preserve">Содержание </w:t>
            </w:r>
          </w:p>
        </w:tc>
        <w:tc>
          <w:tcPr>
            <w:tcW w:w="852" w:type="dxa"/>
            <w:vAlign w:val="center"/>
          </w:tcPr>
          <w:p w:rsidR="00F828B8" w:rsidRDefault="0085634B"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7</w:t>
            </w:r>
          </w:p>
        </w:tc>
        <w:tc>
          <w:tcPr>
            <w:tcW w:w="1244" w:type="dxa"/>
            <w:tcBorders>
              <w:bottom w:val="single" w:sz="4" w:space="0" w:color="auto"/>
            </w:tcBorders>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2</w:t>
            </w:r>
          </w:p>
        </w:tc>
      </w:tr>
      <w:tr w:rsidR="00F828B8" w:rsidRPr="00C3316F" w:rsidTr="00D7129F">
        <w:trPr>
          <w:trHeight w:val="385"/>
        </w:trPr>
        <w:tc>
          <w:tcPr>
            <w:tcW w:w="3165" w:type="dxa"/>
            <w:vMerge/>
          </w:tcPr>
          <w:p w:rsidR="00F828B8" w:rsidRPr="00C3316F" w:rsidRDefault="00F828B8" w:rsidP="00D7129F">
            <w:pPr>
              <w:tabs>
                <w:tab w:val="center" w:pos="4677"/>
                <w:tab w:val="right" w:pos="9355"/>
              </w:tabs>
              <w:spacing w:after="0"/>
              <w:jc w:val="center"/>
              <w:rPr>
                <w:rFonts w:ascii="Times New Roman" w:hAnsi="Times New Roman" w:cs="Times New Roman"/>
                <w:b/>
                <w:bCs/>
              </w:rPr>
            </w:pPr>
          </w:p>
        </w:tc>
        <w:tc>
          <w:tcPr>
            <w:tcW w:w="519" w:type="dxa"/>
            <w:gridSpan w:val="3"/>
            <w:shd w:val="clear" w:color="auto" w:fill="auto"/>
          </w:tcPr>
          <w:p w:rsidR="00F828B8" w:rsidRPr="00C3316F" w:rsidRDefault="00F828B8" w:rsidP="00D7129F">
            <w:pPr>
              <w:tabs>
                <w:tab w:val="center" w:pos="4677"/>
                <w:tab w:val="right" w:pos="9355"/>
              </w:tabs>
              <w:spacing w:after="0"/>
              <w:jc w:val="center"/>
              <w:rPr>
                <w:rFonts w:ascii="Times New Roman" w:hAnsi="Times New Roman" w:cs="Times New Roman"/>
              </w:rPr>
            </w:pPr>
            <w:r w:rsidRPr="00C3316F">
              <w:rPr>
                <w:rFonts w:ascii="Times New Roman" w:hAnsi="Times New Roman" w:cs="Times New Roman"/>
              </w:rPr>
              <w:t>1.</w:t>
            </w:r>
          </w:p>
        </w:tc>
        <w:tc>
          <w:tcPr>
            <w:tcW w:w="9582" w:type="dxa"/>
            <w:gridSpan w:val="2"/>
            <w:shd w:val="clear" w:color="auto" w:fill="auto"/>
          </w:tcPr>
          <w:p w:rsidR="00F828B8" w:rsidRPr="002204E3" w:rsidRDefault="00F828B8" w:rsidP="00D7129F">
            <w:pPr>
              <w:tabs>
                <w:tab w:val="center" w:pos="4677"/>
                <w:tab w:val="right" w:pos="9355"/>
              </w:tabs>
              <w:spacing w:after="0"/>
              <w:rPr>
                <w:rFonts w:ascii="Times New Roman" w:hAnsi="Times New Roman" w:cs="Times New Roman"/>
                <w:sz w:val="24"/>
                <w:szCs w:val="24"/>
              </w:rPr>
            </w:pPr>
            <w:r w:rsidRPr="006D315C">
              <w:rPr>
                <w:rFonts w:ascii="Times New Roman" w:eastAsia="Times New Roman" w:hAnsi="Times New Roman" w:cs="Times New Roman"/>
                <w:sz w:val="24"/>
                <w:szCs w:val="24"/>
              </w:rPr>
              <w:t>Виды отделочных работ</w:t>
            </w:r>
            <w:r w:rsidRPr="00C67F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315C">
              <w:rPr>
                <w:rFonts w:ascii="Times New Roman" w:eastAsia="Times New Roman" w:hAnsi="Times New Roman" w:cs="Times New Roman"/>
                <w:sz w:val="24"/>
                <w:szCs w:val="24"/>
              </w:rPr>
              <w:t>Квалификационные характеристики</w:t>
            </w:r>
            <w:r>
              <w:rPr>
                <w:rFonts w:ascii="Times New Roman" w:eastAsia="Times New Roman" w:hAnsi="Times New Roman" w:cs="Times New Roman"/>
                <w:sz w:val="24"/>
                <w:szCs w:val="24"/>
              </w:rPr>
              <w:t>.</w:t>
            </w:r>
            <w:r w:rsidRPr="00C67FD1">
              <w:rPr>
                <w:rFonts w:ascii="Times New Roman" w:hAnsi="Times New Roman" w:cs="Times New Roman"/>
                <w:sz w:val="24"/>
                <w:szCs w:val="24"/>
              </w:rPr>
              <w:t xml:space="preserve"> </w:t>
            </w:r>
          </w:p>
        </w:tc>
        <w:tc>
          <w:tcPr>
            <w:tcW w:w="852" w:type="dxa"/>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2</w:t>
            </w:r>
          </w:p>
        </w:tc>
        <w:tc>
          <w:tcPr>
            <w:tcW w:w="1244" w:type="dxa"/>
            <w:vMerge w:val="restart"/>
            <w:shd w:val="clear" w:color="auto" w:fill="auto"/>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278"/>
        </w:trPr>
        <w:tc>
          <w:tcPr>
            <w:tcW w:w="3165" w:type="dxa"/>
            <w:vMerge/>
          </w:tcPr>
          <w:p w:rsidR="00F828B8" w:rsidRPr="00C3316F" w:rsidRDefault="00F828B8" w:rsidP="00D7129F">
            <w:pPr>
              <w:tabs>
                <w:tab w:val="center" w:pos="4677"/>
                <w:tab w:val="right" w:pos="9355"/>
              </w:tabs>
              <w:spacing w:after="0"/>
              <w:jc w:val="center"/>
              <w:rPr>
                <w:rFonts w:ascii="Times New Roman" w:hAnsi="Times New Roman" w:cs="Times New Roman"/>
                <w:b/>
                <w:bCs/>
              </w:rPr>
            </w:pPr>
          </w:p>
        </w:tc>
        <w:tc>
          <w:tcPr>
            <w:tcW w:w="519" w:type="dxa"/>
            <w:gridSpan w:val="3"/>
            <w:shd w:val="clear" w:color="auto" w:fill="auto"/>
          </w:tcPr>
          <w:p w:rsidR="00F828B8" w:rsidRPr="00C3316F" w:rsidRDefault="00F828B8" w:rsidP="00D7129F">
            <w:pPr>
              <w:tabs>
                <w:tab w:val="center" w:pos="4677"/>
                <w:tab w:val="right" w:pos="9355"/>
              </w:tabs>
              <w:spacing w:after="0"/>
              <w:jc w:val="center"/>
              <w:rPr>
                <w:rFonts w:ascii="Times New Roman" w:hAnsi="Times New Roman" w:cs="Times New Roman"/>
              </w:rPr>
            </w:pPr>
            <w:r w:rsidRPr="00C3316F">
              <w:rPr>
                <w:rFonts w:ascii="Times New Roman" w:hAnsi="Times New Roman" w:cs="Times New Roman"/>
              </w:rPr>
              <w:t>2.</w:t>
            </w:r>
          </w:p>
        </w:tc>
        <w:tc>
          <w:tcPr>
            <w:tcW w:w="9582" w:type="dxa"/>
            <w:gridSpan w:val="2"/>
            <w:shd w:val="clear" w:color="auto" w:fill="auto"/>
          </w:tcPr>
          <w:p w:rsidR="00F828B8" w:rsidRPr="00151B90" w:rsidRDefault="00F828B8" w:rsidP="00D7129F">
            <w:pPr>
              <w:tabs>
                <w:tab w:val="center" w:pos="4677"/>
                <w:tab w:val="right" w:pos="9355"/>
              </w:tabs>
              <w:spacing w:after="0"/>
              <w:rPr>
                <w:rFonts w:ascii="Times New Roman" w:hAnsi="Times New Roman" w:cs="Times New Roman"/>
                <w:sz w:val="24"/>
                <w:szCs w:val="24"/>
              </w:rPr>
            </w:pPr>
            <w:r w:rsidRPr="00C67FD1">
              <w:rPr>
                <w:rFonts w:ascii="Times New Roman" w:hAnsi="Times New Roman" w:cs="Times New Roman"/>
                <w:sz w:val="24"/>
                <w:szCs w:val="24"/>
              </w:rPr>
              <w:t>Технологическая последовательность отделочных работ</w:t>
            </w:r>
          </w:p>
        </w:tc>
        <w:tc>
          <w:tcPr>
            <w:tcW w:w="852" w:type="dxa"/>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2</w:t>
            </w:r>
          </w:p>
        </w:tc>
        <w:tc>
          <w:tcPr>
            <w:tcW w:w="1244" w:type="dxa"/>
            <w:vMerge/>
            <w:shd w:val="clear" w:color="auto" w:fill="auto"/>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405"/>
        </w:trPr>
        <w:tc>
          <w:tcPr>
            <w:tcW w:w="3165" w:type="dxa"/>
            <w:vMerge/>
          </w:tcPr>
          <w:p w:rsidR="00F828B8" w:rsidRPr="00C3316F" w:rsidRDefault="00F828B8" w:rsidP="00D7129F">
            <w:pPr>
              <w:tabs>
                <w:tab w:val="center" w:pos="4677"/>
                <w:tab w:val="right" w:pos="9355"/>
              </w:tabs>
              <w:spacing w:after="0"/>
              <w:jc w:val="center"/>
              <w:rPr>
                <w:rFonts w:ascii="Times New Roman" w:hAnsi="Times New Roman" w:cs="Times New Roman"/>
                <w:b/>
                <w:bCs/>
              </w:rPr>
            </w:pPr>
          </w:p>
        </w:tc>
        <w:tc>
          <w:tcPr>
            <w:tcW w:w="519" w:type="dxa"/>
            <w:gridSpan w:val="3"/>
            <w:shd w:val="clear" w:color="auto" w:fill="auto"/>
          </w:tcPr>
          <w:p w:rsidR="00F828B8" w:rsidRPr="00C3316F" w:rsidRDefault="00F828B8" w:rsidP="00D7129F">
            <w:pPr>
              <w:tabs>
                <w:tab w:val="center" w:pos="4677"/>
                <w:tab w:val="right" w:pos="9355"/>
              </w:tabs>
              <w:spacing w:after="0"/>
              <w:jc w:val="center"/>
              <w:rPr>
                <w:rFonts w:ascii="Times New Roman" w:hAnsi="Times New Roman" w:cs="Times New Roman"/>
              </w:rPr>
            </w:pPr>
            <w:r w:rsidRPr="00C3316F">
              <w:rPr>
                <w:rFonts w:ascii="Times New Roman" w:hAnsi="Times New Roman" w:cs="Times New Roman"/>
              </w:rPr>
              <w:t>3.</w:t>
            </w:r>
          </w:p>
        </w:tc>
        <w:tc>
          <w:tcPr>
            <w:tcW w:w="9582" w:type="dxa"/>
            <w:gridSpan w:val="2"/>
            <w:shd w:val="clear" w:color="auto" w:fill="auto"/>
          </w:tcPr>
          <w:p w:rsidR="00F828B8" w:rsidRPr="00F26EF0" w:rsidRDefault="00F828B8" w:rsidP="00D7129F">
            <w:pPr>
              <w:tabs>
                <w:tab w:val="center" w:pos="4677"/>
                <w:tab w:val="right" w:pos="9355"/>
              </w:tabs>
              <w:spacing w:after="0"/>
              <w:rPr>
                <w:rFonts w:ascii="Times New Roman" w:hAnsi="Times New Roman" w:cs="Times New Roman"/>
                <w:sz w:val="24"/>
                <w:szCs w:val="24"/>
              </w:rPr>
            </w:pPr>
            <w:r w:rsidRPr="00C67FD1">
              <w:rPr>
                <w:rFonts w:ascii="Times New Roman" w:hAnsi="Times New Roman" w:cs="Times New Roman"/>
                <w:sz w:val="24"/>
                <w:szCs w:val="24"/>
              </w:rPr>
              <w:t>Виды механизмов для отделочных работ и их технические характеристики</w:t>
            </w:r>
            <w:r>
              <w:rPr>
                <w:rFonts w:ascii="Times New Roman" w:hAnsi="Times New Roman" w:cs="Times New Roman"/>
                <w:sz w:val="24"/>
                <w:szCs w:val="24"/>
              </w:rPr>
              <w:t>.</w:t>
            </w:r>
          </w:p>
        </w:tc>
        <w:tc>
          <w:tcPr>
            <w:tcW w:w="852" w:type="dxa"/>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2</w:t>
            </w:r>
          </w:p>
        </w:tc>
        <w:tc>
          <w:tcPr>
            <w:tcW w:w="1244" w:type="dxa"/>
            <w:vMerge/>
            <w:shd w:val="clear" w:color="auto" w:fill="auto"/>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351"/>
        </w:trPr>
        <w:tc>
          <w:tcPr>
            <w:tcW w:w="3165" w:type="dxa"/>
            <w:vMerge/>
          </w:tcPr>
          <w:p w:rsidR="00F828B8" w:rsidRPr="00C3316F" w:rsidRDefault="00F828B8" w:rsidP="00D7129F">
            <w:pPr>
              <w:tabs>
                <w:tab w:val="center" w:pos="4677"/>
                <w:tab w:val="right" w:pos="9355"/>
              </w:tabs>
              <w:spacing w:after="0"/>
              <w:jc w:val="center"/>
              <w:rPr>
                <w:rFonts w:ascii="Times New Roman" w:hAnsi="Times New Roman" w:cs="Times New Roman"/>
                <w:b/>
                <w:bCs/>
              </w:rPr>
            </w:pPr>
          </w:p>
        </w:tc>
        <w:tc>
          <w:tcPr>
            <w:tcW w:w="519" w:type="dxa"/>
            <w:gridSpan w:val="3"/>
            <w:shd w:val="clear" w:color="auto" w:fill="auto"/>
          </w:tcPr>
          <w:p w:rsidR="00F828B8" w:rsidRPr="00C3316F"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4.</w:t>
            </w:r>
          </w:p>
        </w:tc>
        <w:tc>
          <w:tcPr>
            <w:tcW w:w="9582" w:type="dxa"/>
            <w:gridSpan w:val="2"/>
            <w:shd w:val="clear" w:color="auto" w:fill="auto"/>
          </w:tcPr>
          <w:p w:rsidR="00F828B8" w:rsidRDefault="00F828B8" w:rsidP="00D7129F">
            <w:pPr>
              <w:tabs>
                <w:tab w:val="center" w:pos="4677"/>
                <w:tab w:val="right" w:pos="9355"/>
              </w:tabs>
              <w:spacing w:after="0"/>
              <w:rPr>
                <w:rFonts w:ascii="Times New Roman" w:hAnsi="Times New Roman" w:cs="Times New Roman"/>
                <w:sz w:val="24"/>
                <w:szCs w:val="24"/>
              </w:rPr>
            </w:pPr>
            <w:r>
              <w:rPr>
                <w:rFonts w:ascii="Times New Roman" w:hAnsi="Times New Roman" w:cs="Times New Roman"/>
                <w:sz w:val="24"/>
                <w:szCs w:val="24"/>
              </w:rPr>
              <w:t>Техника безопасности при штукатурных работах</w:t>
            </w:r>
          </w:p>
        </w:tc>
        <w:tc>
          <w:tcPr>
            <w:tcW w:w="852" w:type="dxa"/>
            <w:vAlign w:val="center"/>
          </w:tcPr>
          <w:p w:rsidR="00F828B8"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1</w:t>
            </w:r>
          </w:p>
        </w:tc>
        <w:tc>
          <w:tcPr>
            <w:tcW w:w="1244" w:type="dxa"/>
            <w:vMerge/>
            <w:shd w:val="clear" w:color="auto" w:fill="auto"/>
            <w:vAlign w:val="center"/>
          </w:tcPr>
          <w:p w:rsidR="00F828B8"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293"/>
        </w:trPr>
        <w:tc>
          <w:tcPr>
            <w:tcW w:w="3165" w:type="dxa"/>
            <w:vMerge/>
          </w:tcPr>
          <w:p w:rsidR="00F828B8" w:rsidRPr="00C3316F" w:rsidRDefault="00F828B8" w:rsidP="00D7129F">
            <w:pPr>
              <w:tabs>
                <w:tab w:val="center" w:pos="4677"/>
                <w:tab w:val="right" w:pos="9355"/>
              </w:tabs>
              <w:spacing w:after="0"/>
              <w:jc w:val="center"/>
              <w:rPr>
                <w:rFonts w:ascii="Times New Roman" w:hAnsi="Times New Roman" w:cs="Times New Roman"/>
                <w:b/>
                <w:bCs/>
              </w:rPr>
            </w:pPr>
          </w:p>
        </w:tc>
        <w:tc>
          <w:tcPr>
            <w:tcW w:w="10101" w:type="dxa"/>
            <w:gridSpan w:val="5"/>
            <w:shd w:val="clear" w:color="auto" w:fill="auto"/>
          </w:tcPr>
          <w:p w:rsidR="00F828B8" w:rsidRPr="00771688" w:rsidRDefault="00F828B8" w:rsidP="00D7129F">
            <w:pPr>
              <w:tabs>
                <w:tab w:val="center" w:pos="4677"/>
                <w:tab w:val="right" w:pos="9355"/>
              </w:tabs>
              <w:spacing w:after="0"/>
              <w:rPr>
                <w:rFonts w:ascii="Times New Roman" w:hAnsi="Times New Roman" w:cs="Times New Roman"/>
                <w:sz w:val="24"/>
                <w:szCs w:val="24"/>
              </w:rPr>
            </w:pPr>
            <w:r w:rsidRPr="005B16CB">
              <w:rPr>
                <w:rFonts w:ascii="Times New Roman" w:hAnsi="Times New Roman" w:cs="Times New Roman"/>
                <w:b/>
              </w:rPr>
              <w:t>Практические занятия</w:t>
            </w:r>
          </w:p>
        </w:tc>
        <w:tc>
          <w:tcPr>
            <w:tcW w:w="852" w:type="dxa"/>
            <w:vAlign w:val="center"/>
          </w:tcPr>
          <w:p w:rsidR="00F828B8" w:rsidRPr="002C65CD" w:rsidRDefault="00F828B8" w:rsidP="00D7129F">
            <w:pPr>
              <w:tabs>
                <w:tab w:val="center" w:pos="4677"/>
                <w:tab w:val="right" w:pos="9355"/>
              </w:tabs>
              <w:spacing w:after="0"/>
              <w:jc w:val="center"/>
              <w:rPr>
                <w:rFonts w:ascii="Times New Roman" w:hAnsi="Times New Roman" w:cs="Times New Roman"/>
                <w:b/>
              </w:rPr>
            </w:pPr>
            <w:r>
              <w:rPr>
                <w:rFonts w:ascii="Times New Roman" w:hAnsi="Times New Roman" w:cs="Times New Roman"/>
                <w:b/>
              </w:rPr>
              <w:t>8</w:t>
            </w:r>
          </w:p>
        </w:tc>
        <w:tc>
          <w:tcPr>
            <w:tcW w:w="1244" w:type="dxa"/>
            <w:vMerge/>
            <w:shd w:val="clear" w:color="auto" w:fill="auto"/>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323"/>
        </w:trPr>
        <w:tc>
          <w:tcPr>
            <w:tcW w:w="3165" w:type="dxa"/>
            <w:vMerge/>
          </w:tcPr>
          <w:p w:rsidR="00F828B8" w:rsidRPr="00C3316F" w:rsidRDefault="00F828B8" w:rsidP="00D7129F">
            <w:pPr>
              <w:tabs>
                <w:tab w:val="center" w:pos="4677"/>
                <w:tab w:val="right" w:pos="9355"/>
              </w:tabs>
              <w:spacing w:after="0"/>
              <w:jc w:val="center"/>
              <w:rPr>
                <w:rFonts w:ascii="Times New Roman" w:hAnsi="Times New Roman" w:cs="Times New Roman"/>
                <w:b/>
                <w:bCs/>
              </w:rPr>
            </w:pPr>
          </w:p>
        </w:tc>
        <w:tc>
          <w:tcPr>
            <w:tcW w:w="510" w:type="dxa"/>
            <w:gridSpan w:val="2"/>
            <w:shd w:val="clear" w:color="auto" w:fill="auto"/>
          </w:tcPr>
          <w:p w:rsidR="00F828B8" w:rsidRPr="005B16CB" w:rsidRDefault="00F828B8" w:rsidP="00D7129F">
            <w:pPr>
              <w:tabs>
                <w:tab w:val="center" w:pos="4677"/>
                <w:tab w:val="right" w:pos="9355"/>
              </w:tabs>
              <w:spacing w:after="0"/>
              <w:rPr>
                <w:rFonts w:ascii="Times New Roman" w:hAnsi="Times New Roman" w:cs="Times New Roman"/>
                <w:b/>
              </w:rPr>
            </w:pPr>
            <w:r>
              <w:rPr>
                <w:rFonts w:ascii="Times New Roman" w:hAnsi="Times New Roman" w:cs="Times New Roman"/>
                <w:sz w:val="24"/>
                <w:szCs w:val="24"/>
              </w:rPr>
              <w:t>1.</w:t>
            </w:r>
          </w:p>
        </w:tc>
        <w:tc>
          <w:tcPr>
            <w:tcW w:w="9591" w:type="dxa"/>
            <w:gridSpan w:val="3"/>
            <w:shd w:val="clear" w:color="auto" w:fill="auto"/>
          </w:tcPr>
          <w:p w:rsidR="00F828B8" w:rsidRPr="00CD0687" w:rsidRDefault="00F828B8" w:rsidP="00D7129F">
            <w:pPr>
              <w:tabs>
                <w:tab w:val="center" w:pos="4677"/>
                <w:tab w:val="right" w:pos="9355"/>
              </w:tabs>
              <w:spacing w:after="0"/>
              <w:rPr>
                <w:rFonts w:ascii="Times New Roman" w:hAnsi="Times New Roman" w:cs="Times New Roman"/>
                <w:sz w:val="24"/>
                <w:szCs w:val="24"/>
              </w:rPr>
            </w:pPr>
            <w:r w:rsidRPr="00CD0687">
              <w:rPr>
                <w:rFonts w:ascii="Times New Roman" w:hAnsi="Times New Roman" w:cs="Times New Roman"/>
                <w:sz w:val="24"/>
                <w:szCs w:val="24"/>
              </w:rPr>
              <w:t>Классификация и виды отделочных работ.</w:t>
            </w:r>
          </w:p>
        </w:tc>
        <w:tc>
          <w:tcPr>
            <w:tcW w:w="852" w:type="dxa"/>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2</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337"/>
        </w:trPr>
        <w:tc>
          <w:tcPr>
            <w:tcW w:w="3165" w:type="dxa"/>
            <w:vMerge/>
          </w:tcPr>
          <w:p w:rsidR="00F828B8" w:rsidRPr="00C3316F" w:rsidRDefault="00F828B8" w:rsidP="00D7129F">
            <w:pPr>
              <w:tabs>
                <w:tab w:val="center" w:pos="4677"/>
                <w:tab w:val="right" w:pos="9355"/>
              </w:tabs>
              <w:spacing w:after="0"/>
              <w:jc w:val="center"/>
              <w:rPr>
                <w:rFonts w:ascii="Times New Roman" w:hAnsi="Times New Roman" w:cs="Times New Roman"/>
                <w:b/>
                <w:bCs/>
              </w:rPr>
            </w:pPr>
          </w:p>
        </w:tc>
        <w:tc>
          <w:tcPr>
            <w:tcW w:w="510" w:type="dxa"/>
            <w:gridSpan w:val="2"/>
            <w:shd w:val="clear" w:color="auto" w:fill="auto"/>
          </w:tcPr>
          <w:p w:rsidR="00F828B8" w:rsidRPr="00771688" w:rsidRDefault="00F828B8" w:rsidP="00D7129F">
            <w:pPr>
              <w:tabs>
                <w:tab w:val="center" w:pos="4677"/>
                <w:tab w:val="right" w:pos="9355"/>
              </w:tabs>
              <w:spacing w:after="0"/>
              <w:rPr>
                <w:rFonts w:ascii="Times New Roman" w:hAnsi="Times New Roman" w:cs="Times New Roman"/>
                <w:sz w:val="24"/>
                <w:szCs w:val="24"/>
              </w:rPr>
            </w:pPr>
            <w:r>
              <w:rPr>
                <w:rFonts w:ascii="Times New Roman" w:hAnsi="Times New Roman" w:cs="Times New Roman"/>
                <w:sz w:val="24"/>
                <w:szCs w:val="24"/>
              </w:rPr>
              <w:t>2.</w:t>
            </w:r>
          </w:p>
        </w:tc>
        <w:tc>
          <w:tcPr>
            <w:tcW w:w="9591" w:type="dxa"/>
            <w:gridSpan w:val="3"/>
            <w:shd w:val="clear" w:color="auto" w:fill="auto"/>
          </w:tcPr>
          <w:p w:rsidR="00F828B8" w:rsidRPr="00CD0687" w:rsidRDefault="00F828B8" w:rsidP="00D7129F">
            <w:pPr>
              <w:tabs>
                <w:tab w:val="center" w:pos="4677"/>
                <w:tab w:val="right" w:pos="9355"/>
              </w:tabs>
              <w:spacing w:after="0"/>
              <w:rPr>
                <w:rFonts w:ascii="Times New Roman" w:eastAsia="Times New Roman" w:hAnsi="Times New Roman" w:cs="Times New Roman"/>
                <w:sz w:val="24"/>
                <w:szCs w:val="24"/>
              </w:rPr>
            </w:pPr>
            <w:r w:rsidRPr="00CD0687">
              <w:rPr>
                <w:rFonts w:ascii="Times New Roman" w:hAnsi="Times New Roman" w:cs="Times New Roman"/>
                <w:sz w:val="24"/>
                <w:szCs w:val="24"/>
              </w:rPr>
              <w:t>Составление таблицы «Оборудование для отделочных работ».</w:t>
            </w:r>
          </w:p>
        </w:tc>
        <w:tc>
          <w:tcPr>
            <w:tcW w:w="852" w:type="dxa"/>
            <w:vAlign w:val="center"/>
          </w:tcPr>
          <w:p w:rsidR="00F828B8" w:rsidRDefault="00F828B8" w:rsidP="00D7129F">
            <w:pPr>
              <w:tabs>
                <w:tab w:val="center" w:pos="4677"/>
                <w:tab w:val="right" w:pos="9355"/>
              </w:tabs>
              <w:spacing w:after="0"/>
              <w:jc w:val="center"/>
              <w:rPr>
                <w:rFonts w:ascii="Times New Roman" w:hAnsi="Times New Roman" w:cs="Times New Roman"/>
              </w:rPr>
            </w:pPr>
            <w:r>
              <w:rPr>
                <w:rFonts w:ascii="Times New Roman" w:hAnsi="Times New Roman" w:cs="Times New Roman"/>
              </w:rPr>
              <w:t>2</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192"/>
        </w:trPr>
        <w:tc>
          <w:tcPr>
            <w:tcW w:w="3165" w:type="dxa"/>
            <w:vMerge/>
          </w:tcPr>
          <w:p w:rsidR="00F828B8" w:rsidRPr="00C3316F" w:rsidRDefault="00F828B8" w:rsidP="00D7129F">
            <w:pPr>
              <w:tabs>
                <w:tab w:val="center" w:pos="4677"/>
                <w:tab w:val="right" w:pos="9355"/>
              </w:tabs>
              <w:spacing w:after="0"/>
              <w:jc w:val="center"/>
              <w:rPr>
                <w:rFonts w:ascii="Times New Roman" w:hAnsi="Times New Roman" w:cs="Times New Roman"/>
                <w:b/>
                <w:bCs/>
              </w:rPr>
            </w:pPr>
          </w:p>
        </w:tc>
        <w:tc>
          <w:tcPr>
            <w:tcW w:w="510" w:type="dxa"/>
            <w:gridSpan w:val="2"/>
            <w:shd w:val="clear" w:color="auto" w:fill="auto"/>
          </w:tcPr>
          <w:p w:rsidR="00F828B8" w:rsidRPr="00771688" w:rsidRDefault="00F828B8" w:rsidP="00D7129F">
            <w:pPr>
              <w:tabs>
                <w:tab w:val="center" w:pos="4677"/>
                <w:tab w:val="right" w:pos="9355"/>
              </w:tabs>
              <w:spacing w:after="0"/>
              <w:rPr>
                <w:rFonts w:ascii="Times New Roman" w:hAnsi="Times New Roman" w:cs="Times New Roman"/>
                <w:sz w:val="24"/>
                <w:szCs w:val="24"/>
              </w:rPr>
            </w:pPr>
            <w:r>
              <w:rPr>
                <w:rFonts w:ascii="Times New Roman" w:hAnsi="Times New Roman" w:cs="Times New Roman"/>
                <w:sz w:val="24"/>
                <w:szCs w:val="24"/>
              </w:rPr>
              <w:t>3.</w:t>
            </w:r>
          </w:p>
        </w:tc>
        <w:tc>
          <w:tcPr>
            <w:tcW w:w="9591" w:type="dxa"/>
            <w:gridSpan w:val="3"/>
            <w:shd w:val="clear" w:color="auto" w:fill="auto"/>
          </w:tcPr>
          <w:p w:rsidR="00F828B8" w:rsidRPr="00CD0687" w:rsidRDefault="00F828B8" w:rsidP="00D7129F">
            <w:pPr>
              <w:tabs>
                <w:tab w:val="center" w:pos="4677"/>
                <w:tab w:val="right" w:pos="9355"/>
              </w:tabs>
              <w:spacing w:after="0"/>
              <w:rPr>
                <w:rFonts w:ascii="Times New Roman" w:eastAsia="Times New Roman" w:hAnsi="Times New Roman" w:cs="Times New Roman"/>
                <w:sz w:val="24"/>
                <w:szCs w:val="24"/>
              </w:rPr>
            </w:pPr>
            <w:r w:rsidRPr="00CD0687">
              <w:rPr>
                <w:rFonts w:ascii="Times New Roman" w:eastAsia="Times New Roman" w:hAnsi="Times New Roman" w:cs="Times New Roman"/>
                <w:sz w:val="24"/>
                <w:szCs w:val="24"/>
              </w:rPr>
              <w:t>Составление таблицы: «Оштукатуривание поверхности  механизированным  способом»</w:t>
            </w:r>
            <w:r w:rsidRPr="00CD0687">
              <w:rPr>
                <w:rFonts w:ascii="Times New Roman" w:hAnsi="Times New Roman" w:cs="Times New Roman"/>
                <w:sz w:val="24"/>
                <w:szCs w:val="24"/>
              </w:rPr>
              <w:t xml:space="preserve"> </w:t>
            </w:r>
          </w:p>
        </w:tc>
        <w:tc>
          <w:tcPr>
            <w:tcW w:w="852" w:type="dxa"/>
            <w:vAlign w:val="center"/>
          </w:tcPr>
          <w:p w:rsidR="00F828B8" w:rsidRDefault="00F828B8" w:rsidP="00D7129F">
            <w:pPr>
              <w:tabs>
                <w:tab w:val="center" w:pos="4677"/>
                <w:tab w:val="right" w:pos="9355"/>
              </w:tabs>
              <w:spacing w:after="0"/>
              <w:rPr>
                <w:rFonts w:ascii="Times New Roman" w:hAnsi="Times New Roman" w:cs="Times New Roman"/>
              </w:rPr>
            </w:pPr>
            <w:r>
              <w:rPr>
                <w:rFonts w:ascii="Times New Roman" w:hAnsi="Times New Roman" w:cs="Times New Roman"/>
              </w:rPr>
              <w:t xml:space="preserve">     2</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325"/>
        </w:trPr>
        <w:tc>
          <w:tcPr>
            <w:tcW w:w="3165" w:type="dxa"/>
            <w:vMerge/>
          </w:tcPr>
          <w:p w:rsidR="00F828B8" w:rsidRPr="00C3316F" w:rsidRDefault="00F828B8" w:rsidP="00D7129F">
            <w:pPr>
              <w:tabs>
                <w:tab w:val="center" w:pos="4677"/>
                <w:tab w:val="right" w:pos="9355"/>
              </w:tabs>
              <w:spacing w:after="0"/>
              <w:jc w:val="center"/>
              <w:rPr>
                <w:rFonts w:ascii="Times New Roman" w:hAnsi="Times New Roman" w:cs="Times New Roman"/>
                <w:b/>
                <w:bCs/>
              </w:rPr>
            </w:pPr>
          </w:p>
        </w:tc>
        <w:tc>
          <w:tcPr>
            <w:tcW w:w="510" w:type="dxa"/>
            <w:gridSpan w:val="2"/>
            <w:shd w:val="clear" w:color="auto" w:fill="auto"/>
          </w:tcPr>
          <w:p w:rsidR="00F828B8" w:rsidRDefault="00F828B8" w:rsidP="00D7129F">
            <w:pPr>
              <w:tabs>
                <w:tab w:val="center" w:pos="4677"/>
                <w:tab w:val="right" w:pos="9355"/>
              </w:tabs>
              <w:spacing w:after="0"/>
              <w:rPr>
                <w:rFonts w:ascii="Times New Roman" w:hAnsi="Times New Roman" w:cs="Times New Roman"/>
                <w:sz w:val="24"/>
                <w:szCs w:val="24"/>
              </w:rPr>
            </w:pPr>
            <w:r>
              <w:rPr>
                <w:rFonts w:ascii="Times New Roman" w:hAnsi="Times New Roman" w:cs="Times New Roman"/>
                <w:sz w:val="24"/>
                <w:szCs w:val="24"/>
              </w:rPr>
              <w:t>4.</w:t>
            </w:r>
          </w:p>
        </w:tc>
        <w:tc>
          <w:tcPr>
            <w:tcW w:w="9591" w:type="dxa"/>
            <w:gridSpan w:val="3"/>
            <w:shd w:val="clear" w:color="auto" w:fill="auto"/>
          </w:tcPr>
          <w:p w:rsidR="00F828B8" w:rsidRPr="00CD0687" w:rsidRDefault="00F828B8" w:rsidP="00D7129F">
            <w:pPr>
              <w:tabs>
                <w:tab w:val="center" w:pos="4677"/>
                <w:tab w:val="right" w:pos="9355"/>
              </w:tabs>
              <w:spacing w:after="0"/>
              <w:rPr>
                <w:rFonts w:ascii="Times New Roman" w:eastAsia="Times New Roman" w:hAnsi="Times New Roman" w:cs="Times New Roman"/>
                <w:sz w:val="24"/>
                <w:szCs w:val="24"/>
              </w:rPr>
            </w:pPr>
            <w:r w:rsidRPr="00CD0687">
              <w:rPr>
                <w:rFonts w:ascii="Times New Roman" w:hAnsi="Times New Roman" w:cs="Times New Roman"/>
                <w:sz w:val="24"/>
                <w:szCs w:val="24"/>
              </w:rPr>
              <w:t>Составление таблицы «Оценка качества отделочных работ»</w:t>
            </w:r>
          </w:p>
        </w:tc>
        <w:tc>
          <w:tcPr>
            <w:tcW w:w="852" w:type="dxa"/>
            <w:vAlign w:val="center"/>
          </w:tcPr>
          <w:p w:rsidR="00F828B8" w:rsidRDefault="00F828B8" w:rsidP="00D7129F">
            <w:pPr>
              <w:tabs>
                <w:tab w:val="center" w:pos="4677"/>
                <w:tab w:val="right" w:pos="9355"/>
              </w:tabs>
              <w:spacing w:after="0"/>
              <w:rPr>
                <w:rFonts w:ascii="Times New Roman" w:hAnsi="Times New Roman" w:cs="Times New Roman"/>
              </w:rPr>
            </w:pPr>
            <w:r>
              <w:rPr>
                <w:rFonts w:ascii="Times New Roman" w:hAnsi="Times New Roman" w:cs="Times New Roman"/>
              </w:rPr>
              <w:t xml:space="preserve">     2</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252"/>
        </w:trPr>
        <w:tc>
          <w:tcPr>
            <w:tcW w:w="3165" w:type="dxa"/>
            <w:vMerge/>
          </w:tcPr>
          <w:p w:rsidR="00F828B8" w:rsidRPr="00C3316F" w:rsidRDefault="00F828B8" w:rsidP="00D7129F">
            <w:pPr>
              <w:tabs>
                <w:tab w:val="center" w:pos="4677"/>
                <w:tab w:val="right" w:pos="9355"/>
              </w:tabs>
              <w:spacing w:after="0"/>
              <w:jc w:val="center"/>
              <w:rPr>
                <w:rFonts w:ascii="Times New Roman" w:hAnsi="Times New Roman" w:cs="Times New Roman"/>
                <w:b/>
                <w:bCs/>
              </w:rPr>
            </w:pPr>
          </w:p>
        </w:tc>
        <w:tc>
          <w:tcPr>
            <w:tcW w:w="10101" w:type="dxa"/>
            <w:gridSpan w:val="5"/>
            <w:shd w:val="clear" w:color="auto" w:fill="auto"/>
          </w:tcPr>
          <w:p w:rsidR="00F828B8" w:rsidRPr="00CD0687" w:rsidRDefault="00F828B8" w:rsidP="00D7129F">
            <w:pPr>
              <w:tabs>
                <w:tab w:val="center" w:pos="4677"/>
                <w:tab w:val="right" w:pos="9355"/>
              </w:tabs>
              <w:spacing w:after="0"/>
              <w:rPr>
                <w:rFonts w:ascii="Times New Roman" w:hAnsi="Times New Roman" w:cs="Times New Roman"/>
                <w:b/>
                <w:sz w:val="24"/>
                <w:szCs w:val="24"/>
              </w:rPr>
            </w:pPr>
            <w:r w:rsidRPr="00CD0687">
              <w:rPr>
                <w:rFonts w:ascii="Times New Roman" w:hAnsi="Times New Roman" w:cs="Times New Roman"/>
                <w:b/>
                <w:sz w:val="24"/>
                <w:szCs w:val="24"/>
              </w:rPr>
              <w:t>Контрольная работа</w:t>
            </w:r>
          </w:p>
        </w:tc>
        <w:tc>
          <w:tcPr>
            <w:tcW w:w="852" w:type="dxa"/>
            <w:vAlign w:val="center"/>
          </w:tcPr>
          <w:p w:rsidR="00F828B8" w:rsidRPr="00DC384E" w:rsidRDefault="00F828B8" w:rsidP="00D7129F">
            <w:pPr>
              <w:tabs>
                <w:tab w:val="center" w:pos="4677"/>
                <w:tab w:val="right" w:pos="9355"/>
              </w:tabs>
              <w:spacing w:after="0"/>
              <w:jc w:val="center"/>
              <w:rPr>
                <w:rFonts w:ascii="Times New Roman" w:hAnsi="Times New Roman" w:cs="Times New Roman"/>
                <w:b/>
              </w:rPr>
            </w:pPr>
            <w:r w:rsidRPr="00DC384E">
              <w:rPr>
                <w:rFonts w:ascii="Times New Roman" w:hAnsi="Times New Roman" w:cs="Times New Roman"/>
                <w:b/>
              </w:rPr>
              <w:t>1</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1685"/>
        </w:trPr>
        <w:tc>
          <w:tcPr>
            <w:tcW w:w="13266" w:type="dxa"/>
            <w:gridSpan w:val="6"/>
          </w:tcPr>
          <w:p w:rsidR="00F828B8" w:rsidRPr="004F0706" w:rsidRDefault="00F828B8" w:rsidP="00D7129F">
            <w:pPr>
              <w:tabs>
                <w:tab w:val="center" w:pos="4677"/>
                <w:tab w:val="right" w:pos="9355"/>
              </w:tabs>
              <w:spacing w:after="0"/>
              <w:rPr>
                <w:rFonts w:ascii="Times New Roman" w:hAnsi="Times New Roman" w:cs="Times New Roman"/>
                <w:b/>
                <w:bCs/>
                <w:sz w:val="24"/>
                <w:szCs w:val="24"/>
              </w:rPr>
            </w:pPr>
            <w:r w:rsidRPr="004F0706">
              <w:rPr>
                <w:rFonts w:ascii="Times New Roman" w:hAnsi="Times New Roman" w:cs="Times New Roman"/>
                <w:b/>
                <w:bCs/>
                <w:sz w:val="24"/>
                <w:szCs w:val="24"/>
              </w:rPr>
              <w:lastRenderedPageBreak/>
              <w:t>Самостоятельная работа</w:t>
            </w:r>
            <w:r w:rsidRPr="004F0706">
              <w:rPr>
                <w:rFonts w:ascii="Times New Roman" w:hAnsi="Times New Roman" w:cs="Times New Roman"/>
                <w:sz w:val="24"/>
                <w:szCs w:val="24"/>
              </w:rPr>
              <w:t xml:space="preserve"> </w:t>
            </w:r>
            <w:r w:rsidRPr="00684751">
              <w:rPr>
                <w:rFonts w:ascii="Times New Roman" w:hAnsi="Times New Roman" w:cs="Times New Roman"/>
                <w:b/>
                <w:bCs/>
              </w:rPr>
              <w:t>с</w:t>
            </w:r>
            <w:r>
              <w:rPr>
                <w:rFonts w:ascii="Times New Roman" w:hAnsi="Times New Roman" w:cs="Times New Roman"/>
                <w:b/>
                <w:bCs/>
              </w:rPr>
              <w:t>лушателей</w:t>
            </w:r>
            <w:r>
              <w:rPr>
                <w:rFonts w:ascii="Times New Roman" w:hAnsi="Times New Roman" w:cs="Times New Roman"/>
                <w:b/>
                <w:bCs/>
                <w:sz w:val="24"/>
                <w:szCs w:val="24"/>
              </w:rPr>
              <w:t xml:space="preserve"> при изучении раздела 3:</w:t>
            </w:r>
          </w:p>
          <w:p w:rsidR="00F828B8" w:rsidRDefault="00F828B8" w:rsidP="00D7129F">
            <w:pPr>
              <w:spacing w:after="0"/>
              <w:rPr>
                <w:rFonts w:ascii="Times New Roman" w:hAnsi="Times New Roman" w:cs="Times New Roman"/>
                <w:sz w:val="24"/>
                <w:szCs w:val="24"/>
              </w:rPr>
            </w:pPr>
            <w:r>
              <w:rPr>
                <w:rFonts w:ascii="Times New Roman" w:hAnsi="Times New Roman" w:cs="Times New Roman"/>
                <w:sz w:val="24"/>
                <w:szCs w:val="24"/>
              </w:rPr>
              <w:t xml:space="preserve"> Систематическая  проработка конспектов занятий, учебной и  специальной технической литературы  ( по вопросам к параграфам, главам учебных пособий, составленных преподавателем. </w:t>
            </w:r>
          </w:p>
          <w:p w:rsidR="00F828B8" w:rsidRDefault="00F828B8" w:rsidP="00D7129F">
            <w:pPr>
              <w:spacing w:after="0"/>
              <w:rPr>
                <w:rFonts w:ascii="Times New Roman" w:hAnsi="Times New Roman" w:cs="Times New Roman"/>
                <w:sz w:val="24"/>
                <w:szCs w:val="24"/>
              </w:rPr>
            </w:pPr>
            <w:r>
              <w:rPr>
                <w:rFonts w:ascii="Times New Roman" w:hAnsi="Times New Roman" w:cs="Times New Roman"/>
                <w:sz w:val="24"/>
                <w:szCs w:val="24"/>
              </w:rPr>
              <w:t>П</w:t>
            </w:r>
            <w:r w:rsidRPr="001625D6">
              <w:rPr>
                <w:rFonts w:ascii="Times New Roman" w:hAnsi="Times New Roman" w:cs="Times New Roman"/>
                <w:sz w:val="24"/>
                <w:szCs w:val="24"/>
              </w:rPr>
              <w:t>одготовка к практической работе с использованием методических</w:t>
            </w:r>
            <w:r>
              <w:rPr>
                <w:rFonts w:ascii="Times New Roman" w:hAnsi="Times New Roman" w:cs="Times New Roman"/>
                <w:sz w:val="24"/>
                <w:szCs w:val="24"/>
              </w:rPr>
              <w:t xml:space="preserve"> рекомендаций;</w:t>
            </w:r>
          </w:p>
          <w:p w:rsidR="00F828B8" w:rsidRPr="00AC3E6F" w:rsidRDefault="00F828B8" w:rsidP="00AC3E6F">
            <w:pPr>
              <w:spacing w:after="0"/>
              <w:rPr>
                <w:rFonts w:ascii="Times New Roman" w:hAnsi="Times New Roman" w:cs="Times New Roman"/>
                <w:sz w:val="24"/>
                <w:szCs w:val="24"/>
              </w:rPr>
            </w:pPr>
            <w:r w:rsidRPr="001625D6">
              <w:rPr>
                <w:rFonts w:ascii="Times New Roman" w:hAnsi="Times New Roman" w:cs="Times New Roman"/>
                <w:sz w:val="24"/>
                <w:szCs w:val="24"/>
              </w:rPr>
              <w:t xml:space="preserve"> </w:t>
            </w:r>
            <w:r>
              <w:rPr>
                <w:rFonts w:ascii="Times New Roman" w:hAnsi="Times New Roman" w:cs="Times New Roman"/>
                <w:sz w:val="24"/>
                <w:szCs w:val="24"/>
              </w:rPr>
              <w:t xml:space="preserve">оформление практической работы; отчет </w:t>
            </w:r>
            <w:r w:rsidRPr="001625D6">
              <w:rPr>
                <w:rFonts w:ascii="Times New Roman" w:hAnsi="Times New Roman" w:cs="Times New Roman"/>
                <w:sz w:val="24"/>
                <w:szCs w:val="24"/>
              </w:rPr>
              <w:t xml:space="preserve"> по практической работе, подготовка к защите.</w:t>
            </w:r>
          </w:p>
        </w:tc>
        <w:tc>
          <w:tcPr>
            <w:tcW w:w="852" w:type="dxa"/>
            <w:shd w:val="clear" w:color="auto" w:fill="auto"/>
            <w:vAlign w:val="center"/>
          </w:tcPr>
          <w:p w:rsidR="00F828B8" w:rsidRPr="00BC7EFA" w:rsidRDefault="00F828B8" w:rsidP="00D7129F">
            <w:pPr>
              <w:tabs>
                <w:tab w:val="center" w:pos="4677"/>
                <w:tab w:val="right" w:pos="9355"/>
              </w:tabs>
              <w:spacing w:after="0"/>
              <w:jc w:val="center"/>
              <w:rPr>
                <w:rFonts w:ascii="Times New Roman" w:hAnsi="Times New Roman" w:cs="Times New Roman"/>
                <w:b/>
              </w:rPr>
            </w:pP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r w:rsidR="00F828B8" w:rsidRPr="00C3316F" w:rsidTr="00D7129F">
        <w:trPr>
          <w:trHeight w:val="315"/>
        </w:trPr>
        <w:tc>
          <w:tcPr>
            <w:tcW w:w="13266" w:type="dxa"/>
            <w:gridSpan w:val="6"/>
          </w:tcPr>
          <w:p w:rsidR="00F828B8" w:rsidRDefault="00F828B8" w:rsidP="00D7129F">
            <w:pPr>
              <w:tabs>
                <w:tab w:val="left" w:pos="708"/>
                <w:tab w:val="center" w:pos="4677"/>
                <w:tab w:val="right" w:pos="9355"/>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ВСЕГО </w:t>
            </w:r>
          </w:p>
        </w:tc>
        <w:tc>
          <w:tcPr>
            <w:tcW w:w="852" w:type="dxa"/>
            <w:vAlign w:val="center"/>
          </w:tcPr>
          <w:p w:rsidR="00F828B8" w:rsidRDefault="00F828B8" w:rsidP="00D7129F">
            <w:pPr>
              <w:tabs>
                <w:tab w:val="center" w:pos="4677"/>
                <w:tab w:val="right" w:pos="9355"/>
              </w:tabs>
              <w:spacing w:after="0"/>
              <w:rPr>
                <w:rFonts w:ascii="Times New Roman" w:hAnsi="Times New Roman" w:cs="Times New Roman"/>
                <w:b/>
                <w:sz w:val="28"/>
                <w:szCs w:val="28"/>
              </w:rPr>
            </w:pPr>
            <w:r>
              <w:rPr>
                <w:rFonts w:ascii="Times New Roman" w:hAnsi="Times New Roman" w:cs="Times New Roman"/>
                <w:b/>
                <w:sz w:val="28"/>
                <w:szCs w:val="28"/>
              </w:rPr>
              <w:t xml:space="preserve">   42</w:t>
            </w:r>
          </w:p>
        </w:tc>
        <w:tc>
          <w:tcPr>
            <w:tcW w:w="1244" w:type="dxa"/>
            <w:vMerge/>
            <w:shd w:val="clear" w:color="auto" w:fill="FFFFFF" w:themeFill="background1"/>
            <w:vAlign w:val="center"/>
          </w:tcPr>
          <w:p w:rsidR="00F828B8" w:rsidRPr="00C3316F" w:rsidRDefault="00F828B8" w:rsidP="00D7129F">
            <w:pPr>
              <w:tabs>
                <w:tab w:val="center" w:pos="4677"/>
                <w:tab w:val="right" w:pos="9355"/>
              </w:tabs>
              <w:spacing w:after="0"/>
              <w:jc w:val="center"/>
              <w:rPr>
                <w:rFonts w:ascii="Times New Roman" w:hAnsi="Times New Roman" w:cs="Times New Roman"/>
              </w:rPr>
            </w:pPr>
          </w:p>
        </w:tc>
      </w:tr>
    </w:tbl>
    <w:p w:rsidR="0085634B" w:rsidRDefault="0085634B" w:rsidP="00F828B8">
      <w:pPr>
        <w:rPr>
          <w:rFonts w:ascii="Times New Roman" w:hAnsi="Times New Roman" w:cs="Times New Roman"/>
          <w:sz w:val="26"/>
          <w:szCs w:val="26"/>
        </w:rPr>
      </w:pPr>
    </w:p>
    <w:p w:rsidR="00F828B8" w:rsidRPr="0085634B" w:rsidRDefault="00F828B8" w:rsidP="0085634B">
      <w:pPr>
        <w:rPr>
          <w:rFonts w:ascii="Times New Roman" w:hAnsi="Times New Roman" w:cs="Times New Roman"/>
          <w:sz w:val="26"/>
          <w:szCs w:val="26"/>
        </w:rPr>
        <w:sectPr w:rsidR="00F828B8" w:rsidRPr="0085634B" w:rsidSect="00D7129F">
          <w:footerReference w:type="even" r:id="rId32"/>
          <w:footerReference w:type="default" r:id="rId33"/>
          <w:pgSz w:w="16840" w:h="11907" w:orient="landscape"/>
          <w:pgMar w:top="567" w:right="567" w:bottom="567" w:left="567" w:header="709" w:footer="709" w:gutter="0"/>
          <w:cols w:space="720"/>
        </w:sectPr>
      </w:pPr>
    </w:p>
    <w:p w:rsidR="00F828B8" w:rsidRPr="0085634B" w:rsidRDefault="00F828B8" w:rsidP="00F828B8">
      <w:pPr>
        <w:pStyle w:val="1"/>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aps/>
          <w:color w:val="000000" w:themeColor="text1"/>
        </w:rPr>
      </w:pPr>
      <w:r w:rsidRPr="0085634B">
        <w:rPr>
          <w:b/>
          <w:caps/>
          <w:color w:val="000000" w:themeColor="text1"/>
        </w:rPr>
        <w:lastRenderedPageBreak/>
        <w:t xml:space="preserve">3. условия реализации РАБОЧЕЙ программы дисциплины </w:t>
      </w:r>
    </w:p>
    <w:p w:rsidR="00F828B8" w:rsidRPr="00C67FD1" w:rsidRDefault="00F828B8" w:rsidP="00F828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sidRPr="00C67FD1">
        <w:rPr>
          <w:rFonts w:ascii="Times New Roman" w:hAnsi="Times New Roman" w:cs="Times New Roman"/>
          <w:b/>
          <w:bCs/>
          <w:color w:val="000000" w:themeColor="text1"/>
          <w:sz w:val="24"/>
          <w:szCs w:val="24"/>
        </w:rPr>
        <w:t>.1. Требования к минимальному материально-техническому обеспечению</w:t>
      </w:r>
    </w:p>
    <w:p w:rsidR="00F828B8" w:rsidRDefault="00F828B8" w:rsidP="00F828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C67FD1">
        <w:rPr>
          <w:rFonts w:ascii="Times New Roman" w:hAnsi="Times New Roman" w:cs="Times New Roman"/>
          <w:sz w:val="24"/>
          <w:szCs w:val="24"/>
        </w:rPr>
        <w:t>Реализация программы</w:t>
      </w:r>
      <w:r w:rsidRPr="00C67FD1">
        <w:rPr>
          <w:rFonts w:ascii="Times New Roman" w:hAnsi="Times New Roman" w:cs="Times New Roman"/>
          <w:color w:val="000000" w:themeColor="text1"/>
          <w:sz w:val="24"/>
          <w:szCs w:val="24"/>
        </w:rPr>
        <w:t xml:space="preserve"> дисциплины</w:t>
      </w:r>
      <w:r w:rsidRPr="00C67FD1">
        <w:rPr>
          <w:rFonts w:ascii="Times New Roman" w:hAnsi="Times New Roman" w:cs="Times New Roman"/>
          <w:sz w:val="24"/>
          <w:szCs w:val="24"/>
        </w:rPr>
        <w:t xml:space="preserve"> предполагает наличие учебн</w:t>
      </w:r>
      <w:r>
        <w:rPr>
          <w:rFonts w:ascii="Times New Roman" w:hAnsi="Times New Roman" w:cs="Times New Roman"/>
          <w:sz w:val="24"/>
          <w:szCs w:val="24"/>
        </w:rPr>
        <w:t>ого</w:t>
      </w:r>
      <w:r w:rsidRPr="00C67FD1">
        <w:rPr>
          <w:rFonts w:ascii="Times New Roman" w:hAnsi="Times New Roman" w:cs="Times New Roman"/>
          <w:sz w:val="24"/>
          <w:szCs w:val="24"/>
        </w:rPr>
        <w:t xml:space="preserve"> кабинета </w:t>
      </w:r>
    </w:p>
    <w:p w:rsidR="00F828B8" w:rsidRPr="00E84B49" w:rsidRDefault="00F828B8" w:rsidP="00F828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b/>
          <w:sz w:val="24"/>
          <w:szCs w:val="24"/>
        </w:rPr>
        <w:t>«Основы т</w:t>
      </w:r>
      <w:r w:rsidRPr="00C67FD1">
        <w:rPr>
          <w:rFonts w:ascii="Times New Roman" w:hAnsi="Times New Roman" w:cs="Times New Roman"/>
          <w:b/>
          <w:sz w:val="24"/>
          <w:szCs w:val="24"/>
        </w:rPr>
        <w:t xml:space="preserve">ехнологии   </w:t>
      </w:r>
      <w:r>
        <w:rPr>
          <w:rFonts w:ascii="Times New Roman" w:hAnsi="Times New Roman" w:cs="Times New Roman"/>
          <w:b/>
          <w:sz w:val="24"/>
          <w:szCs w:val="24"/>
        </w:rPr>
        <w:t>отделоч</w:t>
      </w:r>
      <w:r w:rsidRPr="00C67FD1">
        <w:rPr>
          <w:rFonts w:ascii="Times New Roman" w:hAnsi="Times New Roman" w:cs="Times New Roman"/>
          <w:b/>
          <w:sz w:val="24"/>
          <w:szCs w:val="24"/>
        </w:rPr>
        <w:t>ных работ</w:t>
      </w:r>
      <w:r>
        <w:rPr>
          <w:rFonts w:ascii="Times New Roman" w:hAnsi="Times New Roman" w:cs="Times New Roman"/>
          <w:b/>
          <w:sz w:val="24"/>
          <w:szCs w:val="24"/>
        </w:rPr>
        <w:t>»</w:t>
      </w:r>
      <w:r w:rsidRPr="00C67FD1">
        <w:rPr>
          <w:rFonts w:ascii="Times New Roman" w:hAnsi="Times New Roman" w:cs="Times New Roman"/>
          <w:sz w:val="24"/>
          <w:szCs w:val="24"/>
        </w:rPr>
        <w:t>.</w:t>
      </w:r>
    </w:p>
    <w:p w:rsidR="00F828B8" w:rsidRPr="00C67FD1" w:rsidRDefault="00F828B8" w:rsidP="00F828B8">
      <w:pPr>
        <w:pStyle w:val="17"/>
        <w:widowControl w:val="0"/>
        <w:shd w:val="clear" w:color="auto" w:fill="FFFFFF" w:themeFill="background1"/>
        <w:tabs>
          <w:tab w:val="left" w:pos="426"/>
        </w:tabs>
        <w:ind w:left="0"/>
        <w:jc w:val="both"/>
        <w:rPr>
          <w:bCs/>
        </w:rPr>
      </w:pPr>
      <w:r w:rsidRPr="00C67FD1">
        <w:rPr>
          <w:b/>
          <w:bCs/>
        </w:rPr>
        <w:t>Оборудование учебного кабинета</w:t>
      </w:r>
      <w:r>
        <w:rPr>
          <w:b/>
          <w:bCs/>
        </w:rPr>
        <w:t>:</w:t>
      </w:r>
    </w:p>
    <w:p w:rsidR="00F828B8" w:rsidRPr="000108E1" w:rsidRDefault="00F828B8" w:rsidP="00F828B8">
      <w:pPr>
        <w:pStyle w:val="af0"/>
        <w:shd w:val="clear" w:color="auto" w:fill="FFFFFF"/>
        <w:spacing w:before="0" w:after="0"/>
        <w:rPr>
          <w:rFonts w:ascii="Arial" w:hAnsi="Arial" w:cs="Arial"/>
          <w:color w:val="000000"/>
        </w:rPr>
      </w:pPr>
      <w:r w:rsidRPr="000108E1">
        <w:rPr>
          <w:color w:val="000000"/>
        </w:rPr>
        <w:t>Реализация адаптационной дисциплины требует наличия специально оборудованной учебной аудитории с учетом потребностей лиц с ограниченными возможностями здоровья.</w:t>
      </w:r>
    </w:p>
    <w:p w:rsidR="00F828B8" w:rsidRPr="000108E1" w:rsidRDefault="00F828B8" w:rsidP="00F828B8">
      <w:pPr>
        <w:pStyle w:val="af0"/>
        <w:shd w:val="clear" w:color="auto" w:fill="FFFFFF"/>
        <w:spacing w:before="0" w:after="0"/>
        <w:rPr>
          <w:rFonts w:ascii="Arial" w:hAnsi="Arial" w:cs="Arial"/>
          <w:color w:val="000000"/>
        </w:rPr>
      </w:pPr>
      <w:r w:rsidRPr="000108E1">
        <w:rPr>
          <w:color w:val="000000"/>
        </w:rPr>
        <w:t>Реализация программы дисциплины требует наличия учебного кабинета</w:t>
      </w:r>
    </w:p>
    <w:p w:rsidR="00F828B8" w:rsidRPr="000108E1" w:rsidRDefault="00F828B8" w:rsidP="00F828B8">
      <w:pPr>
        <w:pStyle w:val="af0"/>
        <w:shd w:val="clear" w:color="auto" w:fill="FFFFFF"/>
        <w:spacing w:before="0" w:after="0"/>
        <w:rPr>
          <w:rFonts w:ascii="Arial" w:hAnsi="Arial" w:cs="Arial"/>
          <w:color w:val="000000"/>
        </w:rPr>
      </w:pPr>
      <w:r w:rsidRPr="000108E1">
        <w:rPr>
          <w:color w:val="000000"/>
        </w:rPr>
        <w:t xml:space="preserve">Технология отделочных строительных работ; мастерской </w:t>
      </w:r>
      <w:r>
        <w:rPr>
          <w:color w:val="000000"/>
        </w:rPr>
        <w:t>«</w:t>
      </w:r>
      <w:r w:rsidRPr="000108E1">
        <w:rPr>
          <w:color w:val="000000"/>
        </w:rPr>
        <w:t>Штукатур</w:t>
      </w:r>
      <w:r>
        <w:rPr>
          <w:color w:val="000000"/>
        </w:rPr>
        <w:t>»</w:t>
      </w:r>
    </w:p>
    <w:p w:rsidR="00F828B8" w:rsidRPr="006C5F3F" w:rsidRDefault="00F828B8" w:rsidP="00F828B8">
      <w:pPr>
        <w:pStyle w:val="af0"/>
        <w:shd w:val="clear" w:color="auto" w:fill="FFFFFF"/>
        <w:spacing w:before="0" w:after="0"/>
        <w:rPr>
          <w:rFonts w:ascii="Arial" w:hAnsi="Arial" w:cs="Arial"/>
          <w:b/>
          <w:color w:val="000000"/>
        </w:rPr>
      </w:pPr>
      <w:r w:rsidRPr="006C5F3F">
        <w:rPr>
          <w:b/>
          <w:color w:val="000000"/>
        </w:rPr>
        <w:t>Оборудование учебного кабинета:</w:t>
      </w:r>
    </w:p>
    <w:p w:rsidR="00F828B8" w:rsidRPr="006C5F3F" w:rsidRDefault="00F828B8" w:rsidP="00F828B8">
      <w:pPr>
        <w:pStyle w:val="c19"/>
        <w:shd w:val="clear" w:color="auto" w:fill="FFFFFF"/>
        <w:spacing w:before="0" w:beforeAutospacing="0" w:after="0" w:afterAutospacing="0"/>
        <w:rPr>
          <w:color w:val="000000"/>
        </w:rPr>
      </w:pPr>
      <w:r w:rsidRPr="006C5F3F">
        <w:rPr>
          <w:rStyle w:val="c16"/>
          <w:color w:val="000000"/>
        </w:rPr>
        <w:t>- посадочные места по количеству обучающихся;</w:t>
      </w:r>
    </w:p>
    <w:p w:rsidR="00F828B8" w:rsidRPr="006C5F3F" w:rsidRDefault="00F828B8" w:rsidP="00F828B8">
      <w:pPr>
        <w:pStyle w:val="c19"/>
        <w:shd w:val="clear" w:color="auto" w:fill="FFFFFF"/>
        <w:spacing w:before="0" w:beforeAutospacing="0" w:after="0" w:afterAutospacing="0"/>
        <w:rPr>
          <w:color w:val="000000"/>
        </w:rPr>
      </w:pPr>
      <w:r w:rsidRPr="006C5F3F">
        <w:rPr>
          <w:rStyle w:val="c16"/>
          <w:color w:val="000000"/>
        </w:rPr>
        <w:t>- рабочее место преподавателя;</w:t>
      </w:r>
    </w:p>
    <w:p w:rsidR="00F828B8" w:rsidRPr="006C5F3F" w:rsidRDefault="00F828B8" w:rsidP="00F828B8">
      <w:pPr>
        <w:pStyle w:val="c19"/>
        <w:shd w:val="clear" w:color="auto" w:fill="FFFFFF"/>
        <w:spacing w:before="0" w:beforeAutospacing="0" w:after="0" w:afterAutospacing="0"/>
        <w:rPr>
          <w:color w:val="000000"/>
        </w:rPr>
      </w:pPr>
      <w:r w:rsidRPr="006C5F3F">
        <w:rPr>
          <w:rStyle w:val="c16"/>
          <w:color w:val="000000"/>
        </w:rPr>
        <w:t>- комплект учебно-наглядных пособий «</w:t>
      </w:r>
      <w:r>
        <w:rPr>
          <w:b/>
        </w:rPr>
        <w:t>Т</w:t>
      </w:r>
      <w:r w:rsidRPr="00C67FD1">
        <w:rPr>
          <w:b/>
        </w:rPr>
        <w:t xml:space="preserve">ехнологии   </w:t>
      </w:r>
      <w:r>
        <w:rPr>
          <w:b/>
        </w:rPr>
        <w:t>отделоч</w:t>
      </w:r>
      <w:r w:rsidRPr="00C67FD1">
        <w:rPr>
          <w:b/>
        </w:rPr>
        <w:t>ных работ</w:t>
      </w:r>
      <w:r w:rsidRPr="006C5F3F">
        <w:rPr>
          <w:rStyle w:val="c16"/>
          <w:color w:val="000000"/>
        </w:rPr>
        <w:t>»;</w:t>
      </w:r>
    </w:p>
    <w:p w:rsidR="00F828B8" w:rsidRPr="006C5F3F" w:rsidRDefault="00F828B8" w:rsidP="00F828B8">
      <w:pPr>
        <w:pStyle w:val="c19"/>
        <w:shd w:val="clear" w:color="auto" w:fill="FFFFFF"/>
        <w:spacing w:before="0" w:beforeAutospacing="0" w:after="0" w:afterAutospacing="0"/>
        <w:rPr>
          <w:color w:val="000000"/>
        </w:rPr>
      </w:pPr>
      <w:r w:rsidRPr="006C5F3F">
        <w:rPr>
          <w:rStyle w:val="c16"/>
          <w:color w:val="000000"/>
        </w:rPr>
        <w:t>- образцы  строительных материалов</w:t>
      </w:r>
    </w:p>
    <w:p w:rsidR="00F828B8" w:rsidRDefault="00F828B8" w:rsidP="00F828B8">
      <w:pPr>
        <w:autoSpaceDE w:val="0"/>
        <w:autoSpaceDN w:val="0"/>
        <w:adjustRightInd w:val="0"/>
        <w:spacing w:after="0" w:line="240" w:lineRule="auto"/>
        <w:rPr>
          <w:rFonts w:ascii="Times New Roman" w:hAnsi="Times New Roman" w:cs="Times New Roman"/>
          <w:sz w:val="24"/>
          <w:szCs w:val="24"/>
        </w:rPr>
      </w:pPr>
      <w:r w:rsidRPr="00B3368A">
        <w:rPr>
          <w:rFonts w:ascii="Times New Roman" w:hAnsi="Times New Roman" w:cs="Times New Roman"/>
          <w:b/>
          <w:sz w:val="24"/>
          <w:szCs w:val="24"/>
        </w:rPr>
        <w:t>Технические средства обучения</w:t>
      </w:r>
      <w:r w:rsidRPr="00B3368A">
        <w:rPr>
          <w:rFonts w:ascii="Times New Roman" w:hAnsi="Times New Roman" w:cs="Times New Roman"/>
          <w:sz w:val="24"/>
          <w:szCs w:val="24"/>
        </w:rPr>
        <w:t xml:space="preserve">: </w:t>
      </w:r>
    </w:p>
    <w:p w:rsidR="00F828B8" w:rsidRPr="00C67FD1" w:rsidRDefault="00F828B8" w:rsidP="00F828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3368A">
        <w:rPr>
          <w:rFonts w:ascii="Times New Roman" w:hAnsi="Times New Roman" w:cs="Times New Roman"/>
          <w:sz w:val="24"/>
          <w:szCs w:val="24"/>
        </w:rPr>
        <w:t>компьютер с лицензионным программным</w:t>
      </w:r>
      <w:r>
        <w:rPr>
          <w:rFonts w:ascii="Times New Roman" w:hAnsi="Times New Roman" w:cs="Times New Roman"/>
          <w:sz w:val="24"/>
          <w:szCs w:val="24"/>
        </w:rPr>
        <w:t xml:space="preserve"> </w:t>
      </w:r>
      <w:r w:rsidRPr="00B3368A">
        <w:rPr>
          <w:rFonts w:ascii="Times New Roman" w:hAnsi="Times New Roman" w:cs="Times New Roman"/>
          <w:sz w:val="24"/>
          <w:szCs w:val="24"/>
        </w:rPr>
        <w:t>обеспечением, принтер, сканер, интерактивная доска, плакаты, электронные</w:t>
      </w:r>
      <w:r>
        <w:rPr>
          <w:rFonts w:ascii="Times New Roman" w:hAnsi="Times New Roman" w:cs="Times New Roman"/>
          <w:sz w:val="24"/>
          <w:szCs w:val="24"/>
        </w:rPr>
        <w:t xml:space="preserve"> </w:t>
      </w:r>
      <w:r w:rsidRPr="00B3368A">
        <w:rPr>
          <w:rFonts w:ascii="Times New Roman" w:hAnsi="Times New Roman" w:cs="Times New Roman"/>
          <w:sz w:val="24"/>
          <w:szCs w:val="24"/>
        </w:rPr>
        <w:t>пособия, образцы отделочных материалов.</w:t>
      </w:r>
      <w:r w:rsidRPr="00B3368A">
        <w:rPr>
          <w:rFonts w:ascii="Times New Roman" w:hAnsi="Times New Roman" w:cs="Times New Roman"/>
          <w:color w:val="00B050"/>
          <w:sz w:val="24"/>
          <w:szCs w:val="24"/>
        </w:rPr>
        <w:tab/>
      </w:r>
    </w:p>
    <w:p w:rsidR="00F828B8" w:rsidRDefault="00F828B8" w:rsidP="00F828B8">
      <w:pPr>
        <w:pStyle w:val="1"/>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p>
    <w:p w:rsidR="00F828B8" w:rsidRPr="0085634B" w:rsidRDefault="00F828B8" w:rsidP="00F828B8">
      <w:pPr>
        <w:pStyle w:val="1"/>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r w:rsidRPr="0085634B">
        <w:rPr>
          <w:b/>
          <w:color w:val="000000"/>
        </w:rPr>
        <w:t>3.2. Информационное обеспечение обучения</w:t>
      </w:r>
    </w:p>
    <w:p w:rsidR="00F828B8" w:rsidRPr="00C67FD1" w:rsidRDefault="00F828B8" w:rsidP="00F828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C67FD1">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F828B8" w:rsidRPr="00C67FD1" w:rsidRDefault="00F828B8" w:rsidP="00F828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C67FD1">
        <w:rPr>
          <w:rFonts w:ascii="Times New Roman" w:hAnsi="Times New Roman" w:cs="Times New Roman"/>
          <w:b/>
          <w:sz w:val="24"/>
          <w:szCs w:val="24"/>
        </w:rPr>
        <w:t>Основные источники:</w:t>
      </w:r>
    </w:p>
    <w:p w:rsidR="00F828B8" w:rsidRPr="00FA6C52"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A6C52">
        <w:rPr>
          <w:rFonts w:ascii="Times New Roman" w:hAnsi="Times New Roman"/>
          <w:bCs/>
          <w:sz w:val="24"/>
          <w:szCs w:val="24"/>
        </w:rPr>
        <w:t>1.Мороз Л.Н., Лапшин П.А., мастер отделочных строительных работ: Учеб. Пособие ПТУ.-Ростов н/Дону: Феникс, 2009г.</w:t>
      </w: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A6C52">
        <w:rPr>
          <w:rFonts w:ascii="Times New Roman" w:hAnsi="Times New Roman"/>
          <w:bCs/>
          <w:sz w:val="24"/>
          <w:szCs w:val="24"/>
        </w:rPr>
        <w:t>2.</w:t>
      </w:r>
      <w:r>
        <w:rPr>
          <w:rFonts w:ascii="Times New Roman" w:hAnsi="Times New Roman"/>
          <w:bCs/>
          <w:sz w:val="24"/>
          <w:szCs w:val="24"/>
        </w:rPr>
        <w:t>Журавлев, И.П., Лапшин, П.А. Штукатур. Мастер отделочных строительных работ: учеб. Пособие НПО.- Ростов н/Дону: Феникс, 2010г.</w:t>
      </w:r>
    </w:p>
    <w:p w:rsidR="00F828B8" w:rsidRPr="000C0C7F"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3.Ивлиев А.А Отделочные работы: Иллюстрированное пособие.- М.: ПрофОбрИздат,2009г.</w:t>
      </w: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F828B8" w:rsidRPr="000C0C7F"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C0C7F">
        <w:rPr>
          <w:rFonts w:ascii="Times New Roman" w:hAnsi="Times New Roman"/>
          <w:b/>
          <w:bCs/>
          <w:sz w:val="24"/>
          <w:szCs w:val="24"/>
        </w:rPr>
        <w:t>Дополнительные источники:</w:t>
      </w: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1.Зубрилина С.Н. Справочник штукатура. Серия «Справочники».- Ростов н/Дону: Феникс, 2006г.</w:t>
      </w: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2.Организация и технология строительных отделочных работ: практические основы профессиональной деятельности: Учеб. Пособие НПО/А.В. Борилов, О.В. Воловикова, С.А. Дмитриенко и др.- М.: Академкнига/ Учебник, 2005г.- 176с.</w:t>
      </w:r>
    </w:p>
    <w:p w:rsidR="00F828B8" w:rsidRPr="000C0C7F"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3.Шепелев А.М. « Штукатурные работы», Москва «Высшая школа», 1988г.</w:t>
      </w:r>
    </w:p>
    <w:p w:rsidR="00F828B8" w:rsidRPr="00065DF7"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65DF7">
        <w:rPr>
          <w:rFonts w:ascii="Times New Roman" w:hAnsi="Times New Roman"/>
          <w:b/>
          <w:sz w:val="24"/>
          <w:szCs w:val="24"/>
        </w:rPr>
        <w:t xml:space="preserve"> </w:t>
      </w:r>
    </w:p>
    <w:p w:rsidR="00F828B8" w:rsidRPr="000C0C7F"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C0C7F">
        <w:rPr>
          <w:rFonts w:ascii="Times New Roman" w:hAnsi="Times New Roman"/>
          <w:b/>
          <w:sz w:val="24"/>
          <w:szCs w:val="24"/>
        </w:rPr>
        <w:t>Интернет источники:</w:t>
      </w: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16712">
        <w:rPr>
          <w:rFonts w:ascii="Times New Roman" w:hAnsi="Times New Roman"/>
          <w:sz w:val="24"/>
          <w:szCs w:val="24"/>
        </w:rPr>
        <w:t>http://build.novosibdom.ru/book/export/html/438</w:t>
      </w:r>
    </w:p>
    <w:p w:rsidR="00F828B8" w:rsidRPr="00E16712" w:rsidRDefault="002D525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hyperlink r:id="rId34" w:history="1">
        <w:r w:rsidR="00F828B8" w:rsidRPr="00E16712">
          <w:rPr>
            <w:rStyle w:val="afc"/>
            <w:rFonts w:ascii="Times New Roman" w:hAnsi="Times New Roman"/>
            <w:color w:val="000000"/>
            <w:sz w:val="24"/>
            <w:szCs w:val="24"/>
          </w:rPr>
          <w:t>http://www.bibliotekar.ru/spravochnik-79/14.htm</w:t>
        </w:r>
      </w:hyperlink>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828B8" w:rsidRDefault="00F828B8"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9C09F3" w:rsidRDefault="009C09F3"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9C09F3" w:rsidRDefault="009C09F3" w:rsidP="00F8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828B8" w:rsidRPr="00C67FD1" w:rsidRDefault="00F828B8" w:rsidP="00F828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p w:rsidR="00F828B8" w:rsidRPr="0085634B" w:rsidRDefault="00F828B8" w:rsidP="0085634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color w:val="000000" w:themeColor="text1"/>
        </w:rPr>
      </w:pPr>
      <w:r w:rsidRPr="0085634B">
        <w:rPr>
          <w:b/>
          <w:caps/>
          <w:color w:val="000000" w:themeColor="text1"/>
        </w:rPr>
        <w:lastRenderedPageBreak/>
        <w:t>4. Контроль и оценка результатов освоения учебной Дисциплины</w:t>
      </w:r>
    </w:p>
    <w:p w:rsidR="00F828B8" w:rsidRPr="00C67FD1" w:rsidRDefault="00F828B8" w:rsidP="00F828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
          <w:color w:val="000000" w:themeColor="text1"/>
        </w:rPr>
      </w:pPr>
      <w:r w:rsidRPr="00C67FD1">
        <w:rPr>
          <w:color w:val="000000" w:themeColor="text1"/>
        </w:rPr>
        <w:t>Контроль и оценка результатов освоения дисциплины осуществляется преподавателем в процессе проведения</w:t>
      </w:r>
      <w:r>
        <w:rPr>
          <w:color w:val="000000" w:themeColor="text1"/>
        </w:rPr>
        <w:t xml:space="preserve"> практическихзанятий  </w:t>
      </w:r>
      <w:r w:rsidRPr="00C67FD1">
        <w:rPr>
          <w:color w:val="000000" w:themeColor="text1"/>
        </w:rPr>
        <w:t xml:space="preserve"> тестирования, а также выполнения обучающимися индивидуальных заданий, проектов, исследований.</w:t>
      </w:r>
      <w:r w:rsidRPr="00C67FD1">
        <w:rPr>
          <w:color w:val="000000" w:themeColor="text1"/>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860"/>
      </w:tblGrid>
      <w:tr w:rsidR="00F828B8" w:rsidRPr="006C67B9" w:rsidTr="00D7129F">
        <w:tc>
          <w:tcPr>
            <w:tcW w:w="4608" w:type="dxa"/>
            <w:tcBorders>
              <w:top w:val="single" w:sz="4" w:space="0" w:color="auto"/>
              <w:left w:val="single" w:sz="4" w:space="0" w:color="auto"/>
              <w:bottom w:val="single" w:sz="4" w:space="0" w:color="auto"/>
              <w:right w:val="single" w:sz="4" w:space="0" w:color="auto"/>
            </w:tcBorders>
            <w:shd w:val="clear" w:color="auto" w:fill="auto"/>
          </w:tcPr>
          <w:p w:rsidR="00F828B8" w:rsidRPr="006C67B9" w:rsidRDefault="00F828B8" w:rsidP="00D7129F">
            <w:pPr>
              <w:autoSpaceDE w:val="0"/>
              <w:autoSpaceDN w:val="0"/>
              <w:adjustRightInd w:val="0"/>
              <w:spacing w:after="0" w:line="240" w:lineRule="auto"/>
              <w:rPr>
                <w:rFonts w:ascii="Times New Roman" w:hAnsi="Times New Roman" w:cs="Times New Roman"/>
                <w:b/>
                <w:bCs/>
                <w:sz w:val="24"/>
                <w:szCs w:val="24"/>
              </w:rPr>
            </w:pPr>
            <w:r w:rsidRPr="006C67B9">
              <w:rPr>
                <w:rFonts w:ascii="Times New Roman" w:hAnsi="Times New Roman" w:cs="Times New Roman"/>
                <w:b/>
                <w:bCs/>
                <w:sz w:val="24"/>
                <w:szCs w:val="24"/>
              </w:rPr>
              <w:t>Результаты обучения</w:t>
            </w:r>
          </w:p>
          <w:p w:rsidR="00F828B8" w:rsidRPr="006C67B9" w:rsidRDefault="00F828B8" w:rsidP="00D7129F">
            <w:pPr>
              <w:autoSpaceDE w:val="0"/>
              <w:autoSpaceDN w:val="0"/>
              <w:adjustRightInd w:val="0"/>
              <w:spacing w:after="0" w:line="240" w:lineRule="auto"/>
              <w:rPr>
                <w:rFonts w:ascii="Times New Roman" w:hAnsi="Times New Roman" w:cs="Times New Roman"/>
                <w:b/>
                <w:bCs/>
                <w:sz w:val="24"/>
                <w:szCs w:val="24"/>
              </w:rPr>
            </w:pPr>
            <w:r w:rsidRPr="006C67B9">
              <w:rPr>
                <w:rFonts w:ascii="Times New Roman" w:hAnsi="Times New Roman" w:cs="Times New Roman"/>
                <w:b/>
                <w:bCs/>
                <w:sz w:val="24"/>
                <w:szCs w:val="24"/>
              </w:rPr>
              <w:t>(освоенные умения,</w:t>
            </w:r>
            <w:r>
              <w:rPr>
                <w:rFonts w:ascii="Times New Roman" w:hAnsi="Times New Roman" w:cs="Times New Roman"/>
                <w:b/>
                <w:bCs/>
                <w:sz w:val="24"/>
                <w:szCs w:val="24"/>
              </w:rPr>
              <w:t xml:space="preserve"> </w:t>
            </w:r>
            <w:r w:rsidRPr="006C67B9">
              <w:rPr>
                <w:rFonts w:ascii="Times New Roman" w:hAnsi="Times New Roman" w:cs="Times New Roman"/>
                <w:b/>
                <w:bCs/>
                <w:sz w:val="24"/>
                <w:szCs w:val="24"/>
              </w:rPr>
              <w:t>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F828B8" w:rsidRPr="006C67B9" w:rsidRDefault="00F828B8" w:rsidP="00D7129F">
            <w:pPr>
              <w:autoSpaceDE w:val="0"/>
              <w:autoSpaceDN w:val="0"/>
              <w:adjustRightInd w:val="0"/>
              <w:spacing w:after="0" w:line="240" w:lineRule="auto"/>
              <w:rPr>
                <w:rFonts w:ascii="Times New Roman" w:hAnsi="Times New Roman" w:cs="Times New Roman"/>
                <w:b/>
                <w:bCs/>
                <w:sz w:val="24"/>
                <w:szCs w:val="24"/>
              </w:rPr>
            </w:pPr>
            <w:r w:rsidRPr="006C67B9">
              <w:rPr>
                <w:rFonts w:ascii="Times New Roman" w:hAnsi="Times New Roman" w:cs="Times New Roman"/>
                <w:b/>
                <w:bCs/>
                <w:sz w:val="24"/>
                <w:szCs w:val="24"/>
              </w:rPr>
              <w:t>Формы и методы контроля и оценки результатов обучения</w:t>
            </w:r>
          </w:p>
        </w:tc>
      </w:tr>
      <w:tr w:rsidR="00F828B8" w:rsidRPr="006C67B9" w:rsidTr="00D7129F">
        <w:tc>
          <w:tcPr>
            <w:tcW w:w="4608" w:type="dxa"/>
            <w:tcBorders>
              <w:top w:val="single" w:sz="4" w:space="0" w:color="auto"/>
              <w:left w:val="single" w:sz="4" w:space="0" w:color="auto"/>
              <w:bottom w:val="single" w:sz="4" w:space="0" w:color="auto"/>
              <w:right w:val="single" w:sz="4" w:space="0" w:color="auto"/>
            </w:tcBorders>
            <w:shd w:val="clear" w:color="auto" w:fill="auto"/>
          </w:tcPr>
          <w:p w:rsidR="00F828B8" w:rsidRPr="006C67B9" w:rsidRDefault="00F828B8" w:rsidP="00D7129F">
            <w:pPr>
              <w:autoSpaceDE w:val="0"/>
              <w:autoSpaceDN w:val="0"/>
              <w:adjustRightInd w:val="0"/>
              <w:spacing w:after="0" w:line="240" w:lineRule="auto"/>
              <w:rPr>
                <w:rFonts w:ascii="Times New Roman" w:hAnsi="Times New Roman" w:cs="Times New Roman"/>
                <w:b/>
                <w:bCs/>
                <w:sz w:val="24"/>
                <w:szCs w:val="24"/>
              </w:rPr>
            </w:pPr>
            <w:r w:rsidRPr="006C67B9">
              <w:rPr>
                <w:rFonts w:ascii="Times New Roman" w:hAnsi="Times New Roman" w:cs="Times New Roman"/>
                <w:b/>
                <w:bCs/>
                <w:sz w:val="24"/>
                <w:szCs w:val="24"/>
              </w:rPr>
              <w:t>Уметь:</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составлять технологическую</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последовательность выполнения</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отделочных работ;</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читать инструкционные карты и карты</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трудовых процессов;</w:t>
            </w:r>
          </w:p>
          <w:p w:rsidR="00F828B8" w:rsidRPr="006C67B9" w:rsidRDefault="00F828B8" w:rsidP="00D7129F">
            <w:pPr>
              <w:autoSpaceDE w:val="0"/>
              <w:autoSpaceDN w:val="0"/>
              <w:adjustRightInd w:val="0"/>
              <w:spacing w:after="0" w:line="240" w:lineRule="auto"/>
              <w:rPr>
                <w:rFonts w:ascii="Times New Roman" w:hAnsi="Times New Roman" w:cs="Times New Roman"/>
                <w:b/>
                <w:bCs/>
                <w:sz w:val="24"/>
                <w:szCs w:val="24"/>
              </w:rPr>
            </w:pPr>
            <w:r w:rsidRPr="006C67B9">
              <w:rPr>
                <w:rFonts w:ascii="Times New Roman" w:hAnsi="Times New Roman" w:cs="Times New Roman"/>
                <w:b/>
                <w:bCs/>
                <w:sz w:val="24"/>
                <w:szCs w:val="24"/>
              </w:rPr>
              <w:t>Знать:</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классификацию зданий и сооружений;</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элементы зданий;</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строительные работы и процессы;</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основные сведения по организации труда</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рабочих;</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классификацию оборудования для</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отделочных работ;</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виды отделочных работ и</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последовательность их выполнения;</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нормирующую документацию на</w:t>
            </w:r>
          </w:p>
          <w:p w:rsidR="00F828B8" w:rsidRPr="006C67B9" w:rsidRDefault="00F828B8" w:rsidP="00D7129F">
            <w:pPr>
              <w:autoSpaceDE w:val="0"/>
              <w:autoSpaceDN w:val="0"/>
              <w:adjustRightInd w:val="0"/>
              <w:spacing w:after="0" w:line="240" w:lineRule="auto"/>
              <w:rPr>
                <w:rFonts w:ascii="Times New Roman" w:hAnsi="Times New Roman" w:cs="Times New Roman"/>
                <w:b/>
                <w:bCs/>
                <w:sz w:val="24"/>
                <w:szCs w:val="24"/>
              </w:rPr>
            </w:pPr>
            <w:r w:rsidRPr="006C67B9">
              <w:rPr>
                <w:rFonts w:ascii="Times New Roman" w:hAnsi="Times New Roman" w:cs="Times New Roman"/>
                <w:sz w:val="24"/>
                <w:szCs w:val="24"/>
              </w:rPr>
              <w:t>отделочные работы.</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Оценка выполнения</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практического задания</w:t>
            </w: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p>
          <w:p w:rsidR="00F828B8" w:rsidRPr="006C67B9" w:rsidRDefault="00F828B8" w:rsidP="00D7129F">
            <w:pPr>
              <w:autoSpaceDE w:val="0"/>
              <w:autoSpaceDN w:val="0"/>
              <w:adjustRightInd w:val="0"/>
              <w:spacing w:after="0" w:line="240" w:lineRule="auto"/>
              <w:rPr>
                <w:rFonts w:ascii="Times New Roman" w:hAnsi="Times New Roman" w:cs="Times New Roman"/>
                <w:sz w:val="24"/>
                <w:szCs w:val="24"/>
              </w:rPr>
            </w:pPr>
            <w:r w:rsidRPr="006C67B9">
              <w:rPr>
                <w:rFonts w:ascii="Times New Roman" w:hAnsi="Times New Roman" w:cs="Times New Roman"/>
                <w:sz w:val="24"/>
                <w:szCs w:val="24"/>
              </w:rPr>
              <w:t>Оценка на практическом занятии,</w:t>
            </w:r>
          </w:p>
          <w:p w:rsidR="00F828B8" w:rsidRPr="006C67B9" w:rsidRDefault="00F828B8" w:rsidP="00D7129F">
            <w:pPr>
              <w:autoSpaceDE w:val="0"/>
              <w:autoSpaceDN w:val="0"/>
              <w:adjustRightInd w:val="0"/>
              <w:spacing w:after="0" w:line="240" w:lineRule="auto"/>
              <w:rPr>
                <w:rFonts w:ascii="Times New Roman" w:hAnsi="Times New Roman" w:cs="Times New Roman"/>
                <w:b/>
                <w:bCs/>
                <w:sz w:val="24"/>
                <w:szCs w:val="24"/>
              </w:rPr>
            </w:pPr>
            <w:r w:rsidRPr="006C67B9">
              <w:rPr>
                <w:rFonts w:ascii="Times New Roman" w:hAnsi="Times New Roman" w:cs="Times New Roman"/>
                <w:sz w:val="24"/>
                <w:szCs w:val="24"/>
              </w:rPr>
              <w:t>контрольная работа</w:t>
            </w:r>
            <w:r w:rsidRPr="006C67B9">
              <w:rPr>
                <w:rFonts w:ascii="Times New Roman" w:hAnsi="Times New Roman" w:cs="Times New Roman"/>
                <w:i/>
                <w:iCs/>
                <w:sz w:val="24"/>
                <w:szCs w:val="24"/>
              </w:rPr>
              <w:t>.</w:t>
            </w:r>
          </w:p>
        </w:tc>
      </w:tr>
    </w:tbl>
    <w:p w:rsidR="00F828B8" w:rsidRPr="0067303D" w:rsidRDefault="00F828B8" w:rsidP="00F828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
          <w:color w:val="000000" w:themeColor="text1"/>
        </w:rPr>
      </w:pPr>
    </w:p>
    <w:p w:rsidR="00F828B8" w:rsidRDefault="00F828B8"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Default="00C51A50" w:rsidP="00F828B8">
      <w:pPr>
        <w:spacing w:after="0"/>
        <w:jc w:val="both"/>
        <w:rPr>
          <w:rFonts w:ascii="Times New Roman" w:hAnsi="Times New Roman" w:cs="Times New Roman"/>
        </w:rPr>
      </w:pPr>
    </w:p>
    <w:p w:rsidR="00C51A50" w:rsidRPr="00C3316F" w:rsidRDefault="00C51A50" w:rsidP="00F828B8">
      <w:pPr>
        <w:spacing w:after="0"/>
        <w:jc w:val="both"/>
        <w:rPr>
          <w:rFonts w:ascii="Times New Roman" w:hAnsi="Times New Roman" w:cs="Times New Roman"/>
        </w:rPr>
      </w:pPr>
    </w:p>
    <w:p w:rsidR="00F828B8" w:rsidRPr="00C3316F" w:rsidRDefault="00F828B8" w:rsidP="00F828B8">
      <w:pPr>
        <w:spacing w:after="0"/>
        <w:jc w:val="both"/>
        <w:rPr>
          <w:rFonts w:ascii="Times New Roman" w:hAnsi="Times New Roman" w:cs="Times New Roman"/>
        </w:rPr>
      </w:pPr>
    </w:p>
    <w:p w:rsidR="00C51A50" w:rsidRDefault="00C51A50" w:rsidP="00C51A50">
      <w:pPr>
        <w:pStyle w:val="af0"/>
        <w:spacing w:after="0"/>
        <w:jc w:val="center"/>
        <w:rPr>
          <w:b/>
          <w:bCs/>
          <w:color w:val="000000"/>
          <w:sz w:val="28"/>
          <w:szCs w:val="28"/>
        </w:rPr>
      </w:pPr>
      <w:r>
        <w:rPr>
          <w:b/>
          <w:color w:val="000000"/>
          <w:sz w:val="28"/>
          <w:szCs w:val="28"/>
        </w:rPr>
        <w:t>КОМИТЕТ ОБРАЗОВАНИЯ, НАУКИ И МОЛОДЕЖНОЙ ПОЛИТИКИ ВОЛОГРАДСКОЙ ОБЛАСТИ</w:t>
      </w:r>
    </w:p>
    <w:p w:rsidR="00C51A50" w:rsidRDefault="00C51A50" w:rsidP="00C51A50">
      <w:pPr>
        <w:pStyle w:val="af0"/>
        <w:spacing w:after="0"/>
        <w:jc w:val="center"/>
        <w:rPr>
          <w:sz w:val="28"/>
          <w:szCs w:val="28"/>
        </w:rPr>
      </w:pPr>
      <w:r>
        <w:rPr>
          <w:b/>
          <w:bCs/>
          <w:color w:val="000000"/>
          <w:sz w:val="28"/>
          <w:szCs w:val="28"/>
        </w:rPr>
        <w:t>ГБПОУ «ФРОЛОВСКИЙ ПРОМЫШЛЕННО-ЭКОНОМИЧЕСКИЙ ТЕХНИКУМ»</w:t>
      </w:r>
    </w:p>
    <w:p w:rsidR="00C51A50" w:rsidRDefault="00C51A50" w:rsidP="00C51A50">
      <w:pPr>
        <w:pStyle w:val="af0"/>
        <w:spacing w:after="0"/>
        <w:jc w:val="center"/>
        <w:rPr>
          <w:sz w:val="28"/>
          <w:szCs w:val="28"/>
        </w:rPr>
      </w:pPr>
    </w:p>
    <w:p w:rsidR="00C51A50" w:rsidRDefault="00C51A50" w:rsidP="00C51A50">
      <w:pPr>
        <w:pStyle w:val="af0"/>
        <w:spacing w:after="0"/>
        <w:jc w:val="center"/>
        <w:rPr>
          <w:sz w:val="28"/>
          <w:szCs w:val="28"/>
        </w:rPr>
      </w:pPr>
    </w:p>
    <w:p w:rsidR="00C51A50" w:rsidRDefault="00C51A50" w:rsidP="00C51A50">
      <w:pPr>
        <w:pStyle w:val="af0"/>
        <w:spacing w:after="0"/>
        <w:ind w:left="5700"/>
        <w:jc w:val="center"/>
        <w:rPr>
          <w:sz w:val="28"/>
          <w:szCs w:val="28"/>
        </w:rPr>
      </w:pPr>
    </w:p>
    <w:p w:rsidR="00C51A50" w:rsidRDefault="00C51A50" w:rsidP="00C51A50">
      <w:pPr>
        <w:pStyle w:val="af0"/>
        <w:spacing w:after="0"/>
        <w:rPr>
          <w:sz w:val="28"/>
          <w:szCs w:val="28"/>
        </w:rPr>
      </w:pPr>
    </w:p>
    <w:p w:rsidR="00C51A50" w:rsidRDefault="00C51A50" w:rsidP="00C51A50">
      <w:pPr>
        <w:pStyle w:val="af0"/>
        <w:spacing w:after="0"/>
        <w:jc w:val="right"/>
        <w:rPr>
          <w:sz w:val="28"/>
          <w:szCs w:val="28"/>
        </w:rPr>
      </w:pPr>
    </w:p>
    <w:p w:rsidR="00C51A50" w:rsidRDefault="00C51A50" w:rsidP="00C51A50">
      <w:pPr>
        <w:pStyle w:val="af0"/>
        <w:spacing w:after="0"/>
        <w:jc w:val="right"/>
        <w:rPr>
          <w:sz w:val="28"/>
          <w:szCs w:val="28"/>
        </w:rPr>
      </w:pPr>
    </w:p>
    <w:p w:rsidR="00C51A50" w:rsidRDefault="00C51A50" w:rsidP="00C51A50">
      <w:pPr>
        <w:pStyle w:val="af0"/>
        <w:spacing w:after="0"/>
        <w:jc w:val="right"/>
        <w:rPr>
          <w:sz w:val="28"/>
          <w:szCs w:val="28"/>
        </w:rPr>
      </w:pPr>
    </w:p>
    <w:p w:rsidR="00C51A50" w:rsidRDefault="00C51A50" w:rsidP="00C51A50">
      <w:pPr>
        <w:pStyle w:val="af0"/>
        <w:spacing w:after="0"/>
        <w:jc w:val="center"/>
        <w:rPr>
          <w:sz w:val="28"/>
          <w:szCs w:val="28"/>
        </w:rPr>
      </w:pPr>
    </w:p>
    <w:p w:rsidR="00C51A50" w:rsidRDefault="00C51A50" w:rsidP="00C51A50">
      <w:pPr>
        <w:pStyle w:val="af0"/>
        <w:spacing w:after="0"/>
        <w:jc w:val="center"/>
        <w:rPr>
          <w:b/>
          <w:color w:val="000000"/>
          <w:sz w:val="28"/>
          <w:szCs w:val="28"/>
        </w:rPr>
      </w:pPr>
      <w:r>
        <w:rPr>
          <w:b/>
          <w:color w:val="000000"/>
          <w:sz w:val="28"/>
          <w:szCs w:val="28"/>
        </w:rPr>
        <w:t>АДАПТИРОВАННАЯ</w:t>
      </w:r>
    </w:p>
    <w:p w:rsidR="00C51A50" w:rsidRDefault="00C51A50" w:rsidP="00C51A50">
      <w:pPr>
        <w:pStyle w:val="af0"/>
        <w:spacing w:after="0"/>
        <w:jc w:val="center"/>
        <w:rPr>
          <w:b/>
          <w:color w:val="000000"/>
          <w:sz w:val="28"/>
          <w:szCs w:val="28"/>
        </w:rPr>
      </w:pPr>
      <w:r>
        <w:rPr>
          <w:b/>
          <w:color w:val="000000"/>
          <w:sz w:val="28"/>
          <w:szCs w:val="28"/>
        </w:rPr>
        <w:t xml:space="preserve">РАБОЧАЯ ПРОГРАММА </w:t>
      </w:r>
    </w:p>
    <w:p w:rsidR="00C51A50" w:rsidRDefault="00C51A50" w:rsidP="00C51A50">
      <w:pPr>
        <w:pStyle w:val="af0"/>
        <w:spacing w:after="0"/>
        <w:jc w:val="center"/>
        <w:rPr>
          <w:sz w:val="28"/>
          <w:szCs w:val="28"/>
        </w:rPr>
      </w:pPr>
      <w:r>
        <w:rPr>
          <w:b/>
          <w:color w:val="000000"/>
          <w:sz w:val="28"/>
          <w:szCs w:val="28"/>
        </w:rPr>
        <w:t>УЧЕБНОЙ ДИСЦИПЛИНЫ</w:t>
      </w:r>
    </w:p>
    <w:p w:rsidR="00C51A50" w:rsidRDefault="00C51A50" w:rsidP="00C51A50">
      <w:pPr>
        <w:pStyle w:val="af0"/>
        <w:spacing w:after="0"/>
        <w:jc w:val="center"/>
        <w:rPr>
          <w:sz w:val="28"/>
          <w:szCs w:val="28"/>
        </w:rPr>
      </w:pPr>
    </w:p>
    <w:p w:rsidR="00C51A50" w:rsidRDefault="00C51A50" w:rsidP="00C51A50">
      <w:pPr>
        <w:pStyle w:val="af0"/>
        <w:spacing w:after="0"/>
        <w:jc w:val="center"/>
        <w:rPr>
          <w:b/>
          <w:color w:val="000000"/>
          <w:sz w:val="28"/>
          <w:szCs w:val="28"/>
        </w:rPr>
      </w:pPr>
      <w:r>
        <w:rPr>
          <w:b/>
          <w:color w:val="000000"/>
          <w:sz w:val="28"/>
          <w:szCs w:val="28"/>
        </w:rPr>
        <w:t>Социальная адаптация и основы правовых знаний</w:t>
      </w:r>
    </w:p>
    <w:p w:rsidR="00C51A50" w:rsidRDefault="00C51A50" w:rsidP="00C51A50">
      <w:pPr>
        <w:pStyle w:val="af0"/>
        <w:spacing w:after="0"/>
        <w:jc w:val="center"/>
        <w:rPr>
          <w:b/>
          <w:color w:val="000000"/>
          <w:sz w:val="28"/>
          <w:szCs w:val="28"/>
        </w:rPr>
      </w:pPr>
    </w:p>
    <w:p w:rsidR="00C51A50" w:rsidRDefault="00C51A50" w:rsidP="00C51A50">
      <w:pPr>
        <w:pStyle w:val="af0"/>
        <w:spacing w:after="0"/>
        <w:jc w:val="center"/>
        <w:rPr>
          <w:sz w:val="28"/>
          <w:szCs w:val="28"/>
        </w:rPr>
      </w:pPr>
    </w:p>
    <w:p w:rsidR="00C51A50" w:rsidRDefault="00C51A50" w:rsidP="00C51A50">
      <w:pPr>
        <w:pStyle w:val="af0"/>
        <w:spacing w:after="0"/>
        <w:jc w:val="center"/>
        <w:rPr>
          <w:sz w:val="28"/>
          <w:szCs w:val="28"/>
        </w:rPr>
      </w:pPr>
    </w:p>
    <w:p w:rsidR="00C51A50" w:rsidRDefault="00C51A50" w:rsidP="00C51A50">
      <w:pPr>
        <w:pStyle w:val="af0"/>
        <w:spacing w:after="0"/>
        <w:jc w:val="center"/>
        <w:rPr>
          <w:sz w:val="28"/>
          <w:szCs w:val="28"/>
        </w:rPr>
      </w:pPr>
    </w:p>
    <w:p w:rsidR="00C51A50" w:rsidRDefault="00C51A50" w:rsidP="00C51A50">
      <w:pPr>
        <w:pStyle w:val="af0"/>
        <w:spacing w:after="0"/>
        <w:jc w:val="center"/>
        <w:rPr>
          <w:sz w:val="28"/>
          <w:szCs w:val="28"/>
        </w:rPr>
      </w:pPr>
    </w:p>
    <w:p w:rsidR="00C51A50" w:rsidRDefault="00C51A50" w:rsidP="00C51A50">
      <w:pPr>
        <w:pStyle w:val="af0"/>
        <w:spacing w:after="0"/>
        <w:jc w:val="center"/>
        <w:rPr>
          <w:sz w:val="28"/>
          <w:szCs w:val="28"/>
        </w:rPr>
      </w:pPr>
    </w:p>
    <w:p w:rsidR="00C51A50" w:rsidRDefault="00C51A50" w:rsidP="00C51A50">
      <w:pPr>
        <w:pStyle w:val="af0"/>
        <w:spacing w:after="0"/>
        <w:jc w:val="center"/>
        <w:rPr>
          <w:sz w:val="28"/>
          <w:szCs w:val="28"/>
        </w:rPr>
      </w:pPr>
    </w:p>
    <w:p w:rsidR="00C51A50" w:rsidRDefault="00C51A50" w:rsidP="00C51A50">
      <w:pPr>
        <w:pStyle w:val="af0"/>
        <w:spacing w:after="0"/>
        <w:jc w:val="center"/>
        <w:rPr>
          <w:sz w:val="28"/>
          <w:szCs w:val="28"/>
        </w:rPr>
      </w:pPr>
    </w:p>
    <w:p w:rsidR="00C51A50" w:rsidRDefault="00C51A50" w:rsidP="00C51A50">
      <w:pPr>
        <w:pStyle w:val="af0"/>
        <w:spacing w:after="0"/>
        <w:jc w:val="center"/>
        <w:rPr>
          <w:b/>
          <w:color w:val="000000"/>
          <w:sz w:val="28"/>
          <w:szCs w:val="28"/>
        </w:rPr>
      </w:pPr>
      <w:r>
        <w:rPr>
          <w:b/>
          <w:color w:val="000000"/>
          <w:sz w:val="28"/>
          <w:szCs w:val="28"/>
        </w:rPr>
        <w:t>2019</w:t>
      </w:r>
    </w:p>
    <w:p w:rsidR="00C51A50" w:rsidRDefault="00C51A50" w:rsidP="00C51A50">
      <w:pPr>
        <w:pStyle w:val="af0"/>
        <w:spacing w:after="0"/>
        <w:jc w:val="center"/>
      </w:pPr>
    </w:p>
    <w:p w:rsidR="00C51A50" w:rsidRDefault="00C51A50" w:rsidP="00C51A50">
      <w:pPr>
        <w:pStyle w:val="af0"/>
        <w:spacing w:after="0"/>
      </w:pPr>
    </w:p>
    <w:p w:rsidR="00C51A50" w:rsidRDefault="00C51A50" w:rsidP="00C51A50">
      <w:pPr>
        <w:pStyle w:val="af0"/>
        <w:spacing w:after="0"/>
        <w:jc w:val="both"/>
      </w:pPr>
    </w:p>
    <w:tbl>
      <w:tblPr>
        <w:tblW w:w="0" w:type="auto"/>
        <w:tblLayout w:type="fixed"/>
        <w:tblCellMar>
          <w:left w:w="0" w:type="dxa"/>
          <w:right w:w="0" w:type="dxa"/>
        </w:tblCellMar>
        <w:tblLook w:val="04A0"/>
      </w:tblPr>
      <w:tblGrid>
        <w:gridCol w:w="5685"/>
        <w:gridCol w:w="540"/>
        <w:gridCol w:w="3420"/>
      </w:tblGrid>
      <w:tr w:rsidR="00C51A50" w:rsidTr="00C51A50">
        <w:tc>
          <w:tcPr>
            <w:tcW w:w="5685" w:type="dxa"/>
            <w:hideMark/>
          </w:tcPr>
          <w:p w:rsidR="00C51A50" w:rsidRDefault="00C51A50">
            <w:pPr>
              <w:pStyle w:val="af7"/>
              <w:spacing w:after="283"/>
              <w:jc w:val="both"/>
              <w:rPr>
                <w:rFonts w:eastAsia="SimSun" w:cs="Mangal"/>
                <w:kern w:val="2"/>
                <w:lang w:eastAsia="hi-IN" w:bidi="hi-IN"/>
              </w:rPr>
            </w:pPr>
            <w:r>
              <w:t>Одобрена</w:t>
            </w:r>
          </w:p>
          <w:p w:rsidR="00C51A50" w:rsidRDefault="00C51A50">
            <w:pPr>
              <w:pStyle w:val="af7"/>
              <w:spacing w:after="283"/>
            </w:pPr>
            <w:r>
              <w:t>на заседании цикловой комиссии общеобразовательных дисциплин</w:t>
            </w:r>
          </w:p>
          <w:p w:rsidR="00C51A50" w:rsidRDefault="00C51A50">
            <w:pPr>
              <w:pStyle w:val="af7"/>
              <w:spacing w:after="283"/>
              <w:jc w:val="both"/>
            </w:pPr>
            <w:r>
              <w:t>Протокол № ____ от ___________2019 г.</w:t>
            </w:r>
          </w:p>
          <w:p w:rsidR="00C51A50" w:rsidRDefault="00C51A50">
            <w:pPr>
              <w:pStyle w:val="af7"/>
              <w:spacing w:after="283"/>
              <w:jc w:val="both"/>
              <w:rPr>
                <w:kern w:val="2"/>
                <w:lang w:eastAsia="hi-IN" w:bidi="hi-IN"/>
              </w:rPr>
            </w:pPr>
            <w:r>
              <w:t>Председатель комиссии_________Е.В. Агапова</w:t>
            </w:r>
          </w:p>
        </w:tc>
        <w:tc>
          <w:tcPr>
            <w:tcW w:w="540" w:type="dxa"/>
            <w:hideMark/>
          </w:tcPr>
          <w:p w:rsidR="00C51A50" w:rsidRDefault="00C51A50">
            <w:pPr>
              <w:pStyle w:val="af7"/>
              <w:spacing w:after="283"/>
              <w:jc w:val="both"/>
              <w:rPr>
                <w:kern w:val="2"/>
                <w:lang w:eastAsia="hi-IN" w:bidi="hi-IN"/>
              </w:rPr>
            </w:pPr>
            <w:r>
              <w:t> </w:t>
            </w:r>
          </w:p>
        </w:tc>
        <w:tc>
          <w:tcPr>
            <w:tcW w:w="3420" w:type="dxa"/>
            <w:hideMark/>
          </w:tcPr>
          <w:p w:rsidR="00C51A50" w:rsidRDefault="00C51A50">
            <w:pPr>
              <w:pStyle w:val="af7"/>
              <w:spacing w:after="283"/>
              <w:jc w:val="both"/>
              <w:rPr>
                <w:rFonts w:eastAsia="SimSun" w:cs="Mangal"/>
                <w:kern w:val="2"/>
                <w:lang w:eastAsia="hi-IN" w:bidi="hi-IN"/>
              </w:rPr>
            </w:pPr>
            <w:r>
              <w:t>Утверждаю:</w:t>
            </w:r>
          </w:p>
          <w:p w:rsidR="00C51A50" w:rsidRDefault="00C51A50">
            <w:pPr>
              <w:pStyle w:val="af7"/>
              <w:spacing w:after="283"/>
              <w:jc w:val="both"/>
            </w:pPr>
            <w:r>
              <w:t>Зам.директора по УПР</w:t>
            </w:r>
          </w:p>
          <w:p w:rsidR="00C51A50" w:rsidRDefault="00C51A50">
            <w:pPr>
              <w:pStyle w:val="af7"/>
              <w:spacing w:after="283"/>
              <w:jc w:val="both"/>
            </w:pPr>
            <w:r>
              <w:t> </w:t>
            </w:r>
          </w:p>
          <w:p w:rsidR="00C51A50" w:rsidRDefault="00C51A50">
            <w:pPr>
              <w:pStyle w:val="af7"/>
              <w:spacing w:after="283"/>
              <w:jc w:val="both"/>
            </w:pPr>
            <w:r>
              <w:t>__________ Е.Г. Кувшинова</w:t>
            </w:r>
          </w:p>
          <w:p w:rsidR="00C51A50" w:rsidRDefault="00C51A50">
            <w:pPr>
              <w:pStyle w:val="af7"/>
              <w:spacing w:after="283"/>
              <w:jc w:val="both"/>
              <w:rPr>
                <w:kern w:val="2"/>
                <w:lang w:eastAsia="hi-IN" w:bidi="hi-IN"/>
              </w:rPr>
            </w:pPr>
            <w:r>
              <w:t>«____» __________ 2019 г.</w:t>
            </w:r>
          </w:p>
        </w:tc>
      </w:tr>
    </w:tbl>
    <w:p w:rsidR="00C51A50" w:rsidRDefault="00C51A50" w:rsidP="00C51A50">
      <w:pPr>
        <w:pStyle w:val="af0"/>
        <w:spacing w:line="360" w:lineRule="auto"/>
        <w:ind w:firstLine="708"/>
        <w:jc w:val="both"/>
        <w:rPr>
          <w:rFonts w:eastAsia="SimSun" w:cs="Mangal"/>
          <w:kern w:val="2"/>
          <w:lang w:eastAsia="hi-IN" w:bidi="hi-IN"/>
        </w:rPr>
      </w:pPr>
      <w:r>
        <w:t> </w:t>
      </w:r>
    </w:p>
    <w:p w:rsidR="00C51A50" w:rsidRDefault="00C51A50" w:rsidP="00C51A5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Рабочая программа адаптационной учебной дисциплины  разработана в соответствии с «</w:t>
      </w:r>
      <w:r>
        <w:rPr>
          <w:rFonts w:ascii="Times New Roman" w:hAnsi="Times New Roman" w:cs="Times New Roman"/>
          <w:bCs/>
          <w:sz w:val="24"/>
          <w:szCs w:val="24"/>
        </w:rPr>
        <w:t xml:space="preserve">Методическими рекомендациями по разработке и реализации адаптированных программ среднего профессионального образования», утвержденных Департаментом </w:t>
      </w:r>
      <w:r>
        <w:rPr>
          <w:rFonts w:ascii="Times New Roman" w:hAnsi="Times New Roman" w:cs="Times New Roman"/>
          <w:sz w:val="24"/>
          <w:szCs w:val="24"/>
        </w:rPr>
        <w:t>государственной политики в сфере подготовки рабочих кадров и ДПО Министерства образования и науки  РФ 20 апреля 2015 г. N 06-830вн.</w:t>
      </w:r>
    </w:p>
    <w:p w:rsidR="00C51A50" w:rsidRDefault="00C51A50" w:rsidP="00C51A50">
      <w:pPr>
        <w:pStyle w:val="ConsPlusNormal"/>
        <w:ind w:firstLine="567"/>
        <w:jc w:val="both"/>
        <w:rPr>
          <w:rFonts w:ascii="Times New Roman" w:hAnsi="Times New Roman" w:cs="Times New Roman"/>
          <w:sz w:val="24"/>
          <w:szCs w:val="24"/>
        </w:rPr>
      </w:pPr>
    </w:p>
    <w:p w:rsidR="00C51A50" w:rsidRDefault="00C51A50" w:rsidP="00C51A50">
      <w:pPr>
        <w:pStyle w:val="af0"/>
        <w:ind w:firstLine="709"/>
        <w:jc w:val="both"/>
      </w:pPr>
      <w:r>
        <w:t>Программа разработана для лиц с ОВЗ, обучающихся по профессии 19727 «Штукатур».</w:t>
      </w:r>
    </w:p>
    <w:p w:rsidR="00C51A50" w:rsidRDefault="00C51A50" w:rsidP="00C51A50">
      <w:pPr>
        <w:pStyle w:val="af0"/>
        <w:ind w:firstLine="709"/>
        <w:jc w:val="both"/>
      </w:pPr>
    </w:p>
    <w:p w:rsidR="00C51A50" w:rsidRDefault="00C51A50" w:rsidP="00C51A50">
      <w:pPr>
        <w:pStyle w:val="af0"/>
        <w:ind w:firstLine="709"/>
        <w:jc w:val="both"/>
        <w:rPr>
          <w:rStyle w:val="afd"/>
          <w:rFonts w:cs="Mangal"/>
          <w:b w:val="0"/>
          <w:bCs w:val="0"/>
          <w:color w:val="000000"/>
        </w:rPr>
      </w:pPr>
    </w:p>
    <w:p w:rsidR="00C51A50" w:rsidRDefault="00C51A50" w:rsidP="00C51A50">
      <w:pPr>
        <w:pStyle w:val="af0"/>
        <w:ind w:firstLine="709"/>
        <w:jc w:val="both"/>
      </w:pPr>
      <w:r>
        <w:t xml:space="preserve">Организация-разработчик: </w:t>
      </w:r>
    </w:p>
    <w:p w:rsidR="00C51A50" w:rsidRDefault="00C51A50" w:rsidP="00C51A50">
      <w:pPr>
        <w:pStyle w:val="af0"/>
        <w:ind w:firstLine="709"/>
        <w:jc w:val="both"/>
      </w:pPr>
      <w:r>
        <w:t>Государственное бюджетное профессиональное образовательное учреждение «Фроловский промышленно-экономический техникум»</w:t>
      </w:r>
    </w:p>
    <w:p w:rsidR="00C51A50" w:rsidRDefault="00C51A50" w:rsidP="00C51A50">
      <w:pPr>
        <w:pStyle w:val="af0"/>
        <w:spacing w:before="480"/>
        <w:jc w:val="both"/>
        <w:rPr>
          <w:rFonts w:cs="Mangal"/>
        </w:rPr>
      </w:pPr>
      <w:r>
        <w:t xml:space="preserve">Разработчики: </w:t>
      </w:r>
    </w:p>
    <w:p w:rsidR="00C51A50" w:rsidRDefault="00C51A50" w:rsidP="00C51A50">
      <w:pPr>
        <w:pStyle w:val="af0"/>
        <w:jc w:val="both"/>
      </w:pPr>
      <w:r>
        <w:t>Панченко Наталья Александровна, преподаватель общественных дисциплин</w:t>
      </w:r>
    </w:p>
    <w:p w:rsidR="00C51A50" w:rsidRDefault="00C51A50" w:rsidP="00C51A50">
      <w:pPr>
        <w:pStyle w:val="af0"/>
        <w:shd w:val="clear" w:color="auto" w:fill="FFFFFF"/>
        <w:spacing w:before="480"/>
        <w:jc w:val="both"/>
      </w:pPr>
      <w:r>
        <w:t xml:space="preserve">Рекомендована Экспертным советом ГБПОУ «Фроловский промышленно-экономический техникум» </w:t>
      </w:r>
    </w:p>
    <w:p w:rsidR="00C51A50" w:rsidRDefault="00C51A50" w:rsidP="00C51A50">
      <w:pPr>
        <w:pStyle w:val="af0"/>
        <w:shd w:val="clear" w:color="auto" w:fill="FFFFFF"/>
        <w:spacing w:before="480"/>
        <w:jc w:val="both"/>
        <w:rPr>
          <w:position w:val="8"/>
          <w:sz w:val="19"/>
        </w:rPr>
      </w:pPr>
      <w:r>
        <w:t>Заключение Экспертного совета №____________  от «____»__________20__ г.</w:t>
      </w:r>
    </w:p>
    <w:p w:rsidR="00C51A50" w:rsidRDefault="00C51A50" w:rsidP="00C51A50">
      <w:pPr>
        <w:pStyle w:val="af0"/>
        <w:shd w:val="clear" w:color="auto" w:fill="FFFFFF"/>
        <w:ind w:firstLine="709"/>
        <w:jc w:val="both"/>
        <w:rPr>
          <w:position w:val="8"/>
          <w:sz w:val="19"/>
        </w:rPr>
      </w:pPr>
    </w:p>
    <w:p w:rsidR="00C51A50" w:rsidRDefault="00C51A50" w:rsidP="00C51A50">
      <w:pPr>
        <w:pStyle w:val="af0"/>
        <w:shd w:val="clear" w:color="auto" w:fill="FFFFFF"/>
        <w:spacing w:after="300" w:line="100" w:lineRule="atLeast"/>
        <w:jc w:val="center"/>
      </w:pPr>
    </w:p>
    <w:p w:rsidR="00C51A50" w:rsidRDefault="00C51A50" w:rsidP="00C51A50">
      <w:pPr>
        <w:pStyle w:val="af0"/>
        <w:shd w:val="clear" w:color="auto" w:fill="FFFFFF"/>
        <w:spacing w:after="300" w:line="100" w:lineRule="atLeast"/>
        <w:jc w:val="center"/>
      </w:pPr>
    </w:p>
    <w:p w:rsidR="00C51A50" w:rsidRDefault="00C51A50" w:rsidP="00C51A50">
      <w:pPr>
        <w:pStyle w:val="af0"/>
        <w:shd w:val="clear" w:color="auto" w:fill="FFFFFF"/>
        <w:spacing w:after="300" w:line="100" w:lineRule="atLeast"/>
        <w:jc w:val="center"/>
      </w:pPr>
    </w:p>
    <w:p w:rsidR="00C51A50" w:rsidRDefault="00C51A50" w:rsidP="00C51A50">
      <w:pPr>
        <w:pStyle w:val="af0"/>
        <w:shd w:val="clear" w:color="auto" w:fill="FFFFFF"/>
        <w:spacing w:after="300" w:line="100" w:lineRule="atLeast"/>
        <w:jc w:val="center"/>
      </w:pPr>
    </w:p>
    <w:p w:rsidR="00C51A50" w:rsidRDefault="00C51A50" w:rsidP="00C51A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sz w:val="28"/>
          <w:szCs w:val="28"/>
        </w:rPr>
        <w:t>СОДЕРЖАНИЕ</w:t>
      </w:r>
    </w:p>
    <w:p w:rsid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W w:w="0" w:type="auto"/>
        <w:tblLook w:val="01E0"/>
      </w:tblPr>
      <w:tblGrid>
        <w:gridCol w:w="7668"/>
        <w:gridCol w:w="1903"/>
      </w:tblGrid>
      <w:tr w:rsidR="00C51A50" w:rsidTr="00C51A50">
        <w:trPr>
          <w:trHeight w:val="413"/>
        </w:trPr>
        <w:tc>
          <w:tcPr>
            <w:tcW w:w="7668" w:type="dxa"/>
          </w:tcPr>
          <w:p w:rsidR="00C51A50" w:rsidRDefault="00C51A50">
            <w:pPr>
              <w:pStyle w:val="1"/>
              <w:ind w:left="284"/>
              <w:jc w:val="both"/>
              <w:rPr>
                <w:caps/>
                <w:kern w:val="2"/>
                <w:lang w:eastAsia="hi-IN" w:bidi="hi-IN"/>
              </w:rPr>
            </w:pPr>
          </w:p>
        </w:tc>
        <w:tc>
          <w:tcPr>
            <w:tcW w:w="1903" w:type="dxa"/>
          </w:tcPr>
          <w:p w:rsidR="00C51A50" w:rsidRDefault="00C51A50">
            <w:pPr>
              <w:widowControl w:val="0"/>
              <w:suppressAutoHyphens/>
              <w:jc w:val="center"/>
              <w:rPr>
                <w:rFonts w:eastAsia="SimSun" w:cs="Mangal"/>
                <w:kern w:val="2"/>
                <w:sz w:val="28"/>
                <w:szCs w:val="28"/>
                <w:lang w:eastAsia="hi-IN" w:bidi="hi-IN"/>
              </w:rPr>
            </w:pPr>
          </w:p>
        </w:tc>
      </w:tr>
      <w:tr w:rsidR="00C51A50" w:rsidTr="00C51A50">
        <w:tc>
          <w:tcPr>
            <w:tcW w:w="7668" w:type="dxa"/>
          </w:tcPr>
          <w:p w:rsidR="00C51A50" w:rsidRDefault="00C51A50">
            <w:pPr>
              <w:pStyle w:val="1"/>
              <w:numPr>
                <w:ilvl w:val="0"/>
                <w:numId w:val="1"/>
              </w:numPr>
              <w:rPr>
                <w:rFonts w:eastAsia="SimSun" w:cs="Mangal"/>
                <w:caps/>
                <w:kern w:val="2"/>
                <w:sz w:val="28"/>
                <w:szCs w:val="28"/>
                <w:lang w:eastAsia="hi-IN" w:bidi="hi-IN"/>
              </w:rPr>
            </w:pPr>
            <w:r>
              <w:rPr>
                <w:caps/>
                <w:sz w:val="28"/>
                <w:szCs w:val="28"/>
              </w:rPr>
              <w:t>ПАСПОРТ рабочей ПРОГРАММЫ УЧЕБНОЙ ДИСЦИПЛИНЫ</w:t>
            </w:r>
          </w:p>
          <w:p w:rsidR="00C51A50" w:rsidRDefault="00C51A50">
            <w:pPr>
              <w:widowControl w:val="0"/>
              <w:suppressAutoHyphens/>
              <w:rPr>
                <w:rFonts w:eastAsia="SimSun" w:cs="Mangal"/>
                <w:b/>
                <w:kern w:val="2"/>
                <w:sz w:val="28"/>
                <w:szCs w:val="28"/>
                <w:lang w:eastAsia="hi-IN" w:bidi="hi-IN"/>
              </w:rPr>
            </w:pPr>
          </w:p>
        </w:tc>
        <w:tc>
          <w:tcPr>
            <w:tcW w:w="1903" w:type="dxa"/>
            <w:hideMark/>
          </w:tcPr>
          <w:p w:rsidR="00C51A50" w:rsidRDefault="00C51A50">
            <w:pPr>
              <w:widowControl w:val="0"/>
              <w:suppressAutoHyphens/>
              <w:jc w:val="center"/>
              <w:rPr>
                <w:rFonts w:eastAsia="SimSun" w:cs="Mangal"/>
                <w:b/>
                <w:kern w:val="2"/>
                <w:sz w:val="28"/>
                <w:szCs w:val="28"/>
                <w:lang w:eastAsia="hi-IN" w:bidi="hi-IN"/>
              </w:rPr>
            </w:pPr>
            <w:r>
              <w:rPr>
                <w:b/>
                <w:sz w:val="28"/>
                <w:szCs w:val="28"/>
              </w:rPr>
              <w:t>4</w:t>
            </w:r>
          </w:p>
        </w:tc>
      </w:tr>
      <w:tr w:rsidR="00C51A50" w:rsidTr="00C51A50">
        <w:tc>
          <w:tcPr>
            <w:tcW w:w="7668" w:type="dxa"/>
          </w:tcPr>
          <w:p w:rsidR="00C51A50" w:rsidRDefault="00C51A50">
            <w:pPr>
              <w:pStyle w:val="1"/>
              <w:numPr>
                <w:ilvl w:val="0"/>
                <w:numId w:val="1"/>
              </w:numPr>
              <w:rPr>
                <w:rFonts w:eastAsia="SimSun" w:cs="Mangal"/>
                <w:caps/>
                <w:kern w:val="2"/>
                <w:sz w:val="28"/>
                <w:szCs w:val="28"/>
                <w:lang w:eastAsia="hi-IN" w:bidi="hi-IN"/>
              </w:rPr>
            </w:pPr>
            <w:r>
              <w:rPr>
                <w:caps/>
                <w:sz w:val="28"/>
                <w:szCs w:val="28"/>
              </w:rPr>
              <w:t>СТРУКТУРА и содержание УЧЕБНОЙ ДИСЦИПЛИНЫ</w:t>
            </w:r>
          </w:p>
          <w:p w:rsidR="00C51A50" w:rsidRDefault="00C51A50">
            <w:pPr>
              <w:pStyle w:val="1"/>
              <w:ind w:left="284"/>
              <w:rPr>
                <w:caps/>
                <w:kern w:val="2"/>
                <w:sz w:val="28"/>
                <w:szCs w:val="28"/>
                <w:lang w:eastAsia="hi-IN" w:bidi="hi-IN"/>
              </w:rPr>
            </w:pPr>
          </w:p>
        </w:tc>
        <w:tc>
          <w:tcPr>
            <w:tcW w:w="1903" w:type="dxa"/>
            <w:hideMark/>
          </w:tcPr>
          <w:p w:rsidR="00C51A50" w:rsidRDefault="00C51A50">
            <w:pPr>
              <w:widowControl w:val="0"/>
              <w:suppressAutoHyphens/>
              <w:jc w:val="center"/>
              <w:rPr>
                <w:rFonts w:eastAsia="SimSun" w:cs="Mangal"/>
                <w:b/>
                <w:kern w:val="2"/>
                <w:sz w:val="28"/>
                <w:szCs w:val="28"/>
                <w:lang w:eastAsia="hi-IN" w:bidi="hi-IN"/>
              </w:rPr>
            </w:pPr>
            <w:r>
              <w:rPr>
                <w:b/>
                <w:sz w:val="28"/>
                <w:szCs w:val="28"/>
              </w:rPr>
              <w:t>6</w:t>
            </w:r>
          </w:p>
        </w:tc>
      </w:tr>
      <w:tr w:rsidR="00C51A50" w:rsidTr="00C51A50">
        <w:trPr>
          <w:trHeight w:val="670"/>
        </w:trPr>
        <w:tc>
          <w:tcPr>
            <w:tcW w:w="7668" w:type="dxa"/>
          </w:tcPr>
          <w:p w:rsidR="00C51A50" w:rsidRDefault="00C51A50">
            <w:pPr>
              <w:pStyle w:val="1"/>
              <w:numPr>
                <w:ilvl w:val="0"/>
                <w:numId w:val="1"/>
              </w:numPr>
              <w:rPr>
                <w:rFonts w:eastAsia="SimSun" w:cs="Mangal"/>
                <w:caps/>
                <w:kern w:val="2"/>
                <w:sz w:val="28"/>
                <w:szCs w:val="28"/>
                <w:lang w:eastAsia="hi-IN" w:bidi="hi-IN"/>
              </w:rPr>
            </w:pPr>
            <w:r>
              <w:rPr>
                <w:caps/>
                <w:sz w:val="28"/>
                <w:szCs w:val="28"/>
              </w:rPr>
              <w:t>условия реализации программы учебной дисциплины</w:t>
            </w:r>
          </w:p>
          <w:p w:rsidR="00C51A50" w:rsidRDefault="00C51A50">
            <w:pPr>
              <w:pStyle w:val="1"/>
              <w:tabs>
                <w:tab w:val="num" w:pos="0"/>
              </w:tabs>
              <w:ind w:left="284"/>
              <w:rPr>
                <w:caps/>
                <w:kern w:val="2"/>
                <w:sz w:val="28"/>
                <w:szCs w:val="28"/>
                <w:lang w:eastAsia="hi-IN" w:bidi="hi-IN"/>
              </w:rPr>
            </w:pPr>
          </w:p>
        </w:tc>
        <w:tc>
          <w:tcPr>
            <w:tcW w:w="1903" w:type="dxa"/>
          </w:tcPr>
          <w:p w:rsidR="00C51A50" w:rsidRDefault="00C51A50">
            <w:pPr>
              <w:jc w:val="center"/>
              <w:rPr>
                <w:rFonts w:eastAsia="SimSun" w:cs="Mangal"/>
                <w:b/>
                <w:kern w:val="2"/>
                <w:sz w:val="28"/>
                <w:szCs w:val="28"/>
                <w:lang w:eastAsia="hi-IN" w:bidi="hi-IN"/>
              </w:rPr>
            </w:pPr>
            <w:r>
              <w:rPr>
                <w:b/>
                <w:sz w:val="28"/>
                <w:szCs w:val="28"/>
              </w:rPr>
              <w:t>10</w:t>
            </w:r>
          </w:p>
          <w:p w:rsidR="00C51A50" w:rsidRDefault="00C51A50">
            <w:pPr>
              <w:jc w:val="center"/>
              <w:rPr>
                <w:b/>
                <w:sz w:val="28"/>
                <w:szCs w:val="28"/>
              </w:rPr>
            </w:pPr>
          </w:p>
          <w:p w:rsidR="00C51A50" w:rsidRDefault="00C51A50">
            <w:pPr>
              <w:widowControl w:val="0"/>
              <w:suppressAutoHyphens/>
              <w:rPr>
                <w:rFonts w:eastAsia="SimSun" w:cs="Mangal"/>
                <w:b/>
                <w:kern w:val="2"/>
                <w:sz w:val="28"/>
                <w:szCs w:val="28"/>
                <w:lang w:eastAsia="hi-IN" w:bidi="hi-IN"/>
              </w:rPr>
            </w:pPr>
          </w:p>
        </w:tc>
      </w:tr>
      <w:tr w:rsidR="00C51A50" w:rsidTr="00C51A50">
        <w:tc>
          <w:tcPr>
            <w:tcW w:w="7668" w:type="dxa"/>
          </w:tcPr>
          <w:p w:rsidR="00C51A50" w:rsidRDefault="00C51A50">
            <w:pPr>
              <w:pStyle w:val="1"/>
              <w:numPr>
                <w:ilvl w:val="0"/>
                <w:numId w:val="1"/>
              </w:numPr>
              <w:rPr>
                <w:rFonts w:eastAsia="SimSun" w:cs="Mangal"/>
                <w:caps/>
                <w:kern w:val="2"/>
                <w:sz w:val="28"/>
                <w:szCs w:val="28"/>
                <w:lang w:eastAsia="hi-IN" w:bidi="hi-IN"/>
              </w:rPr>
            </w:pPr>
            <w:r>
              <w:rPr>
                <w:caps/>
                <w:sz w:val="28"/>
                <w:szCs w:val="28"/>
              </w:rPr>
              <w:t>Контроль и оценка результатов Освоения учебной дисциплины</w:t>
            </w:r>
          </w:p>
          <w:p w:rsidR="00C51A50" w:rsidRDefault="00C51A50">
            <w:pPr>
              <w:pStyle w:val="1"/>
              <w:ind w:left="284"/>
              <w:rPr>
                <w:caps/>
                <w:kern w:val="2"/>
                <w:sz w:val="28"/>
                <w:szCs w:val="28"/>
                <w:lang w:eastAsia="hi-IN" w:bidi="hi-IN"/>
              </w:rPr>
            </w:pPr>
          </w:p>
        </w:tc>
        <w:tc>
          <w:tcPr>
            <w:tcW w:w="1903" w:type="dxa"/>
            <w:hideMark/>
          </w:tcPr>
          <w:p w:rsidR="00C51A50" w:rsidRDefault="00C51A50">
            <w:pPr>
              <w:widowControl w:val="0"/>
              <w:suppressAutoHyphens/>
              <w:jc w:val="center"/>
              <w:rPr>
                <w:rFonts w:eastAsia="SimSun" w:cs="Mangal"/>
                <w:b/>
                <w:kern w:val="2"/>
                <w:sz w:val="28"/>
                <w:szCs w:val="28"/>
                <w:lang w:eastAsia="hi-IN" w:bidi="hi-IN"/>
              </w:rPr>
            </w:pPr>
            <w:r>
              <w:rPr>
                <w:b/>
                <w:sz w:val="28"/>
                <w:szCs w:val="28"/>
              </w:rPr>
              <w:t>11</w:t>
            </w:r>
          </w:p>
        </w:tc>
      </w:tr>
    </w:tbl>
    <w:p w:rsid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cs="Mangal"/>
          <w:kern w:val="2"/>
          <w:sz w:val="28"/>
          <w:szCs w:val="28"/>
          <w:lang w:eastAsia="hi-IN" w:bidi="hi-IN"/>
        </w:rPr>
      </w:pPr>
    </w:p>
    <w:p w:rsid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sz w:val="28"/>
          <w:szCs w:val="28"/>
        </w:rPr>
      </w:pPr>
    </w:p>
    <w:p w:rsid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u w:val="single"/>
        </w:rPr>
      </w:pPr>
      <w:r>
        <w:rPr>
          <w:b/>
          <w:caps/>
          <w:sz w:val="28"/>
          <w:szCs w:val="28"/>
          <w:u w:val="single"/>
        </w:rPr>
        <w:br w:type="page"/>
      </w:r>
    </w:p>
    <w:p w:rsid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u w:val="single"/>
        </w:rPr>
      </w:pP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caps/>
          <w:sz w:val="24"/>
          <w:szCs w:val="24"/>
          <w:lang w:eastAsia="ar-SA"/>
        </w:rPr>
      </w:pPr>
      <w:r w:rsidRPr="00C51A50">
        <w:rPr>
          <w:rFonts w:ascii="Times New Roman" w:hAnsi="Times New Roman" w:cs="Times New Roman"/>
          <w:b/>
          <w:caps/>
          <w:sz w:val="24"/>
          <w:szCs w:val="24"/>
          <w:lang w:eastAsia="ar-SA"/>
        </w:rPr>
        <w:t>1. паспорт АДАПТИРОВАННОЙ РАБОЧЕЙ ПРОГРАММЫ УЧЕБНОЙ ДИСЦИПЛИНЫ</w:t>
      </w: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lang w:eastAsia="ar-SA"/>
        </w:rPr>
      </w:pP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lang w:eastAsia="ar-SA"/>
        </w:rPr>
      </w:pPr>
      <w:r w:rsidRPr="00C51A50">
        <w:rPr>
          <w:rFonts w:ascii="Times New Roman" w:hAnsi="Times New Roman" w:cs="Times New Roman"/>
          <w:b/>
          <w:sz w:val="24"/>
          <w:szCs w:val="24"/>
          <w:lang w:eastAsia="ar-SA"/>
        </w:rPr>
        <w:t>1.1. Область применения программы</w:t>
      </w:r>
    </w:p>
    <w:p w:rsidR="00C51A50" w:rsidRPr="00C51A50" w:rsidRDefault="00C51A50" w:rsidP="00C51A50">
      <w:pPr>
        <w:pStyle w:val="af0"/>
        <w:ind w:firstLine="709"/>
        <w:jc w:val="both"/>
        <w:rPr>
          <w:lang w:eastAsia="hi-IN"/>
        </w:rPr>
      </w:pPr>
      <w:r w:rsidRPr="00C51A50">
        <w:t>Адаптированная рабочая программа  учебной дисциплины разработана для лиц, обучающихся по профессии 19727 «Штукатур» и входит в вариативную часть образовательной программы по данной профессии.</w:t>
      </w:r>
    </w:p>
    <w:p w:rsidR="00C51A50" w:rsidRPr="00C51A50" w:rsidRDefault="00C51A50" w:rsidP="00C51A50">
      <w:pPr>
        <w:autoSpaceDE w:val="0"/>
        <w:autoSpaceDN w:val="0"/>
        <w:adjustRightInd w:val="0"/>
        <w:jc w:val="both"/>
        <w:rPr>
          <w:rFonts w:ascii="Times New Roman" w:hAnsi="Times New Roman" w:cs="Times New Roman"/>
          <w:sz w:val="24"/>
          <w:szCs w:val="24"/>
          <w:lang w:eastAsia="ar-SA"/>
        </w:rPr>
      </w:pP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sz w:val="24"/>
          <w:szCs w:val="24"/>
          <w:lang w:eastAsia="hi-IN"/>
        </w:rPr>
      </w:pPr>
      <w:r w:rsidRPr="00C51A50">
        <w:rPr>
          <w:rFonts w:ascii="Times New Roman" w:hAnsi="Times New Roman" w:cs="Times New Roman"/>
          <w:b/>
          <w:sz w:val="24"/>
          <w:szCs w:val="24"/>
          <w:lang w:eastAsia="ar-SA"/>
        </w:rPr>
        <w:t>1.2. Место дисциплины в структуре основной профессиональной образовательной программы:</w:t>
      </w:r>
      <w:r w:rsidRPr="00C51A50">
        <w:rPr>
          <w:rFonts w:ascii="Times New Roman" w:hAnsi="Times New Roman" w:cs="Times New Roman"/>
          <w:sz w:val="24"/>
          <w:szCs w:val="24"/>
          <w:lang w:eastAsia="ar-SA"/>
        </w:rPr>
        <w:t xml:space="preserve"> адаптационный цикл.</w:t>
      </w:r>
      <w:r w:rsidRPr="00C51A50">
        <w:rPr>
          <w:rFonts w:ascii="Times New Roman" w:hAnsi="Times New Roman" w:cs="Times New Roman"/>
          <w:sz w:val="24"/>
          <w:szCs w:val="24"/>
        </w:rPr>
        <w:t xml:space="preserve"> </w:t>
      </w: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lang w:eastAsia="ar-SA"/>
        </w:rPr>
      </w:pPr>
    </w:p>
    <w:p w:rsidR="00C51A50" w:rsidRPr="00C51A50" w:rsidRDefault="00C51A50" w:rsidP="00C51A50">
      <w:pPr>
        <w:spacing w:before="120" w:line="228" w:lineRule="auto"/>
        <w:jc w:val="both"/>
        <w:rPr>
          <w:rFonts w:ascii="Times New Roman" w:hAnsi="Times New Roman" w:cs="Times New Roman"/>
          <w:b/>
          <w:sz w:val="24"/>
          <w:szCs w:val="24"/>
          <w:lang w:eastAsia="hi-IN"/>
        </w:rPr>
      </w:pPr>
      <w:r w:rsidRPr="00C51A50">
        <w:rPr>
          <w:rFonts w:ascii="Times New Roman" w:hAnsi="Times New Roman" w:cs="Times New Roman"/>
          <w:b/>
          <w:sz w:val="24"/>
          <w:szCs w:val="24"/>
          <w:lang w:eastAsia="ar-SA"/>
        </w:rPr>
        <w:t>1.3. Цели и задачи дисциплины – требования к результатам освоения дисциплины:</w:t>
      </w:r>
      <w:r w:rsidRPr="00C51A50">
        <w:rPr>
          <w:rFonts w:ascii="Times New Roman" w:hAnsi="Times New Roman" w:cs="Times New Roman"/>
          <w:b/>
          <w:sz w:val="24"/>
          <w:szCs w:val="24"/>
        </w:rPr>
        <w:t xml:space="preserve"> </w:t>
      </w:r>
    </w:p>
    <w:p w:rsidR="00C51A50" w:rsidRPr="00C51A50" w:rsidRDefault="00C51A50" w:rsidP="00C51A50">
      <w:pPr>
        <w:pStyle w:val="af0"/>
        <w:numPr>
          <w:ilvl w:val="0"/>
          <w:numId w:val="22"/>
        </w:numPr>
        <w:shd w:val="clear" w:color="auto" w:fill="FFFFFF"/>
        <w:spacing w:before="0" w:after="0" w:line="300" w:lineRule="atLeast"/>
        <w:ind w:left="426" w:firstLine="0"/>
        <w:rPr>
          <w:color w:val="000000"/>
          <w:kern w:val="0"/>
          <w:lang w:eastAsia="ru-RU"/>
        </w:rPr>
      </w:pPr>
      <w:r w:rsidRPr="00C51A50">
        <w:rPr>
          <w:color w:val="000000"/>
          <w:kern w:val="0"/>
          <w:lang w:eastAsia="ru-RU"/>
        </w:rPr>
        <w:t>подготовка обучающихся к их самостоятельной жизни в обществе;</w:t>
      </w:r>
    </w:p>
    <w:p w:rsidR="00C51A50" w:rsidRPr="00C51A50" w:rsidRDefault="00C51A50" w:rsidP="00C51A50">
      <w:pPr>
        <w:pStyle w:val="af0"/>
        <w:numPr>
          <w:ilvl w:val="0"/>
          <w:numId w:val="22"/>
        </w:numPr>
        <w:shd w:val="clear" w:color="auto" w:fill="FFFFFF"/>
        <w:spacing w:before="0" w:after="0" w:line="300" w:lineRule="atLeast"/>
        <w:ind w:left="426" w:firstLine="0"/>
        <w:rPr>
          <w:color w:val="000000"/>
          <w:kern w:val="0"/>
          <w:lang w:eastAsia="ru-RU"/>
        </w:rPr>
      </w:pPr>
      <w:r w:rsidRPr="00C51A50">
        <w:rPr>
          <w:color w:val="000000"/>
          <w:kern w:val="0"/>
          <w:lang w:eastAsia="ru-RU"/>
        </w:rPr>
        <w:t>развитие навыков адаптации в окружающем мире и обществе;</w:t>
      </w:r>
    </w:p>
    <w:p w:rsidR="00C51A50" w:rsidRPr="00C51A50" w:rsidRDefault="00C51A50" w:rsidP="00C51A50">
      <w:pPr>
        <w:pStyle w:val="af0"/>
        <w:numPr>
          <w:ilvl w:val="0"/>
          <w:numId w:val="22"/>
        </w:numPr>
        <w:shd w:val="clear" w:color="auto" w:fill="FFFFFF"/>
        <w:spacing w:before="0" w:after="0" w:line="300" w:lineRule="atLeast"/>
        <w:ind w:left="426" w:firstLine="0"/>
        <w:rPr>
          <w:color w:val="000000"/>
          <w:kern w:val="0"/>
          <w:lang w:eastAsia="ru-RU"/>
        </w:rPr>
      </w:pPr>
      <w:r w:rsidRPr="00C51A50">
        <w:rPr>
          <w:color w:val="000000"/>
          <w:kern w:val="0"/>
          <w:lang w:eastAsia="ru-RU"/>
        </w:rPr>
        <w:t>воспитание чувства коллективизма и ответственности за себя и товарищей при работе, требующей совместной деятельности;</w:t>
      </w:r>
    </w:p>
    <w:p w:rsidR="00C51A50" w:rsidRPr="00C51A50" w:rsidRDefault="00C51A50" w:rsidP="00C51A50">
      <w:pPr>
        <w:pStyle w:val="af0"/>
        <w:numPr>
          <w:ilvl w:val="0"/>
          <w:numId w:val="22"/>
        </w:numPr>
        <w:shd w:val="clear" w:color="auto" w:fill="FFFFFF"/>
        <w:spacing w:before="0" w:after="0" w:line="300" w:lineRule="atLeast"/>
        <w:ind w:left="426" w:firstLine="0"/>
        <w:rPr>
          <w:color w:val="000000"/>
          <w:kern w:val="0"/>
          <w:lang w:eastAsia="ru-RU"/>
        </w:rPr>
      </w:pPr>
      <w:r w:rsidRPr="00C51A50">
        <w:rPr>
          <w:color w:val="000000"/>
          <w:kern w:val="0"/>
          <w:lang w:eastAsia="ru-RU"/>
        </w:rPr>
        <w:t>воспитание самостоятельности, трудолюбия, аккуратности;</w:t>
      </w:r>
    </w:p>
    <w:p w:rsidR="00C51A50" w:rsidRPr="00C51A50" w:rsidRDefault="00C51A50" w:rsidP="00C51A50">
      <w:pPr>
        <w:pStyle w:val="af0"/>
        <w:numPr>
          <w:ilvl w:val="0"/>
          <w:numId w:val="22"/>
        </w:numPr>
        <w:shd w:val="clear" w:color="auto" w:fill="FFFFFF"/>
        <w:spacing w:before="0" w:after="0" w:line="300" w:lineRule="atLeast"/>
        <w:ind w:left="426" w:firstLine="0"/>
        <w:rPr>
          <w:color w:val="000000"/>
          <w:kern w:val="0"/>
          <w:lang w:eastAsia="ru-RU"/>
        </w:rPr>
      </w:pPr>
      <w:r w:rsidRPr="00C51A50">
        <w:rPr>
          <w:color w:val="000000"/>
          <w:kern w:val="0"/>
          <w:lang w:eastAsia="ru-RU"/>
        </w:rPr>
        <w:t>развитие эстетического вкуса и этических норм поведения.</w:t>
      </w: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SimSun" w:hAnsi="Times New Roman" w:cs="Times New Roman"/>
          <w:kern w:val="2"/>
          <w:sz w:val="24"/>
          <w:szCs w:val="24"/>
          <w:lang w:eastAsia="ar-SA" w:bidi="hi-IN"/>
        </w:rPr>
      </w:pPr>
    </w:p>
    <w:p w:rsidR="00C51A50" w:rsidRPr="00C51A50" w:rsidRDefault="00C51A50" w:rsidP="00C51A50">
      <w:pPr>
        <w:pStyle w:val="af0"/>
        <w:spacing w:after="255" w:line="255" w:lineRule="atLeast"/>
        <w:rPr>
          <w:color w:val="000000"/>
          <w:kern w:val="0"/>
          <w:lang w:eastAsia="ru-RU"/>
        </w:rPr>
      </w:pPr>
      <w:r w:rsidRPr="00C51A50">
        <w:rPr>
          <w:kern w:val="0"/>
          <w:lang w:eastAsia="ru-RU"/>
        </w:rPr>
        <w:t xml:space="preserve">В результате освоения дисциплины обучающийся должен </w:t>
      </w:r>
      <w:r w:rsidRPr="00C51A50">
        <w:rPr>
          <w:b/>
          <w:kern w:val="0"/>
          <w:lang w:eastAsia="ru-RU"/>
        </w:rPr>
        <w:t>уметь:</w:t>
      </w:r>
      <w:r w:rsidRPr="00C51A50">
        <w:rPr>
          <w:color w:val="000000"/>
          <w:kern w:val="0"/>
          <w:lang w:eastAsia="ru-RU"/>
        </w:rPr>
        <w:t xml:space="preserve"> </w:t>
      </w: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 Использовать нормы позитивного социального поведения;</w:t>
      </w: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51A50">
        <w:rPr>
          <w:rFonts w:ascii="Times New Roman" w:hAnsi="Times New Roman" w:cs="Times New Roman"/>
          <w:sz w:val="24"/>
          <w:szCs w:val="24"/>
        </w:rPr>
        <w:t>- Использовать свои права адекватно законодательству;</w:t>
      </w: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51A50">
        <w:rPr>
          <w:rFonts w:ascii="Times New Roman" w:hAnsi="Times New Roman" w:cs="Times New Roman"/>
          <w:sz w:val="24"/>
          <w:szCs w:val="24"/>
        </w:rPr>
        <w:t>- Обращаться в надлежащие органы за квалифицированной помощью;</w:t>
      </w: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51A50">
        <w:rPr>
          <w:rFonts w:ascii="Times New Roman" w:hAnsi="Times New Roman" w:cs="Times New Roman"/>
          <w:sz w:val="24"/>
          <w:szCs w:val="24"/>
        </w:rPr>
        <w:t>- Анализировать и осознанно применять нормы закона с точки зрения конкретных условий их реализации;</w:t>
      </w: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51A50">
        <w:rPr>
          <w:rFonts w:ascii="Times New Roman" w:hAnsi="Times New Roman" w:cs="Times New Roman"/>
          <w:sz w:val="24"/>
          <w:szCs w:val="24"/>
        </w:rPr>
        <w:t>- Составлять необходимые заявительные документы;</w:t>
      </w: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51A50">
        <w:rPr>
          <w:rFonts w:ascii="Times New Roman" w:hAnsi="Times New Roman" w:cs="Times New Roman"/>
          <w:sz w:val="24"/>
          <w:szCs w:val="24"/>
        </w:rPr>
        <w:t>- Использовать приобретенные знания и умения в различных жизненных и профессиональных ситуациях.</w:t>
      </w: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51A50">
        <w:rPr>
          <w:rFonts w:ascii="Times New Roman" w:hAnsi="Times New Roman" w:cs="Times New Roman"/>
          <w:sz w:val="24"/>
          <w:szCs w:val="24"/>
        </w:rPr>
        <w:t xml:space="preserve">В результате освоения учебной дисциплины обучающийся </w:t>
      </w:r>
      <w:r w:rsidRPr="00C51A50">
        <w:rPr>
          <w:rFonts w:ascii="Times New Roman" w:hAnsi="Times New Roman" w:cs="Times New Roman"/>
          <w:b/>
          <w:sz w:val="24"/>
          <w:szCs w:val="24"/>
        </w:rPr>
        <w:t>должен знать</w:t>
      </w:r>
      <w:r w:rsidRPr="00C51A50">
        <w:rPr>
          <w:rFonts w:ascii="Times New Roman" w:hAnsi="Times New Roman" w:cs="Times New Roman"/>
          <w:sz w:val="24"/>
          <w:szCs w:val="24"/>
        </w:rPr>
        <w:t>:</w:t>
      </w: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51A50">
        <w:rPr>
          <w:rFonts w:ascii="Times New Roman" w:hAnsi="Times New Roman" w:cs="Times New Roman"/>
          <w:sz w:val="24"/>
          <w:szCs w:val="24"/>
        </w:rPr>
        <w:t>- Механизмы социальной адаптации;</w:t>
      </w: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51A50">
        <w:rPr>
          <w:rFonts w:ascii="Times New Roman" w:hAnsi="Times New Roman" w:cs="Times New Roman"/>
          <w:sz w:val="24"/>
          <w:szCs w:val="24"/>
        </w:rPr>
        <w:t>- Основополагающие международные документы по правам человека;</w:t>
      </w: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51A50">
        <w:rPr>
          <w:rFonts w:ascii="Times New Roman" w:hAnsi="Times New Roman" w:cs="Times New Roman"/>
          <w:sz w:val="24"/>
          <w:szCs w:val="24"/>
        </w:rPr>
        <w:lastRenderedPageBreak/>
        <w:t>- Основы гражданского и семейного законодательства;</w:t>
      </w: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51A50">
        <w:rPr>
          <w:rFonts w:ascii="Times New Roman" w:hAnsi="Times New Roman" w:cs="Times New Roman"/>
          <w:sz w:val="24"/>
          <w:szCs w:val="24"/>
        </w:rPr>
        <w:t>- Основы трудового законодательства, особенности регулирования труда инвалидов;</w:t>
      </w: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51A50">
        <w:rPr>
          <w:rFonts w:ascii="Times New Roman" w:hAnsi="Times New Roman" w:cs="Times New Roman"/>
          <w:sz w:val="24"/>
          <w:szCs w:val="24"/>
        </w:rPr>
        <w:t>-  Основные правовые гарантии инвалидам в области социальной защиты и образования;</w:t>
      </w: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51A50">
        <w:rPr>
          <w:rFonts w:ascii="Times New Roman" w:hAnsi="Times New Roman" w:cs="Times New Roman"/>
          <w:sz w:val="24"/>
          <w:szCs w:val="24"/>
        </w:rPr>
        <w:t>-  Функции органов труда и занятости населения.</w:t>
      </w: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lang w:eastAsia="ar-SA"/>
        </w:rPr>
      </w:pPr>
      <w:r w:rsidRPr="00C51A50">
        <w:rPr>
          <w:rFonts w:ascii="Times New Roman" w:hAnsi="Times New Roman" w:cs="Times New Roman"/>
          <w:b/>
          <w:sz w:val="24"/>
          <w:szCs w:val="24"/>
          <w:lang w:eastAsia="ar-SA"/>
        </w:rPr>
        <w:t>1.4. Количество часов на освоение программы дисциплины:</w:t>
      </w: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ar-SA"/>
        </w:rPr>
      </w:pPr>
    </w:p>
    <w:p w:rsidR="00C51A50" w:rsidRPr="00C51A50" w:rsidRDefault="00C51A50" w:rsidP="00C51A50">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lang w:eastAsia="hi-IN"/>
        </w:rPr>
      </w:pPr>
      <w:r w:rsidRPr="00C51A50">
        <w:rPr>
          <w:rFonts w:ascii="Times New Roman" w:hAnsi="Times New Roman" w:cs="Times New Roman"/>
          <w:sz w:val="24"/>
          <w:szCs w:val="24"/>
        </w:rPr>
        <w:t>максимальной учебной нагрузки обучающегося 72  часов, в том числе:</w:t>
      </w:r>
    </w:p>
    <w:p w:rsidR="00C51A50" w:rsidRPr="00C51A50" w:rsidRDefault="00C51A50" w:rsidP="00C51A50">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C51A50">
        <w:rPr>
          <w:rFonts w:ascii="Times New Roman" w:hAnsi="Times New Roman" w:cs="Times New Roman"/>
          <w:sz w:val="24"/>
          <w:szCs w:val="24"/>
        </w:rPr>
        <w:t>обязательной аудиторной учебной нагрузки обучающегося 64 часов;</w:t>
      </w:r>
    </w:p>
    <w:p w:rsidR="00C51A50" w:rsidRPr="00C51A50" w:rsidRDefault="00C51A50" w:rsidP="00C51A50">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C51A50">
        <w:rPr>
          <w:rFonts w:ascii="Times New Roman" w:hAnsi="Times New Roman" w:cs="Times New Roman"/>
          <w:sz w:val="24"/>
          <w:szCs w:val="24"/>
        </w:rPr>
        <w:t>самостоятельной работы обучающегося 8 часов.</w:t>
      </w: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lang w:eastAsia="ar-SA"/>
        </w:rPr>
      </w:pP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lang w:eastAsia="ar-SA"/>
        </w:rPr>
      </w:pP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lang w:eastAsia="ar-SA"/>
        </w:rPr>
      </w:pP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lang w:eastAsia="ar-SA"/>
        </w:rPr>
      </w:pP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lang w:eastAsia="ar-SA"/>
        </w:rPr>
      </w:pP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lang w:eastAsia="ar-SA"/>
        </w:rPr>
      </w:pPr>
    </w:p>
    <w:p w:rsid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lang w:eastAsia="ar-SA"/>
        </w:rPr>
      </w:pPr>
    </w:p>
    <w:p w:rsid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lang w:eastAsia="ar-SA"/>
        </w:rPr>
      </w:pPr>
    </w:p>
    <w:p w:rsid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lang w:eastAsia="ar-SA"/>
        </w:rPr>
      </w:pPr>
    </w:p>
    <w:p w:rsid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lang w:eastAsia="ar-SA"/>
        </w:rPr>
      </w:pPr>
    </w:p>
    <w:p w:rsid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lang w:eastAsia="ar-SA"/>
        </w:rPr>
      </w:pPr>
    </w:p>
    <w:p w:rsid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lang w:eastAsia="ar-SA"/>
        </w:rPr>
      </w:pPr>
    </w:p>
    <w:p w:rsid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lang w:eastAsia="ar-SA"/>
        </w:rPr>
      </w:pPr>
    </w:p>
    <w:p w:rsid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lang w:eastAsia="ar-SA"/>
        </w:rPr>
      </w:pPr>
    </w:p>
    <w:p w:rsid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lang w:eastAsia="ar-SA"/>
        </w:rPr>
      </w:pPr>
    </w:p>
    <w:p w:rsid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lang w:eastAsia="ar-SA"/>
        </w:rPr>
      </w:pPr>
    </w:p>
    <w:p w:rsid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lang w:eastAsia="ar-SA"/>
        </w:rPr>
      </w:pPr>
    </w:p>
    <w:p w:rsid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lang w:eastAsia="ar-SA"/>
        </w:rPr>
      </w:pPr>
    </w:p>
    <w:p w:rsid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lang w:eastAsia="ar-SA"/>
        </w:rPr>
      </w:pPr>
    </w:p>
    <w:p w:rsid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lang w:eastAsia="ar-SA"/>
        </w:rPr>
      </w:pPr>
    </w:p>
    <w:p w:rsid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lang w:eastAsia="ar-SA"/>
        </w:rPr>
      </w:pP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lang w:eastAsia="ar-SA"/>
        </w:rPr>
      </w:pP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lang w:eastAsia="ar-SA"/>
        </w:rPr>
      </w:pP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sz w:val="24"/>
          <w:szCs w:val="24"/>
          <w:lang w:eastAsia="hi-IN"/>
        </w:rPr>
      </w:pPr>
      <w:r w:rsidRPr="00C51A50">
        <w:rPr>
          <w:rFonts w:ascii="Times New Roman" w:hAnsi="Times New Roman" w:cs="Times New Roman"/>
          <w:b/>
          <w:sz w:val="24"/>
          <w:szCs w:val="24"/>
        </w:rPr>
        <w:t>2. СТРУКТУРА И СОДЕРЖАНИЕ УЧЕБНОЙ ДИСЦИПЛИНЫ</w:t>
      </w: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sz w:val="24"/>
          <w:szCs w:val="24"/>
        </w:rPr>
      </w:pP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sz w:val="24"/>
          <w:szCs w:val="24"/>
          <w:u w:val="single"/>
        </w:rPr>
      </w:pPr>
      <w:r w:rsidRPr="00C51A50">
        <w:rPr>
          <w:rFonts w:ascii="Times New Roman" w:hAnsi="Times New Roman" w:cs="Times New Roman"/>
          <w:b/>
          <w:sz w:val="24"/>
          <w:szCs w:val="24"/>
        </w:rPr>
        <w:t>2.1. Объем учебной дисциплины и виды учебной работы</w:t>
      </w:r>
    </w:p>
    <w:p w:rsidR="00C51A50" w:rsidRP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b/>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800"/>
      </w:tblGrid>
      <w:tr w:rsidR="00C51A50" w:rsidRPr="00C51A50" w:rsidTr="00C51A50">
        <w:trPr>
          <w:trHeight w:val="460"/>
        </w:trPr>
        <w:tc>
          <w:tcPr>
            <w:tcW w:w="7904" w:type="dxa"/>
            <w:tcBorders>
              <w:top w:val="single" w:sz="6" w:space="0" w:color="000000"/>
              <w:left w:val="single" w:sz="6" w:space="0" w:color="000000"/>
              <w:bottom w:val="single" w:sz="6" w:space="0" w:color="000000"/>
              <w:right w:val="single" w:sz="6" w:space="0" w:color="000000"/>
            </w:tcBorders>
            <w:hideMark/>
          </w:tcPr>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C51A50" w:rsidRPr="00C51A50" w:rsidRDefault="00C51A50">
            <w:pPr>
              <w:widowControl w:val="0"/>
              <w:suppressAutoHyphens/>
              <w:jc w:val="center"/>
              <w:rPr>
                <w:rFonts w:ascii="Times New Roman" w:eastAsia="SimSun" w:hAnsi="Times New Roman" w:cs="Times New Roman"/>
                <w:iCs/>
                <w:kern w:val="2"/>
                <w:sz w:val="24"/>
                <w:szCs w:val="24"/>
                <w:lang w:eastAsia="hi-IN" w:bidi="hi-IN"/>
              </w:rPr>
            </w:pPr>
            <w:r w:rsidRPr="00C51A50">
              <w:rPr>
                <w:rFonts w:ascii="Times New Roman" w:hAnsi="Times New Roman" w:cs="Times New Roman"/>
                <w:iCs/>
                <w:sz w:val="24"/>
                <w:szCs w:val="24"/>
              </w:rPr>
              <w:t>Объем часов</w:t>
            </w:r>
          </w:p>
        </w:tc>
      </w:tr>
      <w:tr w:rsidR="00C51A50" w:rsidRPr="00C51A50" w:rsidTr="00C51A50">
        <w:trPr>
          <w:trHeight w:val="285"/>
        </w:trPr>
        <w:tc>
          <w:tcPr>
            <w:tcW w:w="7904" w:type="dxa"/>
            <w:tcBorders>
              <w:top w:val="single" w:sz="6" w:space="0" w:color="000000"/>
              <w:left w:val="single" w:sz="6" w:space="0" w:color="000000"/>
              <w:bottom w:val="single" w:sz="6" w:space="0" w:color="000000"/>
              <w:right w:val="single" w:sz="6" w:space="0" w:color="000000"/>
            </w:tcBorders>
            <w:hideMark/>
          </w:tcPr>
          <w:p w:rsidR="00C51A50" w:rsidRPr="00C51A50" w:rsidRDefault="00C51A50">
            <w:pPr>
              <w:widowControl w:val="0"/>
              <w:suppressAutoHyphens/>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hideMark/>
          </w:tcPr>
          <w:p w:rsidR="00C51A50" w:rsidRPr="00C51A50" w:rsidRDefault="00C51A50">
            <w:pPr>
              <w:widowControl w:val="0"/>
              <w:suppressAutoHyphens/>
              <w:jc w:val="center"/>
              <w:rPr>
                <w:rFonts w:ascii="Times New Roman" w:eastAsia="SimSun" w:hAnsi="Times New Roman" w:cs="Times New Roman"/>
                <w:b/>
                <w:iCs/>
                <w:kern w:val="2"/>
                <w:sz w:val="24"/>
                <w:szCs w:val="24"/>
                <w:lang w:eastAsia="hi-IN" w:bidi="hi-IN"/>
              </w:rPr>
            </w:pPr>
            <w:r w:rsidRPr="00C51A50">
              <w:rPr>
                <w:rFonts w:ascii="Times New Roman" w:hAnsi="Times New Roman" w:cs="Times New Roman"/>
                <w:b/>
                <w:iCs/>
                <w:sz w:val="24"/>
                <w:szCs w:val="24"/>
              </w:rPr>
              <w:t>72</w:t>
            </w:r>
          </w:p>
        </w:tc>
      </w:tr>
      <w:tr w:rsidR="00C51A50" w:rsidRPr="00C51A50" w:rsidTr="00C51A50">
        <w:tc>
          <w:tcPr>
            <w:tcW w:w="7904" w:type="dxa"/>
            <w:tcBorders>
              <w:top w:val="single" w:sz="6" w:space="0" w:color="000000"/>
              <w:left w:val="single" w:sz="6" w:space="0" w:color="000000"/>
              <w:bottom w:val="single" w:sz="6" w:space="0" w:color="000000"/>
              <w:right w:val="single" w:sz="6" w:space="0" w:color="000000"/>
            </w:tcBorders>
            <w:hideMark/>
          </w:tcPr>
          <w:p w:rsidR="00C51A50" w:rsidRPr="00C51A50" w:rsidRDefault="00C51A50">
            <w:pPr>
              <w:widowControl w:val="0"/>
              <w:suppressAutoHyphens/>
              <w:jc w:val="both"/>
              <w:rPr>
                <w:rFonts w:ascii="Times New Roman" w:eastAsia="SimSun" w:hAnsi="Times New Roman" w:cs="Times New Roman"/>
                <w:kern w:val="2"/>
                <w:sz w:val="24"/>
                <w:szCs w:val="24"/>
                <w:lang w:eastAsia="hi-IN" w:bidi="hi-IN"/>
              </w:rPr>
            </w:pPr>
            <w:r w:rsidRPr="00C51A50">
              <w:rPr>
                <w:rFonts w:ascii="Times New Roman" w:hAnsi="Times New Roman" w:cs="Times New Roman"/>
                <w:b/>
                <w:sz w:val="24"/>
                <w:szCs w:val="24"/>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rsidR="00C51A50" w:rsidRPr="00C51A50" w:rsidRDefault="00C51A50">
            <w:pPr>
              <w:widowControl w:val="0"/>
              <w:suppressAutoHyphens/>
              <w:jc w:val="center"/>
              <w:rPr>
                <w:rFonts w:ascii="Times New Roman" w:eastAsia="SimSun" w:hAnsi="Times New Roman" w:cs="Times New Roman"/>
                <w:b/>
                <w:iCs/>
                <w:kern w:val="2"/>
                <w:sz w:val="24"/>
                <w:szCs w:val="24"/>
                <w:lang w:eastAsia="hi-IN" w:bidi="hi-IN"/>
              </w:rPr>
            </w:pPr>
            <w:r w:rsidRPr="00C51A50">
              <w:rPr>
                <w:rFonts w:ascii="Times New Roman" w:hAnsi="Times New Roman" w:cs="Times New Roman"/>
                <w:b/>
                <w:iCs/>
                <w:sz w:val="24"/>
                <w:szCs w:val="24"/>
              </w:rPr>
              <w:t>64</w:t>
            </w:r>
          </w:p>
        </w:tc>
      </w:tr>
      <w:tr w:rsidR="00C51A50" w:rsidRPr="00C51A50" w:rsidTr="00C51A50">
        <w:tc>
          <w:tcPr>
            <w:tcW w:w="7904" w:type="dxa"/>
            <w:tcBorders>
              <w:top w:val="single" w:sz="6" w:space="0" w:color="000000"/>
              <w:left w:val="single" w:sz="6" w:space="0" w:color="000000"/>
              <w:bottom w:val="single" w:sz="6" w:space="0" w:color="000000"/>
              <w:right w:val="single" w:sz="6" w:space="0" w:color="000000"/>
            </w:tcBorders>
            <w:hideMark/>
          </w:tcPr>
          <w:p w:rsidR="00C51A50" w:rsidRPr="00C51A50" w:rsidRDefault="00C51A50">
            <w:pPr>
              <w:widowControl w:val="0"/>
              <w:suppressAutoHyphens/>
              <w:jc w:val="both"/>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C51A50" w:rsidRPr="00C51A50" w:rsidRDefault="00C51A50">
            <w:pPr>
              <w:widowControl w:val="0"/>
              <w:suppressAutoHyphens/>
              <w:jc w:val="center"/>
              <w:rPr>
                <w:rFonts w:ascii="Times New Roman" w:eastAsia="SimSun" w:hAnsi="Times New Roman" w:cs="Times New Roman"/>
                <w:iCs/>
                <w:kern w:val="2"/>
                <w:sz w:val="24"/>
                <w:szCs w:val="24"/>
                <w:lang w:eastAsia="hi-IN" w:bidi="hi-IN"/>
              </w:rPr>
            </w:pPr>
          </w:p>
        </w:tc>
      </w:tr>
      <w:tr w:rsidR="00C51A50" w:rsidRPr="00C51A50" w:rsidTr="00C51A50">
        <w:tc>
          <w:tcPr>
            <w:tcW w:w="7904" w:type="dxa"/>
            <w:tcBorders>
              <w:top w:val="single" w:sz="6" w:space="0" w:color="000000"/>
              <w:left w:val="single" w:sz="6" w:space="0" w:color="000000"/>
              <w:bottom w:val="single" w:sz="6" w:space="0" w:color="000000"/>
              <w:right w:val="single" w:sz="6" w:space="0" w:color="000000"/>
            </w:tcBorders>
            <w:hideMark/>
          </w:tcPr>
          <w:p w:rsidR="00C51A50" w:rsidRPr="00C51A50" w:rsidRDefault="00C51A50">
            <w:pPr>
              <w:widowControl w:val="0"/>
              <w:suppressAutoHyphens/>
              <w:jc w:val="both"/>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hideMark/>
          </w:tcPr>
          <w:p w:rsidR="00C51A50" w:rsidRPr="00C51A50" w:rsidRDefault="00C51A50">
            <w:pPr>
              <w:widowControl w:val="0"/>
              <w:suppressAutoHyphens/>
              <w:jc w:val="center"/>
              <w:rPr>
                <w:rFonts w:ascii="Times New Roman" w:eastAsia="SimSun" w:hAnsi="Times New Roman" w:cs="Times New Roman"/>
                <w:iCs/>
                <w:kern w:val="2"/>
                <w:sz w:val="24"/>
                <w:szCs w:val="24"/>
                <w:lang w:eastAsia="hi-IN" w:bidi="hi-IN"/>
              </w:rPr>
            </w:pPr>
            <w:r w:rsidRPr="00C51A50">
              <w:rPr>
                <w:rFonts w:ascii="Times New Roman" w:hAnsi="Times New Roman" w:cs="Times New Roman"/>
                <w:iCs/>
                <w:sz w:val="24"/>
                <w:szCs w:val="24"/>
              </w:rPr>
              <w:t>24</w:t>
            </w:r>
          </w:p>
        </w:tc>
      </w:tr>
      <w:tr w:rsidR="00C51A50" w:rsidRPr="00C51A50" w:rsidTr="00C51A50">
        <w:tc>
          <w:tcPr>
            <w:tcW w:w="7904" w:type="dxa"/>
            <w:tcBorders>
              <w:top w:val="single" w:sz="6" w:space="0" w:color="000000"/>
              <w:left w:val="single" w:sz="6" w:space="0" w:color="000000"/>
              <w:bottom w:val="single" w:sz="6" w:space="0" w:color="000000"/>
              <w:right w:val="single" w:sz="6" w:space="0" w:color="000000"/>
            </w:tcBorders>
          </w:tcPr>
          <w:p w:rsidR="00C51A50" w:rsidRPr="00C51A50" w:rsidRDefault="00C51A50">
            <w:pPr>
              <w:widowControl w:val="0"/>
              <w:suppressAutoHyphens/>
              <w:jc w:val="both"/>
              <w:rPr>
                <w:rFonts w:ascii="Times New Roman" w:eastAsia="SimSun" w:hAnsi="Times New Roman" w:cs="Times New Roman"/>
                <w:kern w:val="2"/>
                <w:sz w:val="24"/>
                <w:szCs w:val="24"/>
                <w:lang w:eastAsia="hi-IN" w:bidi="hi-IN"/>
              </w:rPr>
            </w:pPr>
          </w:p>
        </w:tc>
        <w:tc>
          <w:tcPr>
            <w:tcW w:w="1800" w:type="dxa"/>
            <w:tcBorders>
              <w:top w:val="single" w:sz="6" w:space="0" w:color="000000"/>
              <w:left w:val="single" w:sz="6" w:space="0" w:color="000000"/>
              <w:bottom w:val="single" w:sz="6" w:space="0" w:color="000000"/>
              <w:right w:val="single" w:sz="6" w:space="0" w:color="000000"/>
            </w:tcBorders>
          </w:tcPr>
          <w:p w:rsidR="00C51A50" w:rsidRPr="00C51A50" w:rsidRDefault="00C51A50">
            <w:pPr>
              <w:widowControl w:val="0"/>
              <w:suppressAutoHyphens/>
              <w:jc w:val="center"/>
              <w:rPr>
                <w:rFonts w:ascii="Times New Roman" w:eastAsia="SimSun" w:hAnsi="Times New Roman" w:cs="Times New Roman"/>
                <w:iCs/>
                <w:kern w:val="2"/>
                <w:sz w:val="24"/>
                <w:szCs w:val="24"/>
                <w:lang w:eastAsia="hi-IN" w:bidi="hi-IN"/>
              </w:rPr>
            </w:pPr>
          </w:p>
        </w:tc>
      </w:tr>
      <w:tr w:rsidR="00C51A50" w:rsidRPr="00C51A50" w:rsidTr="00C51A50">
        <w:trPr>
          <w:trHeight w:val="567"/>
        </w:trPr>
        <w:tc>
          <w:tcPr>
            <w:tcW w:w="7904" w:type="dxa"/>
            <w:tcBorders>
              <w:top w:val="single" w:sz="6" w:space="0" w:color="000000"/>
              <w:left w:val="single" w:sz="6" w:space="0" w:color="000000"/>
              <w:bottom w:val="single" w:sz="6" w:space="0" w:color="000000"/>
              <w:right w:val="single" w:sz="6" w:space="0" w:color="000000"/>
            </w:tcBorders>
            <w:hideMark/>
          </w:tcPr>
          <w:p w:rsidR="00C51A50" w:rsidRPr="00C51A50" w:rsidRDefault="00C51A50">
            <w:pPr>
              <w:widowControl w:val="0"/>
              <w:suppressAutoHyphens/>
              <w:jc w:val="both"/>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hideMark/>
          </w:tcPr>
          <w:p w:rsidR="00C51A50" w:rsidRPr="00C51A50" w:rsidRDefault="00C51A50">
            <w:pPr>
              <w:widowControl w:val="0"/>
              <w:suppressAutoHyphens/>
              <w:jc w:val="center"/>
              <w:rPr>
                <w:rFonts w:ascii="Times New Roman" w:eastAsia="SimSun" w:hAnsi="Times New Roman" w:cs="Times New Roman"/>
                <w:iCs/>
                <w:kern w:val="2"/>
                <w:sz w:val="24"/>
                <w:szCs w:val="24"/>
                <w:highlight w:val="yellow"/>
                <w:lang w:eastAsia="hi-IN" w:bidi="hi-IN"/>
              </w:rPr>
            </w:pPr>
            <w:r w:rsidRPr="00C51A50">
              <w:rPr>
                <w:rFonts w:ascii="Times New Roman" w:hAnsi="Times New Roman" w:cs="Times New Roman"/>
                <w:iCs/>
                <w:sz w:val="24"/>
                <w:szCs w:val="24"/>
              </w:rPr>
              <w:t>8</w:t>
            </w:r>
          </w:p>
        </w:tc>
      </w:tr>
      <w:tr w:rsidR="00C51A50" w:rsidRPr="00C51A50" w:rsidTr="00C51A50">
        <w:tc>
          <w:tcPr>
            <w:tcW w:w="9704" w:type="dxa"/>
            <w:gridSpan w:val="2"/>
            <w:tcBorders>
              <w:top w:val="single" w:sz="6" w:space="0" w:color="000000"/>
              <w:left w:val="single" w:sz="6" w:space="0" w:color="000000"/>
              <w:bottom w:val="single" w:sz="6" w:space="0" w:color="000000"/>
              <w:right w:val="single" w:sz="6" w:space="0" w:color="000000"/>
            </w:tcBorders>
            <w:hideMark/>
          </w:tcPr>
          <w:p w:rsidR="00C51A50" w:rsidRPr="00C51A50" w:rsidRDefault="00C51A50">
            <w:pPr>
              <w:widowControl w:val="0"/>
              <w:suppressAutoHyphens/>
              <w:rPr>
                <w:rFonts w:ascii="Times New Roman" w:eastAsia="SimSun" w:hAnsi="Times New Roman" w:cs="Times New Roman"/>
                <w:b/>
                <w:iCs/>
                <w:kern w:val="2"/>
                <w:sz w:val="24"/>
                <w:szCs w:val="24"/>
                <w:lang w:eastAsia="hi-IN" w:bidi="hi-IN"/>
              </w:rPr>
            </w:pPr>
            <w:r w:rsidRPr="00C51A50">
              <w:rPr>
                <w:rFonts w:ascii="Times New Roman" w:hAnsi="Times New Roman" w:cs="Times New Roman"/>
                <w:b/>
                <w:iCs/>
                <w:sz w:val="24"/>
                <w:szCs w:val="24"/>
              </w:rPr>
              <w:t xml:space="preserve">Итоговая  аттестация   </w:t>
            </w:r>
            <w:r w:rsidRPr="00C51A50">
              <w:rPr>
                <w:rFonts w:ascii="Times New Roman" w:hAnsi="Times New Roman" w:cs="Times New Roman"/>
                <w:iCs/>
                <w:sz w:val="24"/>
                <w:szCs w:val="24"/>
              </w:rPr>
              <w:t>в форме дифференцированного зачета</w:t>
            </w:r>
            <w:r w:rsidRPr="00C51A50">
              <w:rPr>
                <w:rFonts w:ascii="Times New Roman" w:hAnsi="Times New Roman" w:cs="Times New Roman"/>
                <w:b/>
                <w:iCs/>
                <w:sz w:val="24"/>
                <w:szCs w:val="24"/>
              </w:rPr>
              <w:t xml:space="preserve"> </w:t>
            </w:r>
          </w:p>
        </w:tc>
      </w:tr>
    </w:tbl>
    <w:p w:rsidR="00C51A50" w:rsidRPr="00C51A50" w:rsidRDefault="00C51A50" w:rsidP="00C51A50">
      <w:pPr>
        <w:rPr>
          <w:rFonts w:ascii="Times New Roman" w:hAnsi="Times New Roman" w:cs="Times New Roman"/>
          <w:sz w:val="24"/>
          <w:szCs w:val="24"/>
        </w:rPr>
        <w:sectPr w:rsidR="00C51A50" w:rsidRPr="00C51A50">
          <w:pgSz w:w="11906" w:h="16838"/>
          <w:pgMar w:top="567" w:right="567" w:bottom="567" w:left="1418" w:header="709" w:footer="709" w:gutter="0"/>
          <w:cols w:space="720"/>
        </w:sectPr>
      </w:pPr>
    </w:p>
    <w:p w:rsidR="00C51A50" w:rsidRPr="00C51A50" w:rsidRDefault="00C51A50" w:rsidP="00C51A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84"/>
        <w:jc w:val="center"/>
        <w:rPr>
          <w:rFonts w:eastAsia="SimSun"/>
          <w:b/>
          <w:caps/>
          <w:kern w:val="2"/>
          <w:lang w:eastAsia="hi-IN" w:bidi="hi-IN"/>
        </w:rPr>
      </w:pPr>
      <w:r w:rsidRPr="00C51A50">
        <w:lastRenderedPageBreak/>
        <w:t>2.2. Тематический план   учебной дисциплины</w:t>
      </w:r>
      <w:r w:rsidRPr="00C51A50">
        <w:rPr>
          <w:caps/>
        </w:rPr>
        <w:t xml:space="preserve"> </w:t>
      </w:r>
    </w:p>
    <w:p w:rsidR="00C51A50" w:rsidRPr="00C51A50" w:rsidRDefault="00C51A50" w:rsidP="00C51A50">
      <w:pPr>
        <w:rPr>
          <w:rFonts w:ascii="Times New Roman" w:hAnsi="Times New Roman" w:cs="Times New Roman"/>
          <w:sz w:val="24"/>
          <w:szCs w:val="24"/>
        </w:rPr>
      </w:pPr>
    </w:p>
    <w:tbl>
      <w:tblPr>
        <w:tblW w:w="14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1"/>
        <w:gridCol w:w="7228"/>
        <w:gridCol w:w="1516"/>
        <w:gridCol w:w="1440"/>
      </w:tblGrid>
      <w:tr w:rsidR="00C51A50" w:rsidRPr="00C51A50" w:rsidTr="00C51A50">
        <w:trPr>
          <w:trHeight w:val="974"/>
        </w:trPr>
        <w:tc>
          <w:tcPr>
            <w:tcW w:w="4502"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Наименование разделов и тем</w:t>
            </w:r>
          </w:p>
        </w:tc>
        <w:tc>
          <w:tcPr>
            <w:tcW w:w="7230"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работа (проект)</w:t>
            </w:r>
          </w:p>
        </w:tc>
        <w:tc>
          <w:tcPr>
            <w:tcW w:w="1516" w:type="dxa"/>
            <w:tcBorders>
              <w:top w:val="single" w:sz="4" w:space="0" w:color="auto"/>
              <w:left w:val="single" w:sz="4" w:space="0" w:color="auto"/>
              <w:bottom w:val="single" w:sz="4" w:space="0" w:color="auto"/>
              <w:right w:val="single" w:sz="4" w:space="0" w:color="auto"/>
            </w:tcBorders>
            <w:hideMark/>
          </w:tcPr>
          <w:p w:rsidR="00C51A50" w:rsidRPr="00C51A50" w:rsidRDefault="00C51A50">
            <w:pPr>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Объем  часов</w:t>
            </w:r>
          </w:p>
          <w:p w:rsidR="00C51A50" w:rsidRPr="00C51A50" w:rsidRDefault="00C51A50">
            <w:pPr>
              <w:widowControl w:val="0"/>
              <w:suppressAutoHyphens/>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C51A50" w:rsidRPr="00C51A50" w:rsidRDefault="00C51A50">
            <w:pP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Уровень</w:t>
            </w:r>
          </w:p>
          <w:p w:rsidR="00C51A50" w:rsidRPr="00C51A50" w:rsidRDefault="00C51A50">
            <w:pPr>
              <w:widowControl w:val="0"/>
              <w:suppressAutoHyphens/>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усвоения</w:t>
            </w:r>
          </w:p>
        </w:tc>
      </w:tr>
      <w:tr w:rsidR="00C51A50" w:rsidRPr="00C51A50" w:rsidTr="00C51A50">
        <w:tc>
          <w:tcPr>
            <w:tcW w:w="4502"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1</w:t>
            </w:r>
          </w:p>
        </w:tc>
        <w:tc>
          <w:tcPr>
            <w:tcW w:w="7230"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2</w:t>
            </w:r>
          </w:p>
        </w:tc>
        <w:tc>
          <w:tcPr>
            <w:tcW w:w="1516"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3</w:t>
            </w:r>
          </w:p>
        </w:tc>
        <w:tc>
          <w:tcPr>
            <w:tcW w:w="1440"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6</w:t>
            </w:r>
          </w:p>
        </w:tc>
      </w:tr>
      <w:tr w:rsidR="00C51A50" w:rsidRPr="00C51A50" w:rsidTr="00C51A50">
        <w:trPr>
          <w:trHeight w:val="873"/>
        </w:trPr>
        <w:tc>
          <w:tcPr>
            <w:tcW w:w="4502"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Раздел 1. Понятие социальной адаптации, её этапы, механизмы, условия.</w:t>
            </w:r>
          </w:p>
        </w:tc>
        <w:tc>
          <w:tcPr>
            <w:tcW w:w="7230" w:type="dxa"/>
            <w:tcBorders>
              <w:top w:val="single" w:sz="4" w:space="0" w:color="auto"/>
              <w:left w:val="single" w:sz="4" w:space="0" w:color="auto"/>
              <w:bottom w:val="single" w:sz="4" w:space="0" w:color="auto"/>
              <w:right w:val="single" w:sz="4" w:space="0" w:color="auto"/>
            </w:tcBorders>
          </w:tcPr>
          <w:p w:rsidR="00C51A50" w:rsidRPr="00C51A50" w:rsidRDefault="00C51A50">
            <w:pPr>
              <w:rPr>
                <w:rFonts w:ascii="Times New Roman" w:eastAsia="SimSun" w:hAnsi="Times New Roman" w:cs="Times New Roman"/>
                <w:b/>
                <w:i/>
                <w:kern w:val="2"/>
                <w:sz w:val="24"/>
                <w:szCs w:val="24"/>
                <w:lang w:eastAsia="hi-IN" w:bidi="hi-IN"/>
              </w:rPr>
            </w:pPr>
          </w:p>
          <w:p w:rsidR="00C51A50" w:rsidRPr="00C51A50" w:rsidRDefault="00C51A50">
            <w:pPr>
              <w:rPr>
                <w:rFonts w:ascii="Times New Roman" w:hAnsi="Times New Roman" w:cs="Times New Roman"/>
                <w:b/>
                <w:i/>
                <w:sz w:val="24"/>
                <w:szCs w:val="24"/>
              </w:rPr>
            </w:pPr>
          </w:p>
          <w:p w:rsidR="00C51A50" w:rsidRPr="00C51A50" w:rsidRDefault="00C51A50">
            <w:pPr>
              <w:widowControl w:val="0"/>
              <w:suppressAutoHyphens/>
              <w:rPr>
                <w:rFonts w:ascii="Times New Roman" w:eastAsia="SimSun" w:hAnsi="Times New Roman" w:cs="Times New Roman"/>
                <w:b/>
                <w:i/>
                <w:kern w:val="2"/>
                <w:sz w:val="24"/>
                <w:szCs w:val="24"/>
                <w:lang w:eastAsia="hi-IN" w:bidi="hi-IN"/>
              </w:rPr>
            </w:pPr>
          </w:p>
        </w:tc>
        <w:tc>
          <w:tcPr>
            <w:tcW w:w="1516"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7</w:t>
            </w:r>
          </w:p>
        </w:tc>
        <w:tc>
          <w:tcPr>
            <w:tcW w:w="1440" w:type="dxa"/>
            <w:tcBorders>
              <w:top w:val="single" w:sz="4" w:space="0" w:color="auto"/>
              <w:left w:val="single" w:sz="4" w:space="0" w:color="auto"/>
              <w:bottom w:val="single" w:sz="4" w:space="0" w:color="auto"/>
              <w:right w:val="single" w:sz="4" w:space="0" w:color="auto"/>
            </w:tcBorders>
          </w:tcPr>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p>
        </w:tc>
      </w:tr>
      <w:tr w:rsidR="00C51A50" w:rsidRPr="00C51A50" w:rsidTr="00C51A50">
        <w:trPr>
          <w:trHeight w:val="230"/>
        </w:trPr>
        <w:tc>
          <w:tcPr>
            <w:tcW w:w="4502" w:type="dxa"/>
            <w:vMerge w:val="restart"/>
            <w:tcBorders>
              <w:top w:val="single" w:sz="4" w:space="0" w:color="auto"/>
              <w:left w:val="single" w:sz="4" w:space="0" w:color="auto"/>
              <w:bottom w:val="single" w:sz="4" w:space="0" w:color="auto"/>
              <w:right w:val="single" w:sz="4" w:space="0" w:color="auto"/>
            </w:tcBorders>
          </w:tcPr>
          <w:p w:rsidR="00C51A50" w:rsidRPr="00C51A50" w:rsidRDefault="00C51A50">
            <w:pPr>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Тема 1. Понятие о социальной адаптации. Ее механизмы и условия.</w:t>
            </w:r>
          </w:p>
          <w:p w:rsidR="00C51A50" w:rsidRPr="00C51A50" w:rsidRDefault="00C51A50">
            <w:pPr>
              <w:rPr>
                <w:rFonts w:ascii="Times New Roman" w:hAnsi="Times New Roman" w:cs="Times New Roman"/>
                <w:b/>
                <w:sz w:val="24"/>
                <w:szCs w:val="24"/>
              </w:rPr>
            </w:pPr>
          </w:p>
          <w:p w:rsidR="00C51A50" w:rsidRPr="00C51A50" w:rsidRDefault="00C51A50" w:rsidP="00C51A50">
            <w:pPr>
              <w:widowControl w:val="0"/>
              <w:numPr>
                <w:ilvl w:val="0"/>
                <w:numId w:val="24"/>
              </w:numPr>
              <w:suppressAutoHyphens/>
              <w:spacing w:after="0" w:line="240" w:lineRule="auto"/>
              <w:rPr>
                <w:rFonts w:ascii="Times New Roman" w:hAnsi="Times New Roman" w:cs="Times New Roman"/>
                <w:color w:val="000000"/>
                <w:sz w:val="24"/>
                <w:szCs w:val="24"/>
              </w:rPr>
            </w:pPr>
            <w:r w:rsidRPr="00C51A50">
              <w:rPr>
                <w:rFonts w:ascii="Times New Roman" w:hAnsi="Times New Roman" w:cs="Times New Roman"/>
                <w:color w:val="000000"/>
                <w:sz w:val="24"/>
                <w:szCs w:val="24"/>
              </w:rPr>
              <w:t>Социальная адаптация и ее механизмы.</w:t>
            </w:r>
          </w:p>
          <w:p w:rsidR="00C51A50" w:rsidRPr="00C51A50" w:rsidRDefault="00C51A50" w:rsidP="00C51A50">
            <w:pPr>
              <w:widowControl w:val="0"/>
              <w:numPr>
                <w:ilvl w:val="0"/>
                <w:numId w:val="24"/>
              </w:numPr>
              <w:suppressAutoHyphens/>
              <w:spacing w:after="0" w:line="240" w:lineRule="auto"/>
              <w:rPr>
                <w:rFonts w:ascii="Times New Roman" w:hAnsi="Times New Roman" w:cs="Times New Roman"/>
                <w:color w:val="000000"/>
                <w:sz w:val="24"/>
                <w:szCs w:val="24"/>
              </w:rPr>
            </w:pPr>
            <w:r w:rsidRPr="00C51A50">
              <w:rPr>
                <w:rFonts w:ascii="Times New Roman" w:hAnsi="Times New Roman" w:cs="Times New Roman"/>
                <w:color w:val="000000"/>
                <w:sz w:val="24"/>
                <w:szCs w:val="24"/>
              </w:rPr>
              <w:t>Виды социальной адаптации (полная социальная, физиологическая, психологическая, организационная, экономическая и др.).</w:t>
            </w:r>
          </w:p>
          <w:p w:rsidR="00C51A50" w:rsidRPr="00C51A50" w:rsidRDefault="00C51A50" w:rsidP="00C51A50">
            <w:pPr>
              <w:widowControl w:val="0"/>
              <w:numPr>
                <w:ilvl w:val="0"/>
                <w:numId w:val="24"/>
              </w:numPr>
              <w:suppressAutoHyphens/>
              <w:spacing w:after="0" w:line="240" w:lineRule="auto"/>
              <w:rPr>
                <w:rFonts w:ascii="Times New Roman" w:hAnsi="Times New Roman" w:cs="Times New Roman"/>
                <w:color w:val="000000"/>
                <w:sz w:val="24"/>
                <w:szCs w:val="24"/>
              </w:rPr>
            </w:pPr>
            <w:r w:rsidRPr="00C51A50">
              <w:rPr>
                <w:rFonts w:ascii="Times New Roman" w:hAnsi="Times New Roman" w:cs="Times New Roman"/>
                <w:color w:val="000000"/>
                <w:sz w:val="24"/>
                <w:szCs w:val="24"/>
              </w:rPr>
              <w:t>Условия нормальной адаптации.</w:t>
            </w:r>
          </w:p>
          <w:p w:rsidR="00C51A50" w:rsidRPr="00C51A50" w:rsidRDefault="00C51A50" w:rsidP="00C51A50">
            <w:pPr>
              <w:widowControl w:val="0"/>
              <w:numPr>
                <w:ilvl w:val="0"/>
                <w:numId w:val="24"/>
              </w:numPr>
              <w:suppressAutoHyphens/>
              <w:spacing w:after="0" w:line="240" w:lineRule="auto"/>
              <w:rPr>
                <w:rFonts w:ascii="Times New Roman" w:hAnsi="Times New Roman" w:cs="Times New Roman"/>
                <w:color w:val="000000"/>
                <w:sz w:val="24"/>
                <w:szCs w:val="24"/>
              </w:rPr>
            </w:pPr>
            <w:r w:rsidRPr="00C51A50">
              <w:rPr>
                <w:rFonts w:ascii="Times New Roman" w:hAnsi="Times New Roman" w:cs="Times New Roman"/>
                <w:color w:val="000000"/>
                <w:sz w:val="24"/>
                <w:szCs w:val="24"/>
              </w:rPr>
              <w:t>Адаптация в новом учебном заведении.</w:t>
            </w:r>
          </w:p>
          <w:p w:rsidR="00C51A50" w:rsidRPr="00C51A50" w:rsidRDefault="00C51A50">
            <w:pPr>
              <w:jc w:val="center"/>
              <w:rPr>
                <w:rFonts w:ascii="Times New Roman" w:hAnsi="Times New Roman" w:cs="Times New Roman"/>
                <w:b/>
                <w:sz w:val="24"/>
                <w:szCs w:val="24"/>
              </w:rPr>
            </w:pPr>
          </w:p>
          <w:p w:rsidR="00C51A50" w:rsidRPr="00C51A50" w:rsidRDefault="00C51A50">
            <w:pPr>
              <w:widowControl w:val="0"/>
              <w:suppressAutoHyphens/>
              <w:jc w:val="both"/>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rPr>
                <w:rFonts w:ascii="Times New Roman" w:eastAsia="SimSun" w:hAnsi="Times New Roman" w:cs="Times New Roman"/>
                <w:b/>
                <w:i/>
                <w:kern w:val="2"/>
                <w:sz w:val="24"/>
                <w:szCs w:val="24"/>
                <w:lang w:eastAsia="hi-IN" w:bidi="hi-IN"/>
              </w:rPr>
            </w:pPr>
            <w:r w:rsidRPr="00C51A50">
              <w:rPr>
                <w:rFonts w:ascii="Times New Roman" w:hAnsi="Times New Roman" w:cs="Times New Roman"/>
                <w:b/>
                <w:i/>
                <w:sz w:val="24"/>
                <w:szCs w:val="24"/>
              </w:rPr>
              <w:lastRenderedPageBreak/>
              <w:t>Содержание учебного материала</w:t>
            </w:r>
          </w:p>
        </w:tc>
        <w:tc>
          <w:tcPr>
            <w:tcW w:w="1516"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6</w:t>
            </w:r>
          </w:p>
        </w:tc>
        <w:tc>
          <w:tcPr>
            <w:tcW w:w="1440" w:type="dxa"/>
            <w:tcBorders>
              <w:top w:val="single" w:sz="4" w:space="0" w:color="auto"/>
              <w:left w:val="single" w:sz="4" w:space="0" w:color="auto"/>
              <w:bottom w:val="single" w:sz="4" w:space="0" w:color="auto"/>
              <w:right w:val="single" w:sz="4" w:space="0" w:color="auto"/>
            </w:tcBorders>
          </w:tcPr>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p>
        </w:tc>
      </w:tr>
      <w:tr w:rsidR="00C51A50" w:rsidRPr="00C51A50" w:rsidTr="00C51A50">
        <w:trPr>
          <w:trHeight w:val="1032"/>
        </w:trPr>
        <w:tc>
          <w:tcPr>
            <w:tcW w:w="4502"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hideMark/>
          </w:tcPr>
          <w:p w:rsidR="00C51A50" w:rsidRPr="00C51A50" w:rsidRDefault="00C51A50">
            <w:pPr>
              <w:jc w:val="both"/>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 xml:space="preserve">Понятие «социальная адаптация». </w:t>
            </w:r>
          </w:p>
          <w:p w:rsidR="00C51A50" w:rsidRPr="00C51A50" w:rsidRDefault="00C51A50">
            <w:pPr>
              <w:jc w:val="both"/>
              <w:rPr>
                <w:rFonts w:ascii="Times New Roman" w:hAnsi="Times New Roman" w:cs="Times New Roman"/>
                <w:sz w:val="24"/>
                <w:szCs w:val="24"/>
              </w:rPr>
            </w:pPr>
            <w:r w:rsidRPr="00C51A50">
              <w:rPr>
                <w:rFonts w:ascii="Times New Roman" w:hAnsi="Times New Roman" w:cs="Times New Roman"/>
                <w:sz w:val="24"/>
                <w:szCs w:val="24"/>
              </w:rPr>
              <w:t>Виды социальной адаптации (полная социальная, физиологическая, психологическая, организационная, экономическая и др.).</w:t>
            </w:r>
          </w:p>
          <w:p w:rsidR="00C51A50" w:rsidRPr="00C51A50" w:rsidRDefault="00C51A50">
            <w:pPr>
              <w:jc w:val="both"/>
              <w:rPr>
                <w:rFonts w:ascii="Times New Roman" w:hAnsi="Times New Roman" w:cs="Times New Roman"/>
                <w:sz w:val="24"/>
                <w:szCs w:val="24"/>
              </w:rPr>
            </w:pPr>
            <w:r w:rsidRPr="00C51A50">
              <w:rPr>
                <w:rFonts w:ascii="Times New Roman" w:hAnsi="Times New Roman" w:cs="Times New Roman"/>
                <w:sz w:val="24"/>
                <w:szCs w:val="24"/>
              </w:rPr>
              <w:t>Этапы и стадии социализации (адаптационный шок, мобилизация адаптационных ресурсов, ответ на вызов среды).</w:t>
            </w:r>
          </w:p>
          <w:p w:rsidR="00C51A50" w:rsidRPr="00C51A50" w:rsidRDefault="00C51A50">
            <w:pPr>
              <w:jc w:val="both"/>
              <w:rPr>
                <w:rFonts w:ascii="Times New Roman" w:hAnsi="Times New Roman" w:cs="Times New Roman"/>
                <w:sz w:val="24"/>
                <w:szCs w:val="24"/>
              </w:rPr>
            </w:pPr>
            <w:r w:rsidRPr="00C51A50">
              <w:rPr>
                <w:rFonts w:ascii="Times New Roman" w:hAnsi="Times New Roman" w:cs="Times New Roman"/>
                <w:sz w:val="24"/>
                <w:szCs w:val="24"/>
              </w:rPr>
              <w:t>Механизмы социальной адаптации (добровольный, вынужденный). Дезадаптация: понятие, причины.</w:t>
            </w:r>
          </w:p>
          <w:p w:rsidR="00C51A50" w:rsidRPr="00C51A50" w:rsidRDefault="00C51A50">
            <w:pPr>
              <w:jc w:val="both"/>
              <w:rPr>
                <w:rFonts w:ascii="Times New Roman" w:hAnsi="Times New Roman" w:cs="Times New Roman"/>
                <w:sz w:val="24"/>
                <w:szCs w:val="24"/>
              </w:rPr>
            </w:pPr>
            <w:r w:rsidRPr="00C51A50">
              <w:rPr>
                <w:rFonts w:ascii="Times New Roman" w:hAnsi="Times New Roman" w:cs="Times New Roman"/>
                <w:sz w:val="24"/>
                <w:szCs w:val="24"/>
              </w:rPr>
              <w:t>Условия нормальной адаптации.</w:t>
            </w:r>
          </w:p>
          <w:p w:rsidR="00C51A50" w:rsidRPr="00C51A50" w:rsidRDefault="00C51A50">
            <w:pPr>
              <w:widowControl w:val="0"/>
              <w:suppressAutoHyphens/>
              <w:jc w:val="both"/>
              <w:rPr>
                <w:rFonts w:ascii="Times New Roman" w:eastAsia="SimSun" w:hAnsi="Times New Roman" w:cs="Times New Roman"/>
                <w:b/>
                <w:kern w:val="2"/>
                <w:sz w:val="24"/>
                <w:szCs w:val="24"/>
                <w:lang w:eastAsia="hi-IN" w:bidi="hi-IN"/>
              </w:rPr>
            </w:pPr>
            <w:r w:rsidRPr="00C51A50">
              <w:rPr>
                <w:rFonts w:ascii="Times New Roman" w:hAnsi="Times New Roman" w:cs="Times New Roman"/>
                <w:sz w:val="24"/>
                <w:szCs w:val="24"/>
              </w:rPr>
              <w:t>Адаптация в новом учебном заведении.</w:t>
            </w:r>
          </w:p>
        </w:tc>
        <w:tc>
          <w:tcPr>
            <w:tcW w:w="1516" w:type="dxa"/>
            <w:tcBorders>
              <w:top w:val="single" w:sz="4" w:space="0" w:color="auto"/>
              <w:left w:val="single" w:sz="4" w:space="0" w:color="auto"/>
              <w:bottom w:val="single" w:sz="4" w:space="0" w:color="auto"/>
              <w:right w:val="single" w:sz="4" w:space="0" w:color="auto"/>
            </w:tcBorders>
          </w:tcPr>
          <w:p w:rsidR="00C51A50" w:rsidRPr="00C51A50" w:rsidRDefault="00C51A50">
            <w:pPr>
              <w:widowControl w:val="0"/>
              <w:suppressAutoHyphens/>
              <w:rPr>
                <w:rFonts w:ascii="Times New Roman" w:eastAsia="SimSun" w:hAnsi="Times New Roman" w:cs="Times New Roman"/>
                <w:kern w:val="2"/>
                <w:sz w:val="24"/>
                <w:szCs w:val="24"/>
                <w:lang w:eastAsia="hi-IN" w:bidi="hi-IN"/>
              </w:rPr>
            </w:pPr>
          </w:p>
        </w:tc>
        <w:tc>
          <w:tcPr>
            <w:tcW w:w="1440" w:type="dxa"/>
            <w:tcBorders>
              <w:top w:val="single" w:sz="4" w:space="0" w:color="auto"/>
              <w:left w:val="single" w:sz="4" w:space="0" w:color="auto"/>
              <w:bottom w:val="single" w:sz="4" w:space="0" w:color="auto"/>
              <w:right w:val="single" w:sz="4" w:space="0" w:color="auto"/>
            </w:tcBorders>
          </w:tcPr>
          <w:p w:rsidR="00C51A50" w:rsidRPr="00C51A50" w:rsidRDefault="00C51A50">
            <w:pPr>
              <w:jc w:val="center"/>
              <w:rPr>
                <w:rFonts w:ascii="Times New Roman" w:eastAsia="SimSun" w:hAnsi="Times New Roman" w:cs="Times New Roman"/>
                <w:kern w:val="2"/>
                <w:sz w:val="24"/>
                <w:szCs w:val="24"/>
                <w:lang w:eastAsia="hi-IN" w:bidi="hi-IN"/>
              </w:rPr>
            </w:pPr>
          </w:p>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1</w:t>
            </w:r>
          </w:p>
        </w:tc>
      </w:tr>
      <w:tr w:rsidR="00C51A50" w:rsidRPr="00C51A50" w:rsidTr="00C51A50">
        <w:trPr>
          <w:trHeight w:val="1480"/>
        </w:trPr>
        <w:tc>
          <w:tcPr>
            <w:tcW w:w="4502"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both"/>
              <w:rPr>
                <w:rFonts w:ascii="Times New Roman" w:eastAsia="SimSun" w:hAnsi="Times New Roman" w:cs="Times New Roman"/>
                <w:kern w:val="2"/>
                <w:sz w:val="24"/>
                <w:szCs w:val="24"/>
                <w:lang w:eastAsia="hi-IN" w:bidi="hi-IN"/>
              </w:rPr>
            </w:pPr>
            <w:r w:rsidRPr="00C51A50">
              <w:rPr>
                <w:rFonts w:ascii="Times New Roman" w:hAnsi="Times New Roman" w:cs="Times New Roman"/>
                <w:b/>
                <w:i/>
                <w:sz w:val="24"/>
                <w:szCs w:val="24"/>
              </w:rPr>
              <w:t>Самостоятельная работа</w:t>
            </w:r>
            <w:r w:rsidRPr="00C51A50">
              <w:rPr>
                <w:rFonts w:ascii="Times New Roman" w:hAnsi="Times New Roman" w:cs="Times New Roman"/>
                <w:i/>
                <w:sz w:val="24"/>
                <w:szCs w:val="24"/>
              </w:rPr>
              <w:t>:</w:t>
            </w:r>
            <w:r w:rsidRPr="00C51A50">
              <w:rPr>
                <w:rFonts w:ascii="Times New Roman" w:hAnsi="Times New Roman" w:cs="Times New Roman"/>
                <w:sz w:val="24"/>
                <w:szCs w:val="24"/>
              </w:rPr>
              <w:t xml:space="preserve"> Выучить: Механизмы социальной адаптации (добровольный, вынужденный). Дезадаптация: понятие, причины. Эссе «Я в новом учебном заведении».</w:t>
            </w:r>
          </w:p>
        </w:tc>
        <w:tc>
          <w:tcPr>
            <w:tcW w:w="1516"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tabs>
                <w:tab w:val="left" w:pos="792"/>
              </w:tabs>
              <w:suppressAutoHyphens/>
              <w:jc w:val="center"/>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A6A6A6"/>
            <w:hideMark/>
          </w:tcPr>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 xml:space="preserve"> </w:t>
            </w:r>
          </w:p>
        </w:tc>
      </w:tr>
      <w:tr w:rsidR="00C51A50" w:rsidRPr="00C51A50" w:rsidTr="00C51A50">
        <w:trPr>
          <w:trHeight w:val="705"/>
        </w:trPr>
        <w:tc>
          <w:tcPr>
            <w:tcW w:w="4502" w:type="dxa"/>
            <w:tcBorders>
              <w:top w:val="single" w:sz="4" w:space="0" w:color="auto"/>
              <w:left w:val="single" w:sz="4" w:space="0" w:color="auto"/>
              <w:bottom w:val="single" w:sz="4" w:space="0" w:color="auto"/>
              <w:right w:val="single" w:sz="4" w:space="0" w:color="auto"/>
            </w:tcBorders>
          </w:tcPr>
          <w:p w:rsidR="00C51A50" w:rsidRPr="00C51A50" w:rsidRDefault="00C51A50">
            <w:pPr>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lastRenderedPageBreak/>
              <w:t>Раздел 2. Конвенция ООН о правах инвалидов.</w:t>
            </w:r>
          </w:p>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tcPr>
          <w:p w:rsidR="00C51A50" w:rsidRPr="00C51A50" w:rsidRDefault="00C51A50">
            <w:pPr>
              <w:jc w:val="both"/>
              <w:rPr>
                <w:rFonts w:ascii="Times New Roman" w:eastAsia="SimSun" w:hAnsi="Times New Roman" w:cs="Times New Roman"/>
                <w:b/>
                <w:i/>
                <w:kern w:val="2"/>
                <w:sz w:val="24"/>
                <w:szCs w:val="24"/>
                <w:lang w:eastAsia="hi-IN" w:bidi="hi-IN"/>
              </w:rPr>
            </w:pPr>
          </w:p>
          <w:p w:rsidR="00C51A50" w:rsidRPr="00C51A50" w:rsidRDefault="00C51A50">
            <w:pPr>
              <w:jc w:val="both"/>
              <w:rPr>
                <w:rFonts w:ascii="Times New Roman" w:hAnsi="Times New Roman" w:cs="Times New Roman"/>
                <w:b/>
                <w:i/>
                <w:sz w:val="24"/>
                <w:szCs w:val="24"/>
              </w:rPr>
            </w:pPr>
          </w:p>
          <w:p w:rsidR="00C51A50" w:rsidRPr="00C51A50" w:rsidRDefault="00C51A50">
            <w:pPr>
              <w:widowControl w:val="0"/>
              <w:suppressAutoHyphens/>
              <w:jc w:val="both"/>
              <w:rPr>
                <w:rFonts w:ascii="Times New Roman" w:eastAsia="SimSun" w:hAnsi="Times New Roman" w:cs="Times New Roman"/>
                <w:b/>
                <w:kern w:val="2"/>
                <w:sz w:val="24"/>
                <w:szCs w:val="24"/>
                <w:lang w:eastAsia="hi-IN" w:bidi="hi-IN"/>
              </w:rPr>
            </w:pPr>
          </w:p>
        </w:tc>
        <w:tc>
          <w:tcPr>
            <w:tcW w:w="1516" w:type="dxa"/>
            <w:tcBorders>
              <w:top w:val="single" w:sz="4" w:space="0" w:color="auto"/>
              <w:left w:val="single" w:sz="4" w:space="0" w:color="auto"/>
              <w:bottom w:val="single" w:sz="4" w:space="0" w:color="auto"/>
              <w:right w:val="single" w:sz="4" w:space="0" w:color="auto"/>
            </w:tcBorders>
          </w:tcPr>
          <w:p w:rsidR="00C51A50" w:rsidRPr="00C51A50" w:rsidRDefault="00C51A50">
            <w:pPr>
              <w:jc w:val="center"/>
              <w:rPr>
                <w:rFonts w:ascii="Times New Roman" w:eastAsia="SimSun" w:hAnsi="Times New Roman" w:cs="Times New Roman"/>
                <w:b/>
                <w:kern w:val="2"/>
                <w:sz w:val="24"/>
                <w:szCs w:val="24"/>
                <w:lang w:eastAsia="hi-IN" w:bidi="hi-IN"/>
              </w:rPr>
            </w:pPr>
          </w:p>
          <w:p w:rsidR="00C51A50" w:rsidRPr="00C51A50" w:rsidRDefault="00C51A50">
            <w:pPr>
              <w:jc w:val="center"/>
              <w:rPr>
                <w:rFonts w:ascii="Times New Roman" w:hAnsi="Times New Roman" w:cs="Times New Roman"/>
                <w:b/>
                <w:sz w:val="24"/>
                <w:szCs w:val="24"/>
              </w:rPr>
            </w:pPr>
            <w:r w:rsidRPr="00C51A50">
              <w:rPr>
                <w:rFonts w:ascii="Times New Roman" w:hAnsi="Times New Roman" w:cs="Times New Roman"/>
                <w:b/>
                <w:sz w:val="24"/>
                <w:szCs w:val="24"/>
              </w:rPr>
              <w:t>7</w:t>
            </w:r>
          </w:p>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p>
        </w:tc>
        <w:tc>
          <w:tcPr>
            <w:tcW w:w="1440" w:type="dxa"/>
            <w:tcBorders>
              <w:top w:val="single" w:sz="4" w:space="0" w:color="auto"/>
              <w:left w:val="single" w:sz="4" w:space="0" w:color="auto"/>
              <w:bottom w:val="single" w:sz="4" w:space="0" w:color="auto"/>
              <w:right w:val="single" w:sz="4" w:space="0" w:color="auto"/>
            </w:tcBorders>
          </w:tcPr>
          <w:p w:rsidR="00C51A50" w:rsidRPr="00C51A50" w:rsidRDefault="00C51A50">
            <w:pPr>
              <w:jc w:val="center"/>
              <w:rPr>
                <w:rFonts w:ascii="Times New Roman" w:eastAsia="SimSun" w:hAnsi="Times New Roman" w:cs="Times New Roman"/>
                <w:kern w:val="2"/>
                <w:sz w:val="24"/>
                <w:szCs w:val="24"/>
                <w:lang w:eastAsia="hi-IN" w:bidi="hi-IN"/>
              </w:rPr>
            </w:pPr>
          </w:p>
          <w:p w:rsidR="00C51A50" w:rsidRPr="00C51A50" w:rsidRDefault="00C51A50">
            <w:pPr>
              <w:jc w:val="center"/>
              <w:rPr>
                <w:rFonts w:ascii="Times New Roman" w:hAnsi="Times New Roman" w:cs="Times New Roman"/>
                <w:sz w:val="24"/>
                <w:szCs w:val="24"/>
              </w:rPr>
            </w:pPr>
          </w:p>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p>
        </w:tc>
      </w:tr>
      <w:tr w:rsidR="00C51A50" w:rsidRPr="00C51A50" w:rsidTr="00C51A50">
        <w:trPr>
          <w:trHeight w:val="384"/>
        </w:trPr>
        <w:tc>
          <w:tcPr>
            <w:tcW w:w="4502" w:type="dxa"/>
            <w:vMerge w:val="restart"/>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Тема 2.1. Конвенция ООН о правах инвалидов.</w:t>
            </w:r>
          </w:p>
        </w:tc>
        <w:tc>
          <w:tcPr>
            <w:tcW w:w="7230"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both"/>
              <w:rPr>
                <w:rFonts w:ascii="Times New Roman" w:eastAsia="SimSun" w:hAnsi="Times New Roman" w:cs="Times New Roman"/>
                <w:b/>
                <w:i/>
                <w:kern w:val="2"/>
                <w:sz w:val="24"/>
                <w:szCs w:val="24"/>
                <w:lang w:eastAsia="hi-IN" w:bidi="hi-IN"/>
              </w:rPr>
            </w:pPr>
            <w:r w:rsidRPr="00C51A50">
              <w:rPr>
                <w:rFonts w:ascii="Times New Roman" w:hAnsi="Times New Roman" w:cs="Times New Roman"/>
                <w:b/>
                <w:i/>
                <w:sz w:val="24"/>
                <w:szCs w:val="24"/>
              </w:rPr>
              <w:t>Содержание учебного материала</w:t>
            </w:r>
          </w:p>
        </w:tc>
        <w:tc>
          <w:tcPr>
            <w:tcW w:w="1516" w:type="dxa"/>
            <w:vMerge w:val="restart"/>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6</w:t>
            </w:r>
          </w:p>
        </w:tc>
        <w:tc>
          <w:tcPr>
            <w:tcW w:w="1440" w:type="dxa"/>
            <w:vMerge w:val="restart"/>
            <w:tcBorders>
              <w:top w:val="single" w:sz="4" w:space="0" w:color="auto"/>
              <w:left w:val="single" w:sz="4" w:space="0" w:color="auto"/>
              <w:bottom w:val="single" w:sz="4" w:space="0" w:color="auto"/>
              <w:right w:val="single" w:sz="4" w:space="0" w:color="auto"/>
            </w:tcBorders>
          </w:tcPr>
          <w:p w:rsidR="00C51A50" w:rsidRPr="00C51A50" w:rsidRDefault="00C51A50">
            <w:pPr>
              <w:jc w:val="center"/>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2</w:t>
            </w:r>
          </w:p>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p>
        </w:tc>
      </w:tr>
      <w:tr w:rsidR="00C51A50" w:rsidRPr="00C51A50" w:rsidTr="00C51A50">
        <w:trPr>
          <w:trHeight w:val="678"/>
        </w:trPr>
        <w:tc>
          <w:tcPr>
            <w:tcW w:w="4502"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both"/>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Основополагающие международные документы по правам человека (Всеобщая декларация прав человека, Декларация прав и свобод человека и гражданина, Конвенция о правах ребенка, Конвенция ООН о правах инвалидов и др.).</w:t>
            </w: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b/>
                <w:kern w:val="2"/>
                <w:sz w:val="24"/>
                <w:szCs w:val="24"/>
                <w:lang w:eastAsia="hi-IN" w:bidi="hi-I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kern w:val="2"/>
                <w:sz w:val="24"/>
                <w:szCs w:val="24"/>
                <w:lang w:eastAsia="hi-IN" w:bidi="hi-IN"/>
              </w:rPr>
            </w:pPr>
          </w:p>
        </w:tc>
      </w:tr>
      <w:tr w:rsidR="00C51A50" w:rsidRPr="00C51A50" w:rsidTr="00C51A50">
        <w:trPr>
          <w:trHeight w:val="890"/>
        </w:trPr>
        <w:tc>
          <w:tcPr>
            <w:tcW w:w="4502"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tcPr>
          <w:p w:rsidR="00C51A50" w:rsidRPr="00C51A50" w:rsidRDefault="00C51A50">
            <w:pPr>
              <w:jc w:val="both"/>
              <w:rPr>
                <w:rFonts w:ascii="Times New Roman" w:eastAsia="SimSun" w:hAnsi="Times New Roman" w:cs="Times New Roman"/>
                <w:color w:val="000000"/>
                <w:kern w:val="2"/>
                <w:sz w:val="24"/>
                <w:szCs w:val="24"/>
                <w:lang w:eastAsia="hi-IN" w:bidi="hi-IN"/>
              </w:rPr>
            </w:pPr>
            <w:r w:rsidRPr="00C51A50">
              <w:rPr>
                <w:rFonts w:ascii="Times New Roman" w:hAnsi="Times New Roman" w:cs="Times New Roman"/>
                <w:b/>
                <w:i/>
                <w:color w:val="000000"/>
                <w:sz w:val="24"/>
                <w:szCs w:val="24"/>
              </w:rPr>
              <w:t>Самостоятельная работа:</w:t>
            </w:r>
            <w:r w:rsidRPr="00C51A50">
              <w:rPr>
                <w:rFonts w:ascii="Times New Roman" w:hAnsi="Times New Roman" w:cs="Times New Roman"/>
                <w:color w:val="000000"/>
                <w:sz w:val="24"/>
                <w:szCs w:val="24"/>
              </w:rPr>
              <w:t xml:space="preserve"> Ознакомление с текстом Конвенции о правах инвалидов.</w:t>
            </w:r>
          </w:p>
          <w:p w:rsidR="00C51A50" w:rsidRPr="00C51A50" w:rsidRDefault="00C51A50">
            <w:pPr>
              <w:widowControl w:val="0"/>
              <w:suppressAutoHyphens/>
              <w:jc w:val="both"/>
              <w:rPr>
                <w:rFonts w:ascii="Times New Roman" w:eastAsia="SimSun" w:hAnsi="Times New Roman" w:cs="Times New Roman"/>
                <w:kern w:val="2"/>
                <w:sz w:val="24"/>
                <w:szCs w:val="24"/>
                <w:lang w:eastAsia="hi-IN" w:bidi="hi-IN"/>
              </w:rPr>
            </w:pPr>
          </w:p>
        </w:tc>
        <w:tc>
          <w:tcPr>
            <w:tcW w:w="1516"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A6A6A6"/>
          </w:tcPr>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p>
        </w:tc>
      </w:tr>
      <w:tr w:rsidR="00C51A50" w:rsidRPr="00C51A50" w:rsidTr="00C51A50">
        <w:trPr>
          <w:trHeight w:val="1169"/>
        </w:trPr>
        <w:tc>
          <w:tcPr>
            <w:tcW w:w="4502"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r w:rsidRPr="00C51A50">
              <w:rPr>
                <w:rFonts w:ascii="Times New Roman" w:hAnsi="Times New Roman" w:cs="Times New Roman"/>
                <w:b/>
                <w:sz w:val="24"/>
                <w:szCs w:val="24"/>
              </w:rPr>
              <w:t>Раздел 3. Основы гражданского и семейного законодательства</w:t>
            </w:r>
          </w:p>
        </w:tc>
        <w:tc>
          <w:tcPr>
            <w:tcW w:w="7230"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both"/>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 xml:space="preserve"> </w:t>
            </w:r>
          </w:p>
        </w:tc>
        <w:tc>
          <w:tcPr>
            <w:tcW w:w="1516"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24</w:t>
            </w:r>
          </w:p>
        </w:tc>
        <w:tc>
          <w:tcPr>
            <w:tcW w:w="1440" w:type="dxa"/>
            <w:tcBorders>
              <w:top w:val="single" w:sz="4" w:space="0" w:color="auto"/>
              <w:left w:val="single" w:sz="4" w:space="0" w:color="auto"/>
              <w:bottom w:val="single" w:sz="4" w:space="0" w:color="auto"/>
              <w:right w:val="single" w:sz="4" w:space="0" w:color="auto"/>
            </w:tcBorders>
            <w:shd w:val="clear" w:color="auto" w:fill="A6A6A6"/>
          </w:tcPr>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p>
        </w:tc>
      </w:tr>
      <w:tr w:rsidR="00C51A50" w:rsidRPr="00C51A50" w:rsidTr="00C51A50">
        <w:trPr>
          <w:trHeight w:val="71"/>
        </w:trPr>
        <w:tc>
          <w:tcPr>
            <w:tcW w:w="4502" w:type="dxa"/>
            <w:vMerge w:val="restart"/>
            <w:tcBorders>
              <w:top w:val="single" w:sz="4" w:space="0" w:color="auto"/>
              <w:left w:val="single" w:sz="4" w:space="0" w:color="auto"/>
              <w:bottom w:val="single" w:sz="4" w:space="0" w:color="auto"/>
              <w:right w:val="single" w:sz="4" w:space="0" w:color="auto"/>
            </w:tcBorders>
          </w:tcPr>
          <w:p w:rsidR="00C51A50" w:rsidRPr="00C51A50" w:rsidRDefault="00C51A50">
            <w:pPr>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Тема 3.1.  Основы гражданского законодательства</w:t>
            </w:r>
          </w:p>
          <w:p w:rsidR="00C51A50" w:rsidRPr="00C51A50" w:rsidRDefault="00C51A50">
            <w:pPr>
              <w:jc w:val="center"/>
              <w:rPr>
                <w:rFonts w:ascii="Times New Roman" w:hAnsi="Times New Roman" w:cs="Times New Roman"/>
                <w:b/>
                <w:sz w:val="24"/>
                <w:szCs w:val="24"/>
              </w:rPr>
            </w:pPr>
          </w:p>
          <w:p w:rsidR="00C51A50" w:rsidRPr="00C51A50" w:rsidRDefault="00C51A50" w:rsidP="00C51A50">
            <w:pPr>
              <w:numPr>
                <w:ilvl w:val="0"/>
                <w:numId w:val="25"/>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 xml:space="preserve">Гражданский кодекс РФ. Правоспособность и </w:t>
            </w:r>
            <w:r w:rsidRPr="00C51A50">
              <w:rPr>
                <w:rFonts w:ascii="Times New Roman" w:eastAsia="Times New Roman" w:hAnsi="Times New Roman" w:cs="Times New Roman"/>
                <w:color w:val="000000"/>
                <w:sz w:val="24"/>
                <w:szCs w:val="24"/>
                <w:lang w:eastAsia="ru-RU"/>
              </w:rPr>
              <w:lastRenderedPageBreak/>
              <w:t>дееспособность граждан.</w:t>
            </w:r>
          </w:p>
          <w:p w:rsidR="00C51A50" w:rsidRPr="00C51A50" w:rsidRDefault="00C51A50" w:rsidP="00C51A50">
            <w:pPr>
              <w:numPr>
                <w:ilvl w:val="0"/>
                <w:numId w:val="25"/>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Понятие сделки  и ее виды.</w:t>
            </w:r>
          </w:p>
          <w:p w:rsidR="00C51A50" w:rsidRPr="00C51A50" w:rsidRDefault="00C51A50" w:rsidP="00C51A50">
            <w:pPr>
              <w:numPr>
                <w:ilvl w:val="0"/>
                <w:numId w:val="25"/>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Понятие договора и его содержание.</w:t>
            </w:r>
          </w:p>
          <w:p w:rsidR="00C51A50" w:rsidRPr="00C51A50" w:rsidRDefault="00C51A50" w:rsidP="00C51A50">
            <w:pPr>
              <w:numPr>
                <w:ilvl w:val="0"/>
                <w:numId w:val="25"/>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Понятие права собственности.</w:t>
            </w:r>
          </w:p>
          <w:p w:rsidR="00C51A50" w:rsidRPr="00C51A50" w:rsidRDefault="00C51A50" w:rsidP="00C51A50">
            <w:pPr>
              <w:numPr>
                <w:ilvl w:val="0"/>
                <w:numId w:val="25"/>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Защита прав потребителей при заключении договоров на оказание услуг.</w:t>
            </w:r>
          </w:p>
          <w:p w:rsidR="00C51A50" w:rsidRPr="00C51A50" w:rsidRDefault="00C51A50" w:rsidP="00C51A50">
            <w:pPr>
              <w:numPr>
                <w:ilvl w:val="0"/>
                <w:numId w:val="25"/>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Понятие и сущность наследования.</w:t>
            </w:r>
          </w:p>
          <w:p w:rsidR="00C51A50" w:rsidRPr="00C51A50" w:rsidRDefault="00C51A50" w:rsidP="00C51A50">
            <w:pPr>
              <w:widowControl w:val="0"/>
              <w:numPr>
                <w:ilvl w:val="0"/>
                <w:numId w:val="25"/>
              </w:numPr>
              <w:suppressAutoHyphens/>
              <w:spacing w:after="0" w:line="240" w:lineRule="auto"/>
              <w:rPr>
                <w:rFonts w:ascii="Times New Roman" w:eastAsia="SimSun" w:hAnsi="Times New Roman" w:cs="Times New Roman"/>
                <w:b/>
                <w:kern w:val="2"/>
                <w:sz w:val="24"/>
                <w:szCs w:val="24"/>
                <w:lang w:eastAsia="hi-IN" w:bidi="hi-IN"/>
              </w:rPr>
            </w:pPr>
            <w:r w:rsidRPr="00C51A50">
              <w:rPr>
                <w:rFonts w:ascii="Times New Roman" w:eastAsia="Times New Roman" w:hAnsi="Times New Roman" w:cs="Times New Roman"/>
                <w:color w:val="000000"/>
                <w:sz w:val="24"/>
                <w:szCs w:val="24"/>
                <w:lang w:eastAsia="ru-RU"/>
              </w:rPr>
              <w:t>Узловые вопросы гражданского права</w:t>
            </w:r>
          </w:p>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both"/>
              <w:rPr>
                <w:rFonts w:ascii="Times New Roman" w:eastAsia="SimSun" w:hAnsi="Times New Roman" w:cs="Times New Roman"/>
                <w:b/>
                <w:i/>
                <w:kern w:val="2"/>
                <w:sz w:val="24"/>
                <w:szCs w:val="24"/>
                <w:lang w:eastAsia="hi-IN" w:bidi="hi-IN"/>
              </w:rPr>
            </w:pPr>
            <w:r w:rsidRPr="00C51A50">
              <w:rPr>
                <w:rFonts w:ascii="Times New Roman" w:hAnsi="Times New Roman" w:cs="Times New Roman"/>
                <w:b/>
                <w:i/>
                <w:sz w:val="24"/>
                <w:szCs w:val="24"/>
              </w:rPr>
              <w:lastRenderedPageBreak/>
              <w:t>Содержание учебного материала</w:t>
            </w:r>
          </w:p>
        </w:tc>
        <w:tc>
          <w:tcPr>
            <w:tcW w:w="1516" w:type="dxa"/>
            <w:vMerge w:val="restart"/>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10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Pr>
          <w:p w:rsidR="00C51A50" w:rsidRPr="00C51A50" w:rsidRDefault="00C51A50">
            <w:pPr>
              <w:jc w:val="center"/>
              <w:rPr>
                <w:rFonts w:ascii="Times New Roman" w:eastAsia="SimSun" w:hAnsi="Times New Roman" w:cs="Times New Roman"/>
                <w:kern w:val="2"/>
                <w:sz w:val="24"/>
                <w:szCs w:val="24"/>
                <w:lang w:eastAsia="hi-IN" w:bidi="hi-IN"/>
              </w:rPr>
            </w:pPr>
          </w:p>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1</w:t>
            </w:r>
          </w:p>
        </w:tc>
      </w:tr>
      <w:tr w:rsidR="00C51A50" w:rsidRPr="00C51A50" w:rsidTr="00C51A50">
        <w:trPr>
          <w:trHeight w:val="548"/>
        </w:trPr>
        <w:tc>
          <w:tcPr>
            <w:tcW w:w="4502"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hideMark/>
          </w:tcPr>
          <w:p w:rsidR="00C51A50" w:rsidRPr="00C51A50" w:rsidRDefault="00C51A50">
            <w:pPr>
              <w:autoSpaceDE w:val="0"/>
              <w:autoSpaceDN w:val="0"/>
              <w:adjustRightInd w:val="0"/>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Понятие и источники гражданского права.</w:t>
            </w:r>
          </w:p>
          <w:p w:rsidR="00C51A50" w:rsidRPr="00C51A50" w:rsidRDefault="00C51A50">
            <w:pPr>
              <w:widowControl w:val="0"/>
              <w:suppressAutoHyphens/>
              <w:jc w:val="both"/>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 xml:space="preserve">Граждане как субъекты гражданского права. Гражданин РФ. Права и обязанности граждан РФ. Избирательный процесс. Избирательная система. Голосование, как форма участия граждан в политической </w:t>
            </w:r>
            <w:r w:rsidRPr="00C51A50">
              <w:rPr>
                <w:rFonts w:ascii="Times New Roman" w:hAnsi="Times New Roman" w:cs="Times New Roman"/>
                <w:sz w:val="24"/>
                <w:szCs w:val="24"/>
              </w:rPr>
              <w:lastRenderedPageBreak/>
              <w:t>жизни страны.</w:t>
            </w: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b/>
                <w:kern w:val="2"/>
                <w:sz w:val="24"/>
                <w:szCs w:val="24"/>
                <w:lang w:eastAsia="hi-IN" w:bidi="hi-I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kern w:val="2"/>
                <w:sz w:val="24"/>
                <w:szCs w:val="24"/>
                <w:lang w:eastAsia="hi-IN" w:bidi="hi-IN"/>
              </w:rPr>
            </w:pPr>
          </w:p>
        </w:tc>
      </w:tr>
      <w:tr w:rsidR="00C51A50" w:rsidRPr="00C51A50" w:rsidTr="00C51A50">
        <w:trPr>
          <w:trHeight w:val="1656"/>
        </w:trPr>
        <w:tc>
          <w:tcPr>
            <w:tcW w:w="4502"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tcPr>
          <w:p w:rsidR="00C51A50" w:rsidRPr="00C51A50" w:rsidRDefault="00C51A50">
            <w:pPr>
              <w:autoSpaceDE w:val="0"/>
              <w:autoSpaceDN w:val="0"/>
              <w:adjustRightInd w:val="0"/>
              <w:rPr>
                <w:rFonts w:ascii="Times New Roman" w:eastAsia="SimSun" w:hAnsi="Times New Roman" w:cs="Times New Roman"/>
                <w:kern w:val="2"/>
                <w:sz w:val="24"/>
                <w:szCs w:val="24"/>
                <w:lang w:eastAsia="hi-IN" w:bidi="hi-IN"/>
              </w:rPr>
            </w:pPr>
            <w:r w:rsidRPr="00C51A50">
              <w:rPr>
                <w:rFonts w:ascii="Times New Roman" w:hAnsi="Times New Roman" w:cs="Times New Roman"/>
                <w:b/>
                <w:i/>
                <w:sz w:val="24"/>
                <w:szCs w:val="24"/>
              </w:rPr>
              <w:t>Самостоятельная работа</w:t>
            </w:r>
            <w:r w:rsidRPr="00C51A50">
              <w:rPr>
                <w:rFonts w:ascii="Times New Roman" w:hAnsi="Times New Roman" w:cs="Times New Roman"/>
                <w:i/>
                <w:sz w:val="24"/>
                <w:szCs w:val="24"/>
              </w:rPr>
              <w:t>:</w:t>
            </w:r>
            <w:r w:rsidRPr="00C51A50">
              <w:rPr>
                <w:rFonts w:ascii="Times New Roman" w:hAnsi="Times New Roman" w:cs="Times New Roman"/>
                <w:sz w:val="24"/>
                <w:szCs w:val="24"/>
              </w:rPr>
              <w:t xml:space="preserve"> </w:t>
            </w:r>
          </w:p>
          <w:p w:rsidR="00C51A50" w:rsidRPr="00C51A50" w:rsidRDefault="00C51A50">
            <w:pPr>
              <w:autoSpaceDE w:val="0"/>
              <w:autoSpaceDN w:val="0"/>
              <w:adjustRightInd w:val="0"/>
              <w:rPr>
                <w:rFonts w:ascii="Times New Roman" w:hAnsi="Times New Roman" w:cs="Times New Roman"/>
                <w:sz w:val="24"/>
                <w:szCs w:val="24"/>
              </w:rPr>
            </w:pPr>
            <w:r w:rsidRPr="00C51A50">
              <w:rPr>
                <w:rFonts w:ascii="Times New Roman" w:hAnsi="Times New Roman" w:cs="Times New Roman"/>
                <w:sz w:val="24"/>
                <w:szCs w:val="24"/>
              </w:rPr>
              <w:t>Повторить понятие «наследование», основания наследования, наследование по закону и по завещанию, приобретение наследства, право на отказ от наследования и т.п</w:t>
            </w:r>
          </w:p>
          <w:p w:rsidR="00C51A50" w:rsidRPr="00C51A50" w:rsidRDefault="00C51A50">
            <w:pPr>
              <w:widowControl w:val="0"/>
              <w:suppressAutoHyphens/>
              <w:jc w:val="both"/>
              <w:rPr>
                <w:rFonts w:ascii="Times New Roman" w:eastAsia="SimSun" w:hAnsi="Times New Roman" w:cs="Times New Roman"/>
                <w:kern w:val="2"/>
                <w:sz w:val="24"/>
                <w:szCs w:val="24"/>
                <w:lang w:eastAsia="hi-IN" w:bidi="hi-IN"/>
              </w:rPr>
            </w:pPr>
          </w:p>
        </w:tc>
        <w:tc>
          <w:tcPr>
            <w:tcW w:w="1516"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C51A50" w:rsidRPr="00C51A50" w:rsidRDefault="00C51A50">
            <w:pPr>
              <w:jc w:val="center"/>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 xml:space="preserve"> </w:t>
            </w:r>
          </w:p>
          <w:p w:rsidR="00C51A50" w:rsidRPr="00C51A50" w:rsidRDefault="00C51A50">
            <w:pPr>
              <w:jc w:val="center"/>
              <w:rPr>
                <w:rFonts w:ascii="Times New Roman" w:hAnsi="Times New Roman" w:cs="Times New Roman"/>
                <w:sz w:val="24"/>
                <w:szCs w:val="24"/>
              </w:rPr>
            </w:pPr>
            <w:r w:rsidRPr="00C51A50">
              <w:rPr>
                <w:rFonts w:ascii="Times New Roman" w:hAnsi="Times New Roman" w:cs="Times New Roman"/>
                <w:sz w:val="24"/>
                <w:szCs w:val="24"/>
              </w:rPr>
              <w:t xml:space="preserve"> </w:t>
            </w:r>
          </w:p>
          <w:p w:rsidR="00C51A50" w:rsidRPr="00C51A50" w:rsidRDefault="00C51A50">
            <w:pPr>
              <w:widowControl w:val="0"/>
              <w:suppressAutoHyphens/>
              <w:rPr>
                <w:rFonts w:ascii="Times New Roman" w:eastAsia="SimSun" w:hAnsi="Times New Roman" w:cs="Times New Roman"/>
                <w:kern w:val="2"/>
                <w:sz w:val="24"/>
                <w:szCs w:val="24"/>
                <w:lang w:eastAsia="hi-IN" w:bidi="hi-IN"/>
              </w:rPr>
            </w:pPr>
          </w:p>
        </w:tc>
      </w:tr>
      <w:tr w:rsidR="00C51A50" w:rsidRPr="00C51A50" w:rsidTr="00C51A50">
        <w:trPr>
          <w:trHeight w:val="300"/>
        </w:trPr>
        <w:tc>
          <w:tcPr>
            <w:tcW w:w="4502" w:type="dxa"/>
            <w:vMerge w:val="restart"/>
            <w:tcBorders>
              <w:top w:val="single" w:sz="4" w:space="0" w:color="auto"/>
              <w:left w:val="single" w:sz="4" w:space="0" w:color="auto"/>
              <w:bottom w:val="single" w:sz="4" w:space="0" w:color="auto"/>
              <w:right w:val="single" w:sz="4" w:space="0" w:color="auto"/>
            </w:tcBorders>
          </w:tcPr>
          <w:p w:rsidR="00C51A50" w:rsidRPr="00C51A50" w:rsidRDefault="00C51A50">
            <w:pPr>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Тема 3.2. Основы семейного законодательства.</w:t>
            </w:r>
          </w:p>
          <w:p w:rsidR="00C51A50" w:rsidRPr="00C51A50" w:rsidRDefault="00C51A50">
            <w:pPr>
              <w:jc w:val="center"/>
              <w:rPr>
                <w:rFonts w:ascii="Times New Roman" w:hAnsi="Times New Roman" w:cs="Times New Roman"/>
                <w:b/>
                <w:sz w:val="24"/>
                <w:szCs w:val="24"/>
              </w:rPr>
            </w:pPr>
          </w:p>
          <w:p w:rsidR="00C51A50" w:rsidRPr="00C51A50" w:rsidRDefault="00C51A50">
            <w:pPr>
              <w:jc w:val="center"/>
              <w:rPr>
                <w:rFonts w:ascii="Times New Roman" w:hAnsi="Times New Roman" w:cs="Times New Roman"/>
                <w:b/>
                <w:sz w:val="24"/>
                <w:szCs w:val="24"/>
              </w:rPr>
            </w:pPr>
          </w:p>
          <w:p w:rsidR="00C51A50" w:rsidRPr="00C51A50" w:rsidRDefault="00C51A50" w:rsidP="00C51A50">
            <w:pPr>
              <w:numPr>
                <w:ilvl w:val="0"/>
                <w:numId w:val="26"/>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Семейное законодательство РФ. Заключение и прекращение брака.</w:t>
            </w:r>
          </w:p>
          <w:p w:rsidR="00C51A50" w:rsidRPr="00C51A50" w:rsidRDefault="00C51A50" w:rsidP="00C51A50">
            <w:pPr>
              <w:numPr>
                <w:ilvl w:val="0"/>
                <w:numId w:val="26"/>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Брак: жизненные ситуации.</w:t>
            </w:r>
          </w:p>
          <w:p w:rsidR="00C51A50" w:rsidRPr="00C51A50" w:rsidRDefault="00C51A50" w:rsidP="00C51A50">
            <w:pPr>
              <w:numPr>
                <w:ilvl w:val="0"/>
                <w:numId w:val="26"/>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Права и обязанности супругов. Брачный договор.</w:t>
            </w:r>
          </w:p>
          <w:p w:rsidR="00C51A50" w:rsidRPr="00C51A50" w:rsidRDefault="00C51A50" w:rsidP="00C51A50">
            <w:pPr>
              <w:numPr>
                <w:ilvl w:val="0"/>
                <w:numId w:val="26"/>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Права и обязанности родителей и детей.</w:t>
            </w:r>
          </w:p>
          <w:p w:rsidR="00C51A50" w:rsidRPr="00C51A50" w:rsidRDefault="00C51A50" w:rsidP="00C51A50">
            <w:pPr>
              <w:numPr>
                <w:ilvl w:val="0"/>
                <w:numId w:val="26"/>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Алиментные обязательства членов семьи.</w:t>
            </w:r>
          </w:p>
          <w:p w:rsidR="00C51A50" w:rsidRPr="00C51A50" w:rsidRDefault="00C51A50" w:rsidP="00C51A50">
            <w:pPr>
              <w:widowControl w:val="0"/>
              <w:numPr>
                <w:ilvl w:val="0"/>
                <w:numId w:val="26"/>
              </w:numPr>
              <w:suppressAutoHyphens/>
              <w:spacing w:after="0" w:line="240" w:lineRule="auto"/>
              <w:rPr>
                <w:rFonts w:ascii="Times New Roman" w:eastAsia="SimSun" w:hAnsi="Times New Roman" w:cs="Times New Roman"/>
                <w:b/>
                <w:kern w:val="2"/>
                <w:sz w:val="24"/>
                <w:szCs w:val="24"/>
                <w:lang w:eastAsia="hi-IN" w:bidi="hi-IN"/>
              </w:rPr>
            </w:pPr>
            <w:r w:rsidRPr="00C51A50">
              <w:rPr>
                <w:rFonts w:ascii="Times New Roman" w:eastAsia="Times New Roman" w:hAnsi="Times New Roman" w:cs="Times New Roman"/>
                <w:color w:val="000000"/>
                <w:sz w:val="24"/>
                <w:szCs w:val="24"/>
                <w:lang w:eastAsia="ru-RU"/>
              </w:rPr>
              <w:t>Семейное право: жизненные ситуации и пути решения.</w:t>
            </w:r>
          </w:p>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both"/>
              <w:rPr>
                <w:rFonts w:ascii="Times New Roman" w:eastAsia="SimSun" w:hAnsi="Times New Roman" w:cs="Times New Roman"/>
                <w:b/>
                <w:i/>
                <w:kern w:val="2"/>
                <w:sz w:val="24"/>
                <w:szCs w:val="24"/>
                <w:lang w:eastAsia="hi-IN" w:bidi="hi-IN"/>
              </w:rPr>
            </w:pPr>
            <w:r w:rsidRPr="00C51A50">
              <w:rPr>
                <w:rFonts w:ascii="Times New Roman" w:hAnsi="Times New Roman" w:cs="Times New Roman"/>
                <w:b/>
                <w:i/>
                <w:sz w:val="24"/>
                <w:szCs w:val="24"/>
              </w:rPr>
              <w:t>Содержание учебного материала</w:t>
            </w:r>
          </w:p>
        </w:tc>
        <w:tc>
          <w:tcPr>
            <w:tcW w:w="1516" w:type="dxa"/>
            <w:vMerge w:val="restart"/>
            <w:tcBorders>
              <w:top w:val="single" w:sz="4" w:space="0" w:color="auto"/>
              <w:left w:val="single" w:sz="4" w:space="0" w:color="auto"/>
              <w:bottom w:val="single" w:sz="4" w:space="0" w:color="auto"/>
              <w:right w:val="single" w:sz="4" w:space="0" w:color="auto"/>
            </w:tcBorders>
            <w:hideMark/>
          </w:tcPr>
          <w:p w:rsidR="00C51A50" w:rsidRPr="00C51A50" w:rsidRDefault="00C51A50">
            <w:pPr>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12</w:t>
            </w:r>
          </w:p>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 xml:space="preserve">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Pr>
          <w:p w:rsidR="00C51A50" w:rsidRPr="00C51A50" w:rsidRDefault="00C51A50">
            <w:pPr>
              <w:jc w:val="center"/>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2</w:t>
            </w:r>
          </w:p>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p>
        </w:tc>
      </w:tr>
      <w:tr w:rsidR="00C51A50" w:rsidRPr="00C51A50" w:rsidTr="00C51A50">
        <w:trPr>
          <w:trHeight w:val="1517"/>
        </w:trPr>
        <w:tc>
          <w:tcPr>
            <w:tcW w:w="4502"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tcPr>
          <w:p w:rsidR="00C51A50" w:rsidRPr="00C51A50" w:rsidRDefault="00C51A50">
            <w:pPr>
              <w:autoSpaceDE w:val="0"/>
              <w:autoSpaceDN w:val="0"/>
              <w:adjustRightInd w:val="0"/>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Семейное законодательство РФ. Заключение и прекращение брака. Права и обязанности супругов. Брачный договор.</w:t>
            </w:r>
          </w:p>
          <w:p w:rsidR="00C51A50" w:rsidRPr="00C51A50" w:rsidRDefault="00C51A50">
            <w:pPr>
              <w:autoSpaceDE w:val="0"/>
              <w:autoSpaceDN w:val="0"/>
              <w:adjustRightInd w:val="0"/>
              <w:rPr>
                <w:rFonts w:ascii="Times New Roman" w:hAnsi="Times New Roman" w:cs="Times New Roman"/>
                <w:sz w:val="24"/>
                <w:szCs w:val="24"/>
              </w:rPr>
            </w:pPr>
            <w:r w:rsidRPr="00C51A50">
              <w:rPr>
                <w:rFonts w:ascii="Times New Roman" w:hAnsi="Times New Roman" w:cs="Times New Roman"/>
                <w:sz w:val="24"/>
                <w:szCs w:val="24"/>
              </w:rPr>
              <w:t>Права и обязанности родителей и детей. Алиментные обязательства членов семьи. Права несовершеннолетних детей. Опека и попечительство</w:t>
            </w:r>
          </w:p>
          <w:p w:rsidR="00C51A50" w:rsidRPr="00C51A50" w:rsidRDefault="00C51A50">
            <w:pPr>
              <w:widowControl w:val="0"/>
              <w:suppressAutoHyphens/>
              <w:autoSpaceDE w:val="0"/>
              <w:autoSpaceDN w:val="0"/>
              <w:adjustRightInd w:val="0"/>
              <w:rPr>
                <w:rFonts w:ascii="Times New Roman" w:eastAsia="SimSun" w:hAnsi="Times New Roman" w:cs="Times New Roman"/>
                <w:kern w:val="2"/>
                <w:sz w:val="24"/>
                <w:szCs w:val="24"/>
                <w:lang w:eastAsia="hi-IN" w:bidi="hi-IN"/>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kern w:val="2"/>
                <w:sz w:val="24"/>
                <w:szCs w:val="24"/>
                <w:lang w:eastAsia="hi-IN" w:bidi="hi-I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kern w:val="2"/>
                <w:sz w:val="24"/>
                <w:szCs w:val="24"/>
                <w:lang w:eastAsia="hi-IN" w:bidi="hi-IN"/>
              </w:rPr>
            </w:pPr>
          </w:p>
        </w:tc>
      </w:tr>
      <w:tr w:rsidR="00C51A50" w:rsidRPr="00C51A50" w:rsidTr="00C51A50">
        <w:trPr>
          <w:trHeight w:val="414"/>
        </w:trPr>
        <w:tc>
          <w:tcPr>
            <w:tcW w:w="4502"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autoSpaceDE w:val="0"/>
              <w:autoSpaceDN w:val="0"/>
              <w:adjustRightInd w:val="0"/>
              <w:rPr>
                <w:rFonts w:ascii="Times New Roman" w:eastAsia="SimSun" w:hAnsi="Times New Roman" w:cs="Times New Roman"/>
                <w:kern w:val="2"/>
                <w:sz w:val="24"/>
                <w:szCs w:val="24"/>
                <w:lang w:eastAsia="hi-IN" w:bidi="hi-IN"/>
              </w:rPr>
            </w:pPr>
            <w:r w:rsidRPr="00C51A50">
              <w:rPr>
                <w:rFonts w:ascii="Times New Roman" w:hAnsi="Times New Roman" w:cs="Times New Roman"/>
                <w:b/>
                <w:sz w:val="24"/>
                <w:szCs w:val="24"/>
              </w:rPr>
              <w:t>Самостоятельная работа:</w:t>
            </w:r>
            <w:r w:rsidRPr="00C51A50">
              <w:rPr>
                <w:rFonts w:ascii="Times New Roman" w:hAnsi="Times New Roman" w:cs="Times New Roman"/>
                <w:sz w:val="24"/>
                <w:szCs w:val="24"/>
              </w:rPr>
              <w:t xml:space="preserve"> Коллаж или рисунок: «Моя семья в будущем», повторить материал о правах и обязанностях родителей и детей.</w:t>
            </w:r>
          </w:p>
        </w:tc>
        <w:tc>
          <w:tcPr>
            <w:tcW w:w="1516"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p>
        </w:tc>
      </w:tr>
      <w:tr w:rsidR="00C51A50" w:rsidRPr="00C51A50" w:rsidTr="00C51A50">
        <w:trPr>
          <w:trHeight w:val="522"/>
        </w:trPr>
        <w:tc>
          <w:tcPr>
            <w:tcW w:w="4502"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r w:rsidRPr="00C51A50">
              <w:rPr>
                <w:rFonts w:ascii="Times New Roman" w:hAnsi="Times New Roman" w:cs="Times New Roman"/>
                <w:b/>
                <w:sz w:val="24"/>
                <w:szCs w:val="24"/>
              </w:rPr>
              <w:t xml:space="preserve">Раздел  4. Основы трудового </w:t>
            </w:r>
            <w:r w:rsidRPr="00C51A50">
              <w:rPr>
                <w:rFonts w:ascii="Times New Roman" w:hAnsi="Times New Roman" w:cs="Times New Roman"/>
                <w:b/>
                <w:sz w:val="24"/>
                <w:szCs w:val="24"/>
              </w:rPr>
              <w:lastRenderedPageBreak/>
              <w:t xml:space="preserve">законодательства.  </w:t>
            </w:r>
          </w:p>
        </w:tc>
        <w:tc>
          <w:tcPr>
            <w:tcW w:w="7230" w:type="dxa"/>
            <w:tcBorders>
              <w:top w:val="single" w:sz="4" w:space="0" w:color="auto"/>
              <w:left w:val="single" w:sz="4" w:space="0" w:color="auto"/>
              <w:bottom w:val="single" w:sz="4" w:space="0" w:color="auto"/>
              <w:right w:val="single" w:sz="4" w:space="0" w:color="auto"/>
            </w:tcBorders>
          </w:tcPr>
          <w:p w:rsidR="00C51A50" w:rsidRPr="00C51A50" w:rsidRDefault="00C51A50">
            <w:pPr>
              <w:rPr>
                <w:rFonts w:ascii="Times New Roman" w:eastAsia="SimSun" w:hAnsi="Times New Roman" w:cs="Times New Roman"/>
                <w:b/>
                <w:i/>
                <w:kern w:val="2"/>
                <w:sz w:val="24"/>
                <w:szCs w:val="24"/>
                <w:lang w:eastAsia="hi-IN" w:bidi="hi-IN"/>
              </w:rPr>
            </w:pPr>
          </w:p>
          <w:p w:rsidR="00C51A50" w:rsidRPr="00C51A50" w:rsidRDefault="00C51A50">
            <w:pPr>
              <w:widowControl w:val="0"/>
              <w:suppressAutoHyphens/>
              <w:rPr>
                <w:rFonts w:ascii="Times New Roman" w:eastAsia="SimSun" w:hAnsi="Times New Roman" w:cs="Times New Roman"/>
                <w:b/>
                <w:i/>
                <w:kern w:val="2"/>
                <w:sz w:val="24"/>
                <w:szCs w:val="24"/>
                <w:lang w:eastAsia="hi-IN" w:bidi="hi-IN"/>
              </w:rPr>
            </w:pPr>
          </w:p>
        </w:tc>
        <w:tc>
          <w:tcPr>
            <w:tcW w:w="1516" w:type="dxa"/>
            <w:tcBorders>
              <w:top w:val="single" w:sz="4" w:space="0" w:color="auto"/>
              <w:left w:val="single" w:sz="4" w:space="0" w:color="auto"/>
              <w:bottom w:val="single" w:sz="4" w:space="0" w:color="auto"/>
              <w:right w:val="single" w:sz="4" w:space="0" w:color="auto"/>
            </w:tcBorders>
            <w:shd w:val="clear" w:color="auto" w:fill="FFFFFF"/>
          </w:tcPr>
          <w:p w:rsidR="00C51A50" w:rsidRPr="00C51A50" w:rsidRDefault="00C51A50">
            <w:pPr>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lastRenderedPageBreak/>
              <w:t>13</w:t>
            </w:r>
          </w:p>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51A50" w:rsidRPr="00C51A50" w:rsidRDefault="00C51A50">
            <w:pPr>
              <w:rPr>
                <w:rFonts w:ascii="Times New Roman" w:eastAsia="SimSun" w:hAnsi="Times New Roman" w:cs="Times New Roman"/>
                <w:kern w:val="2"/>
                <w:sz w:val="24"/>
                <w:szCs w:val="24"/>
                <w:lang w:eastAsia="hi-IN" w:bidi="hi-IN"/>
              </w:rPr>
            </w:pPr>
          </w:p>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p>
        </w:tc>
      </w:tr>
      <w:tr w:rsidR="00C51A50" w:rsidRPr="00C51A50" w:rsidTr="00C51A50">
        <w:trPr>
          <w:trHeight w:val="567"/>
        </w:trPr>
        <w:tc>
          <w:tcPr>
            <w:tcW w:w="4502" w:type="dxa"/>
            <w:vMerge w:val="restart"/>
            <w:tcBorders>
              <w:top w:val="single" w:sz="4" w:space="0" w:color="auto"/>
              <w:left w:val="single" w:sz="4" w:space="0" w:color="auto"/>
              <w:bottom w:val="single" w:sz="4" w:space="0" w:color="auto"/>
              <w:right w:val="single" w:sz="4" w:space="0" w:color="auto"/>
            </w:tcBorders>
          </w:tcPr>
          <w:p w:rsidR="00C51A50" w:rsidRPr="00C51A50" w:rsidRDefault="00C51A50">
            <w:pPr>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lastRenderedPageBreak/>
              <w:t>Тема 4.1. Основы трудового законодательства</w:t>
            </w:r>
          </w:p>
          <w:p w:rsidR="00C51A50" w:rsidRPr="00C51A50" w:rsidRDefault="00C51A50">
            <w:pPr>
              <w:jc w:val="center"/>
              <w:rPr>
                <w:rFonts w:ascii="Times New Roman" w:hAnsi="Times New Roman" w:cs="Times New Roman"/>
                <w:b/>
                <w:sz w:val="24"/>
                <w:szCs w:val="24"/>
              </w:rPr>
            </w:pPr>
          </w:p>
          <w:p w:rsidR="00C51A50" w:rsidRPr="00C51A50" w:rsidRDefault="00C51A50" w:rsidP="00C51A50">
            <w:pPr>
              <w:numPr>
                <w:ilvl w:val="0"/>
                <w:numId w:val="27"/>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Понятие трудового права. Порядок оформления на работу.</w:t>
            </w:r>
          </w:p>
          <w:p w:rsidR="00C51A50" w:rsidRPr="00C51A50" w:rsidRDefault="00C51A50" w:rsidP="00C51A50">
            <w:pPr>
              <w:numPr>
                <w:ilvl w:val="0"/>
                <w:numId w:val="27"/>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Трудовой договор: порядок заключения, изменения и прекращения действия.</w:t>
            </w:r>
          </w:p>
          <w:p w:rsidR="00C51A50" w:rsidRPr="00C51A50" w:rsidRDefault="00C51A50" w:rsidP="00C51A50">
            <w:pPr>
              <w:numPr>
                <w:ilvl w:val="0"/>
                <w:numId w:val="27"/>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Заключение трудового договора.</w:t>
            </w:r>
          </w:p>
          <w:p w:rsidR="00C51A50" w:rsidRPr="00C51A50" w:rsidRDefault="00C51A50" w:rsidP="00C51A50">
            <w:pPr>
              <w:numPr>
                <w:ilvl w:val="0"/>
                <w:numId w:val="27"/>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Рабочее время и время отдыха.</w:t>
            </w:r>
          </w:p>
          <w:p w:rsidR="00C51A50" w:rsidRPr="00C51A50" w:rsidRDefault="00C51A50" w:rsidP="00C51A50">
            <w:pPr>
              <w:numPr>
                <w:ilvl w:val="0"/>
                <w:numId w:val="27"/>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Трудовой распорядок.  Дисциплина труда.</w:t>
            </w:r>
          </w:p>
          <w:p w:rsidR="00C51A50" w:rsidRPr="00C51A50" w:rsidRDefault="00C51A50" w:rsidP="00C51A50">
            <w:pPr>
              <w:numPr>
                <w:ilvl w:val="0"/>
                <w:numId w:val="27"/>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Особенности регулирования труда отдельных категорий граждан.</w:t>
            </w:r>
          </w:p>
          <w:p w:rsidR="00C51A50" w:rsidRPr="00C51A50" w:rsidRDefault="00C51A50" w:rsidP="00C51A50">
            <w:pPr>
              <w:numPr>
                <w:ilvl w:val="0"/>
                <w:numId w:val="27"/>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Решение трудовых споров.</w:t>
            </w:r>
          </w:p>
          <w:p w:rsidR="00C51A50" w:rsidRPr="00C51A50" w:rsidRDefault="00C51A50" w:rsidP="00C51A50">
            <w:pPr>
              <w:widowControl w:val="0"/>
              <w:numPr>
                <w:ilvl w:val="0"/>
                <w:numId w:val="27"/>
              </w:numPr>
              <w:suppressAutoHyphens/>
              <w:spacing w:after="0" w:line="240" w:lineRule="auto"/>
              <w:rPr>
                <w:rFonts w:ascii="Times New Roman" w:eastAsia="SimSun" w:hAnsi="Times New Roman" w:cs="Times New Roman"/>
                <w:b/>
                <w:kern w:val="2"/>
                <w:sz w:val="24"/>
                <w:szCs w:val="24"/>
                <w:lang w:eastAsia="hi-IN" w:bidi="hi-IN"/>
              </w:rPr>
            </w:pPr>
            <w:r w:rsidRPr="00C51A50">
              <w:rPr>
                <w:rFonts w:ascii="Times New Roman" w:eastAsia="Times New Roman" w:hAnsi="Times New Roman" w:cs="Times New Roman"/>
                <w:color w:val="000000"/>
                <w:sz w:val="24"/>
                <w:szCs w:val="24"/>
                <w:lang w:eastAsia="ru-RU"/>
              </w:rPr>
              <w:t>Реализация трудового права в РФ.</w:t>
            </w:r>
          </w:p>
        </w:tc>
        <w:tc>
          <w:tcPr>
            <w:tcW w:w="7230" w:type="dxa"/>
            <w:tcBorders>
              <w:top w:val="single" w:sz="4" w:space="0" w:color="auto"/>
              <w:left w:val="single" w:sz="4" w:space="0" w:color="auto"/>
              <w:bottom w:val="single" w:sz="4" w:space="0" w:color="auto"/>
              <w:right w:val="single" w:sz="4" w:space="0" w:color="auto"/>
            </w:tcBorders>
          </w:tcPr>
          <w:p w:rsidR="00C51A50" w:rsidRPr="00C51A50" w:rsidRDefault="00C51A50">
            <w:pPr>
              <w:rPr>
                <w:rFonts w:ascii="Times New Roman" w:eastAsia="SimSun" w:hAnsi="Times New Roman" w:cs="Times New Roman"/>
                <w:b/>
                <w:i/>
                <w:kern w:val="2"/>
                <w:sz w:val="24"/>
                <w:szCs w:val="24"/>
                <w:lang w:eastAsia="hi-IN" w:bidi="hi-IN"/>
              </w:rPr>
            </w:pPr>
          </w:p>
          <w:p w:rsidR="00C51A50" w:rsidRPr="00C51A50" w:rsidRDefault="00C51A50">
            <w:pPr>
              <w:widowControl w:val="0"/>
              <w:suppressAutoHyphens/>
              <w:rPr>
                <w:rFonts w:ascii="Times New Roman" w:eastAsia="SimSun" w:hAnsi="Times New Roman" w:cs="Times New Roman"/>
                <w:b/>
                <w:i/>
                <w:kern w:val="2"/>
                <w:sz w:val="24"/>
                <w:szCs w:val="24"/>
                <w:lang w:eastAsia="hi-IN" w:bidi="hi-IN"/>
              </w:rPr>
            </w:pPr>
            <w:r w:rsidRPr="00C51A50">
              <w:rPr>
                <w:rFonts w:ascii="Times New Roman" w:hAnsi="Times New Roman" w:cs="Times New Roman"/>
                <w:b/>
                <w:i/>
                <w:sz w:val="24"/>
                <w:szCs w:val="24"/>
              </w:rPr>
              <w:t>Содержание учебного материала</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FFFFFF"/>
          </w:tcPr>
          <w:p w:rsidR="00C51A50" w:rsidRPr="00C51A50" w:rsidRDefault="00C51A50">
            <w:pPr>
              <w:jc w:val="center"/>
              <w:rPr>
                <w:rFonts w:ascii="Times New Roman" w:eastAsia="SimSun" w:hAnsi="Times New Roman" w:cs="Times New Roman"/>
                <w:b/>
                <w:kern w:val="2"/>
                <w:sz w:val="24"/>
                <w:szCs w:val="24"/>
                <w:lang w:eastAsia="hi-IN" w:bidi="hi-IN"/>
              </w:rPr>
            </w:pPr>
          </w:p>
          <w:p w:rsidR="00C51A50" w:rsidRPr="00C51A50" w:rsidRDefault="00C51A50">
            <w:pPr>
              <w:jc w:val="center"/>
              <w:rPr>
                <w:rFonts w:ascii="Times New Roman" w:hAnsi="Times New Roman" w:cs="Times New Roman"/>
                <w:b/>
                <w:sz w:val="24"/>
                <w:szCs w:val="24"/>
              </w:rPr>
            </w:pPr>
          </w:p>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12</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Pr>
          <w:p w:rsidR="00C51A50" w:rsidRPr="00C51A50" w:rsidRDefault="00C51A50">
            <w:pPr>
              <w:shd w:val="clear" w:color="auto" w:fill="FFFFFF"/>
              <w:jc w:val="center"/>
              <w:rPr>
                <w:rFonts w:ascii="Times New Roman" w:eastAsia="SimSun" w:hAnsi="Times New Roman" w:cs="Times New Roman"/>
                <w:kern w:val="2"/>
                <w:sz w:val="24"/>
                <w:szCs w:val="24"/>
                <w:lang w:eastAsia="hi-IN" w:bidi="hi-IN"/>
              </w:rPr>
            </w:pPr>
          </w:p>
          <w:p w:rsidR="00C51A50" w:rsidRPr="00C51A50" w:rsidRDefault="00C51A50">
            <w:pPr>
              <w:shd w:val="clear" w:color="auto" w:fill="FFFFFF"/>
              <w:jc w:val="center"/>
              <w:rPr>
                <w:rFonts w:ascii="Times New Roman" w:hAnsi="Times New Roman" w:cs="Times New Roman"/>
                <w:sz w:val="24"/>
                <w:szCs w:val="24"/>
              </w:rPr>
            </w:pPr>
          </w:p>
          <w:p w:rsidR="00C51A50" w:rsidRPr="00C51A50" w:rsidRDefault="00C51A50">
            <w:pPr>
              <w:shd w:val="clear" w:color="auto" w:fill="FFFFFF"/>
              <w:jc w:val="center"/>
              <w:rPr>
                <w:rFonts w:ascii="Times New Roman" w:hAnsi="Times New Roman" w:cs="Times New Roman"/>
                <w:sz w:val="24"/>
                <w:szCs w:val="24"/>
              </w:rPr>
            </w:pPr>
            <w:r w:rsidRPr="00C51A50">
              <w:rPr>
                <w:rFonts w:ascii="Times New Roman" w:hAnsi="Times New Roman" w:cs="Times New Roman"/>
                <w:sz w:val="24"/>
                <w:szCs w:val="24"/>
              </w:rPr>
              <w:t>2</w:t>
            </w:r>
          </w:p>
          <w:p w:rsidR="00C51A50" w:rsidRPr="00C51A50" w:rsidRDefault="00C51A50">
            <w:pPr>
              <w:shd w:val="clear" w:color="auto" w:fill="FFFFFF"/>
              <w:jc w:val="center"/>
              <w:rPr>
                <w:rFonts w:ascii="Times New Roman" w:hAnsi="Times New Roman" w:cs="Times New Roman"/>
                <w:sz w:val="24"/>
                <w:szCs w:val="24"/>
              </w:rPr>
            </w:pPr>
          </w:p>
          <w:p w:rsidR="00C51A50" w:rsidRPr="00C51A50" w:rsidRDefault="00C51A50">
            <w:pPr>
              <w:jc w:val="center"/>
              <w:rPr>
                <w:rFonts w:ascii="Times New Roman" w:hAnsi="Times New Roman" w:cs="Times New Roman"/>
                <w:sz w:val="24"/>
                <w:szCs w:val="24"/>
              </w:rPr>
            </w:pPr>
          </w:p>
          <w:p w:rsidR="00C51A50" w:rsidRPr="00C51A50" w:rsidRDefault="00C51A50">
            <w:pPr>
              <w:jc w:val="center"/>
              <w:rPr>
                <w:rFonts w:ascii="Times New Roman" w:hAnsi="Times New Roman" w:cs="Times New Roman"/>
                <w:sz w:val="24"/>
                <w:szCs w:val="24"/>
              </w:rPr>
            </w:pPr>
          </w:p>
          <w:p w:rsidR="00C51A50" w:rsidRPr="00C51A50" w:rsidRDefault="00C51A50">
            <w:pPr>
              <w:jc w:val="center"/>
              <w:rPr>
                <w:rFonts w:ascii="Times New Roman" w:hAnsi="Times New Roman" w:cs="Times New Roman"/>
                <w:sz w:val="24"/>
                <w:szCs w:val="24"/>
              </w:rPr>
            </w:pPr>
          </w:p>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p>
        </w:tc>
      </w:tr>
      <w:tr w:rsidR="00C51A50" w:rsidRPr="00C51A50" w:rsidTr="00C51A50">
        <w:trPr>
          <w:trHeight w:val="628"/>
        </w:trPr>
        <w:tc>
          <w:tcPr>
            <w:tcW w:w="4502"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hideMark/>
          </w:tcPr>
          <w:p w:rsidR="00C51A50" w:rsidRPr="00C51A50" w:rsidRDefault="00C51A50">
            <w:pPr>
              <w:autoSpaceDE w:val="0"/>
              <w:autoSpaceDN w:val="0"/>
              <w:adjustRightInd w:val="0"/>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Понятие трудового права. Порядок оформления на работу.</w:t>
            </w:r>
          </w:p>
          <w:p w:rsidR="00C51A50" w:rsidRPr="00C51A50" w:rsidRDefault="00C51A50">
            <w:pPr>
              <w:autoSpaceDE w:val="0"/>
              <w:autoSpaceDN w:val="0"/>
              <w:adjustRightInd w:val="0"/>
              <w:rPr>
                <w:rFonts w:ascii="Times New Roman" w:hAnsi="Times New Roman" w:cs="Times New Roman"/>
                <w:sz w:val="24"/>
                <w:szCs w:val="24"/>
              </w:rPr>
            </w:pPr>
            <w:r w:rsidRPr="00C51A50">
              <w:rPr>
                <w:rFonts w:ascii="Times New Roman" w:hAnsi="Times New Roman" w:cs="Times New Roman"/>
                <w:sz w:val="24"/>
                <w:szCs w:val="24"/>
              </w:rPr>
              <w:t>Заключение трудового договора.</w:t>
            </w:r>
          </w:p>
          <w:p w:rsidR="00C51A50" w:rsidRPr="00C51A50" w:rsidRDefault="00C51A50">
            <w:pPr>
              <w:autoSpaceDE w:val="0"/>
              <w:autoSpaceDN w:val="0"/>
              <w:adjustRightInd w:val="0"/>
              <w:rPr>
                <w:rFonts w:ascii="Times New Roman" w:hAnsi="Times New Roman" w:cs="Times New Roman"/>
                <w:sz w:val="24"/>
                <w:szCs w:val="24"/>
              </w:rPr>
            </w:pPr>
            <w:r w:rsidRPr="00C51A50">
              <w:rPr>
                <w:rFonts w:ascii="Times New Roman" w:hAnsi="Times New Roman" w:cs="Times New Roman"/>
                <w:sz w:val="24"/>
                <w:szCs w:val="24"/>
              </w:rPr>
              <w:t>Изменение и прекращение трудового договора.</w:t>
            </w:r>
          </w:p>
          <w:p w:rsidR="00C51A50" w:rsidRPr="00C51A50" w:rsidRDefault="00C51A50">
            <w:pPr>
              <w:autoSpaceDE w:val="0"/>
              <w:autoSpaceDN w:val="0"/>
              <w:adjustRightInd w:val="0"/>
              <w:rPr>
                <w:rFonts w:ascii="Times New Roman" w:hAnsi="Times New Roman" w:cs="Times New Roman"/>
                <w:sz w:val="24"/>
                <w:szCs w:val="24"/>
              </w:rPr>
            </w:pPr>
            <w:r w:rsidRPr="00C51A50">
              <w:rPr>
                <w:rFonts w:ascii="Times New Roman" w:hAnsi="Times New Roman" w:cs="Times New Roman"/>
                <w:sz w:val="24"/>
                <w:szCs w:val="24"/>
              </w:rPr>
              <w:t>Рабочее время и время отдыха.</w:t>
            </w:r>
          </w:p>
          <w:p w:rsidR="00C51A50" w:rsidRPr="00C51A50" w:rsidRDefault="00C51A50">
            <w:pPr>
              <w:autoSpaceDE w:val="0"/>
              <w:autoSpaceDN w:val="0"/>
              <w:adjustRightInd w:val="0"/>
              <w:rPr>
                <w:rFonts w:ascii="Times New Roman" w:hAnsi="Times New Roman" w:cs="Times New Roman"/>
                <w:sz w:val="24"/>
                <w:szCs w:val="24"/>
              </w:rPr>
            </w:pPr>
            <w:r w:rsidRPr="00C51A50">
              <w:rPr>
                <w:rFonts w:ascii="Times New Roman" w:hAnsi="Times New Roman" w:cs="Times New Roman"/>
                <w:sz w:val="24"/>
                <w:szCs w:val="24"/>
              </w:rPr>
              <w:t xml:space="preserve">Трудовой распорядок  Дисциплина труда. </w:t>
            </w:r>
          </w:p>
          <w:p w:rsidR="00C51A50" w:rsidRPr="00C51A50" w:rsidRDefault="00C51A50">
            <w:pPr>
              <w:autoSpaceDE w:val="0"/>
              <w:autoSpaceDN w:val="0"/>
              <w:adjustRightInd w:val="0"/>
              <w:rPr>
                <w:rFonts w:ascii="Times New Roman" w:hAnsi="Times New Roman" w:cs="Times New Roman"/>
                <w:sz w:val="24"/>
                <w:szCs w:val="24"/>
              </w:rPr>
            </w:pPr>
            <w:r w:rsidRPr="00C51A50">
              <w:rPr>
                <w:rFonts w:ascii="Times New Roman" w:hAnsi="Times New Roman" w:cs="Times New Roman"/>
                <w:sz w:val="24"/>
                <w:szCs w:val="24"/>
              </w:rPr>
              <w:t xml:space="preserve">Особенности регулирования труда отдельных категорий граждан. </w:t>
            </w:r>
          </w:p>
          <w:p w:rsidR="00C51A50" w:rsidRPr="00C51A50" w:rsidRDefault="00C51A50">
            <w:pPr>
              <w:widowControl w:val="0"/>
              <w:suppressAutoHyphens/>
              <w:autoSpaceDE w:val="0"/>
              <w:autoSpaceDN w:val="0"/>
              <w:adjustRightInd w:val="0"/>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Решение трудовых споров.</w:t>
            </w: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b/>
                <w:kern w:val="2"/>
                <w:sz w:val="24"/>
                <w:szCs w:val="24"/>
                <w:lang w:eastAsia="hi-IN" w:bidi="hi-I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kern w:val="2"/>
                <w:sz w:val="24"/>
                <w:szCs w:val="24"/>
                <w:lang w:eastAsia="hi-IN" w:bidi="hi-IN"/>
              </w:rPr>
            </w:pPr>
          </w:p>
        </w:tc>
      </w:tr>
      <w:tr w:rsidR="00C51A50" w:rsidRPr="00C51A50" w:rsidTr="00C51A50">
        <w:trPr>
          <w:trHeight w:val="2561"/>
        </w:trPr>
        <w:tc>
          <w:tcPr>
            <w:tcW w:w="4502"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tcPr>
          <w:p w:rsidR="00C51A50" w:rsidRPr="00C51A50" w:rsidRDefault="00C51A50">
            <w:pPr>
              <w:rPr>
                <w:rFonts w:ascii="Times New Roman" w:eastAsia="SimSun" w:hAnsi="Times New Roman" w:cs="Times New Roman"/>
                <w:b/>
                <w:i/>
                <w:kern w:val="2"/>
                <w:sz w:val="24"/>
                <w:szCs w:val="24"/>
                <w:lang w:eastAsia="hi-IN" w:bidi="hi-IN"/>
              </w:rPr>
            </w:pPr>
            <w:r w:rsidRPr="00C51A50">
              <w:rPr>
                <w:rFonts w:ascii="Times New Roman" w:hAnsi="Times New Roman" w:cs="Times New Roman"/>
                <w:b/>
                <w:i/>
                <w:sz w:val="24"/>
                <w:szCs w:val="24"/>
              </w:rPr>
              <w:t>Самостоятельная работа:</w:t>
            </w:r>
          </w:p>
          <w:p w:rsidR="00C51A50" w:rsidRPr="00C51A50" w:rsidRDefault="00C51A50">
            <w:pPr>
              <w:rPr>
                <w:rFonts w:ascii="Times New Roman" w:hAnsi="Times New Roman" w:cs="Times New Roman"/>
                <w:color w:val="000000"/>
                <w:sz w:val="24"/>
                <w:szCs w:val="24"/>
              </w:rPr>
            </w:pPr>
            <w:r w:rsidRPr="00C51A50">
              <w:rPr>
                <w:rFonts w:ascii="Times New Roman" w:hAnsi="Times New Roman" w:cs="Times New Roman"/>
                <w:color w:val="000000"/>
                <w:sz w:val="24"/>
                <w:szCs w:val="24"/>
              </w:rPr>
              <w:t>Написать заявление о приеме на работу.</w:t>
            </w:r>
          </w:p>
          <w:p w:rsidR="00C51A50" w:rsidRPr="00C51A50" w:rsidRDefault="00C51A50">
            <w:pPr>
              <w:rPr>
                <w:rFonts w:ascii="Times New Roman" w:hAnsi="Times New Roman" w:cs="Times New Roman"/>
                <w:color w:val="000000"/>
                <w:sz w:val="24"/>
                <w:szCs w:val="24"/>
              </w:rPr>
            </w:pPr>
            <w:r w:rsidRPr="00C51A50">
              <w:rPr>
                <w:rFonts w:ascii="Times New Roman" w:hAnsi="Times New Roman" w:cs="Times New Roman"/>
                <w:color w:val="000000"/>
                <w:sz w:val="24"/>
                <w:szCs w:val="24"/>
              </w:rPr>
              <w:t>Заполнить трудовой договор.</w:t>
            </w:r>
          </w:p>
          <w:p w:rsidR="00C51A50" w:rsidRPr="00C51A50" w:rsidRDefault="00C51A50">
            <w:pPr>
              <w:rPr>
                <w:rFonts w:ascii="Times New Roman" w:hAnsi="Times New Roman" w:cs="Times New Roman"/>
                <w:color w:val="000000"/>
                <w:sz w:val="24"/>
                <w:szCs w:val="24"/>
              </w:rPr>
            </w:pPr>
          </w:p>
          <w:p w:rsidR="00C51A50" w:rsidRPr="00C51A50" w:rsidRDefault="00C51A50">
            <w:pPr>
              <w:rPr>
                <w:rFonts w:ascii="Times New Roman" w:hAnsi="Times New Roman" w:cs="Times New Roman"/>
                <w:color w:val="000000"/>
                <w:sz w:val="24"/>
                <w:szCs w:val="24"/>
              </w:rPr>
            </w:pPr>
            <w:r w:rsidRPr="00C51A50">
              <w:rPr>
                <w:rFonts w:ascii="Times New Roman" w:hAnsi="Times New Roman" w:cs="Times New Roman"/>
                <w:color w:val="000000"/>
                <w:sz w:val="24"/>
                <w:szCs w:val="24"/>
              </w:rPr>
              <w:t>Индивидуальные задания.</w:t>
            </w:r>
          </w:p>
          <w:p w:rsidR="00C51A50" w:rsidRPr="00C51A50" w:rsidRDefault="00C51A50">
            <w:pPr>
              <w:rPr>
                <w:rFonts w:ascii="Times New Roman" w:hAnsi="Times New Roman" w:cs="Times New Roman"/>
                <w:color w:val="000000"/>
                <w:sz w:val="24"/>
                <w:szCs w:val="24"/>
              </w:rPr>
            </w:pPr>
          </w:p>
          <w:p w:rsidR="00C51A50" w:rsidRPr="00C51A50" w:rsidRDefault="00C51A50">
            <w:pPr>
              <w:widowControl w:val="0"/>
              <w:suppressAutoHyphens/>
              <w:rPr>
                <w:rFonts w:ascii="Times New Roman" w:eastAsia="SimSun" w:hAnsi="Times New Roman" w:cs="Times New Roman"/>
                <w:i/>
                <w:kern w:val="2"/>
                <w:sz w:val="24"/>
                <w:szCs w:val="24"/>
                <w:lang w:eastAsia="hi-IN" w:bidi="hi-IN"/>
              </w:rPr>
            </w:pPr>
          </w:p>
        </w:tc>
        <w:tc>
          <w:tcPr>
            <w:tcW w:w="1516"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i/>
                <w:kern w:val="2"/>
                <w:sz w:val="24"/>
                <w:szCs w:val="24"/>
                <w:lang w:eastAsia="hi-IN" w:bidi="hi-IN"/>
              </w:rPr>
            </w:pPr>
            <w:r w:rsidRPr="00C51A50">
              <w:rPr>
                <w:rFonts w:ascii="Times New Roman" w:hAnsi="Times New Roman" w:cs="Times New Roman"/>
                <w:i/>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C51A50" w:rsidRPr="00C51A50" w:rsidRDefault="00C51A50">
            <w:pPr>
              <w:jc w:val="center"/>
              <w:rPr>
                <w:rFonts w:ascii="Times New Roman" w:eastAsia="SimSun" w:hAnsi="Times New Roman" w:cs="Times New Roman"/>
                <w:kern w:val="2"/>
                <w:sz w:val="24"/>
                <w:szCs w:val="24"/>
                <w:lang w:eastAsia="hi-IN" w:bidi="hi-IN"/>
              </w:rPr>
            </w:pPr>
          </w:p>
          <w:p w:rsidR="00C51A50" w:rsidRPr="00C51A50" w:rsidRDefault="00C51A50">
            <w:pPr>
              <w:jc w:val="center"/>
              <w:rPr>
                <w:rFonts w:ascii="Times New Roman" w:hAnsi="Times New Roman" w:cs="Times New Roman"/>
                <w:sz w:val="24"/>
                <w:szCs w:val="24"/>
              </w:rPr>
            </w:pPr>
          </w:p>
          <w:p w:rsidR="00C51A50" w:rsidRPr="00C51A50" w:rsidRDefault="00C51A50">
            <w:pPr>
              <w:jc w:val="center"/>
              <w:rPr>
                <w:rFonts w:ascii="Times New Roman" w:hAnsi="Times New Roman" w:cs="Times New Roman"/>
                <w:sz w:val="24"/>
                <w:szCs w:val="24"/>
              </w:rPr>
            </w:pPr>
          </w:p>
          <w:p w:rsidR="00C51A50" w:rsidRPr="00C51A50" w:rsidRDefault="00C51A50">
            <w:pPr>
              <w:jc w:val="center"/>
              <w:rPr>
                <w:rFonts w:ascii="Times New Roman" w:hAnsi="Times New Roman" w:cs="Times New Roman"/>
                <w:sz w:val="24"/>
                <w:szCs w:val="24"/>
              </w:rPr>
            </w:pPr>
          </w:p>
          <w:p w:rsidR="00C51A50" w:rsidRPr="00C51A50" w:rsidRDefault="00C51A50">
            <w:pPr>
              <w:jc w:val="center"/>
              <w:rPr>
                <w:rFonts w:ascii="Times New Roman" w:hAnsi="Times New Roman" w:cs="Times New Roman"/>
                <w:sz w:val="24"/>
                <w:szCs w:val="24"/>
              </w:rPr>
            </w:pPr>
          </w:p>
          <w:p w:rsidR="00C51A50" w:rsidRPr="00C51A50" w:rsidRDefault="00C51A50">
            <w:pPr>
              <w:jc w:val="center"/>
              <w:rPr>
                <w:rFonts w:ascii="Times New Roman" w:hAnsi="Times New Roman" w:cs="Times New Roman"/>
                <w:sz w:val="24"/>
                <w:szCs w:val="24"/>
              </w:rPr>
            </w:pPr>
          </w:p>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p>
        </w:tc>
      </w:tr>
      <w:tr w:rsidR="00C51A50" w:rsidRPr="00C51A50" w:rsidTr="00C51A50">
        <w:trPr>
          <w:trHeight w:val="413"/>
        </w:trPr>
        <w:tc>
          <w:tcPr>
            <w:tcW w:w="4502" w:type="dxa"/>
            <w:tcBorders>
              <w:top w:val="single" w:sz="4" w:space="0" w:color="auto"/>
              <w:left w:val="single" w:sz="4" w:space="0" w:color="auto"/>
              <w:bottom w:val="single" w:sz="4" w:space="0" w:color="auto"/>
              <w:right w:val="single" w:sz="4" w:space="0" w:color="auto"/>
            </w:tcBorders>
          </w:tcPr>
          <w:p w:rsidR="00C51A50" w:rsidRPr="00C51A50" w:rsidRDefault="00C51A50">
            <w:pPr>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Раздел 5. Трудоустройство инвалидов.</w:t>
            </w:r>
          </w:p>
          <w:p w:rsidR="00C51A50" w:rsidRPr="00C51A50" w:rsidRDefault="00C51A50" w:rsidP="00C51A50">
            <w:pPr>
              <w:widowControl w:val="0"/>
              <w:numPr>
                <w:ilvl w:val="0"/>
                <w:numId w:val="28"/>
              </w:numPr>
              <w:suppressAutoHyphens/>
              <w:spacing w:after="0" w:line="240" w:lineRule="auto"/>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tcPr>
          <w:p w:rsidR="00C51A50" w:rsidRPr="00C51A50" w:rsidRDefault="00C51A50">
            <w:pPr>
              <w:jc w:val="both"/>
              <w:rPr>
                <w:rFonts w:ascii="Times New Roman" w:eastAsia="SimSun" w:hAnsi="Times New Roman" w:cs="Times New Roman"/>
                <w:b/>
                <w:i/>
                <w:kern w:val="2"/>
                <w:sz w:val="24"/>
                <w:szCs w:val="24"/>
                <w:lang w:eastAsia="hi-IN" w:bidi="hi-IN"/>
              </w:rPr>
            </w:pPr>
          </w:p>
          <w:p w:rsidR="00C51A50" w:rsidRPr="00C51A50" w:rsidRDefault="00C51A50">
            <w:pPr>
              <w:widowControl w:val="0"/>
              <w:suppressAutoHyphens/>
              <w:jc w:val="both"/>
              <w:rPr>
                <w:rFonts w:ascii="Times New Roman" w:eastAsia="SimSun" w:hAnsi="Times New Roman" w:cs="Times New Roman"/>
                <w:b/>
                <w:kern w:val="2"/>
                <w:sz w:val="24"/>
                <w:szCs w:val="24"/>
                <w:lang w:eastAsia="hi-IN" w:bidi="hi-IN"/>
              </w:rPr>
            </w:pPr>
          </w:p>
        </w:tc>
        <w:tc>
          <w:tcPr>
            <w:tcW w:w="1516" w:type="dxa"/>
            <w:tcBorders>
              <w:top w:val="single" w:sz="4" w:space="0" w:color="auto"/>
              <w:left w:val="single" w:sz="4" w:space="0" w:color="auto"/>
              <w:bottom w:val="single" w:sz="4" w:space="0" w:color="auto"/>
              <w:right w:val="single" w:sz="4" w:space="0" w:color="auto"/>
            </w:tcBorders>
          </w:tcPr>
          <w:p w:rsidR="00C51A50" w:rsidRPr="00C51A50" w:rsidRDefault="00C51A50">
            <w:pPr>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7</w:t>
            </w:r>
          </w:p>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2</w:t>
            </w:r>
          </w:p>
        </w:tc>
      </w:tr>
      <w:tr w:rsidR="00C51A50" w:rsidRPr="00C51A50" w:rsidTr="00C51A50">
        <w:trPr>
          <w:trHeight w:val="414"/>
        </w:trPr>
        <w:tc>
          <w:tcPr>
            <w:tcW w:w="4502" w:type="dxa"/>
            <w:vMerge w:val="restart"/>
            <w:tcBorders>
              <w:top w:val="single" w:sz="4" w:space="0" w:color="auto"/>
              <w:left w:val="single" w:sz="4" w:space="0" w:color="auto"/>
              <w:bottom w:val="single" w:sz="4" w:space="0" w:color="auto"/>
              <w:right w:val="single" w:sz="4" w:space="0" w:color="auto"/>
            </w:tcBorders>
          </w:tcPr>
          <w:p w:rsidR="00C51A50" w:rsidRPr="00C51A50" w:rsidRDefault="00C51A50">
            <w:pPr>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lastRenderedPageBreak/>
              <w:t>Тема 5.1 Трудоустройство инвалидов.</w:t>
            </w:r>
          </w:p>
          <w:p w:rsidR="00C51A50" w:rsidRPr="00C51A50" w:rsidRDefault="00C51A50">
            <w:pPr>
              <w:jc w:val="center"/>
              <w:rPr>
                <w:rFonts w:ascii="Times New Roman" w:eastAsia="Times New Roman" w:hAnsi="Times New Roman" w:cs="Times New Roman"/>
                <w:color w:val="000000"/>
                <w:sz w:val="24"/>
                <w:szCs w:val="24"/>
                <w:lang w:eastAsia="ru-RU"/>
              </w:rPr>
            </w:pPr>
          </w:p>
          <w:p w:rsidR="00C51A50" w:rsidRPr="00C51A50" w:rsidRDefault="00C51A50" w:rsidP="00C51A50">
            <w:pPr>
              <w:numPr>
                <w:ilvl w:val="0"/>
                <w:numId w:val="28"/>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Государственная политика в области профессиональной подготовки инвалидов.</w:t>
            </w:r>
          </w:p>
          <w:p w:rsidR="00C51A50" w:rsidRPr="00C51A50" w:rsidRDefault="00C51A50" w:rsidP="00C51A50">
            <w:pPr>
              <w:numPr>
                <w:ilvl w:val="0"/>
                <w:numId w:val="28"/>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Оплата труда инвалидов.</w:t>
            </w:r>
          </w:p>
          <w:p w:rsidR="00C51A50" w:rsidRPr="00C51A50" w:rsidRDefault="00C51A50" w:rsidP="00C51A50">
            <w:pPr>
              <w:numPr>
                <w:ilvl w:val="0"/>
                <w:numId w:val="28"/>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Перечень гарантий инвалидам.</w:t>
            </w:r>
          </w:p>
          <w:p w:rsidR="00C51A50" w:rsidRPr="00C51A50" w:rsidRDefault="00C51A50" w:rsidP="00C51A50">
            <w:pPr>
              <w:numPr>
                <w:ilvl w:val="0"/>
                <w:numId w:val="28"/>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Программы трудоустройства инвалидов. Квотирование рабочих мест.</w:t>
            </w:r>
          </w:p>
          <w:p w:rsidR="00C51A50" w:rsidRPr="00C51A50" w:rsidRDefault="00C51A50" w:rsidP="00C51A50">
            <w:pPr>
              <w:widowControl w:val="0"/>
              <w:numPr>
                <w:ilvl w:val="0"/>
                <w:numId w:val="28"/>
              </w:numPr>
              <w:suppressAutoHyphens/>
              <w:spacing w:after="0" w:line="240" w:lineRule="auto"/>
              <w:rPr>
                <w:rFonts w:ascii="Times New Roman" w:eastAsia="SimSun" w:hAnsi="Times New Roman" w:cs="Times New Roman"/>
                <w:b/>
                <w:kern w:val="2"/>
                <w:sz w:val="24"/>
                <w:szCs w:val="24"/>
                <w:lang w:eastAsia="hi-IN" w:bidi="hi-IN"/>
              </w:rPr>
            </w:pPr>
            <w:r w:rsidRPr="00C51A50">
              <w:rPr>
                <w:rFonts w:ascii="Times New Roman" w:eastAsia="Times New Roman" w:hAnsi="Times New Roman" w:cs="Times New Roman"/>
                <w:color w:val="000000"/>
                <w:sz w:val="24"/>
                <w:szCs w:val="24"/>
                <w:lang w:eastAsia="ru-RU"/>
              </w:rPr>
              <w:t>Применение закона "О социальной защите инвалидов в Российской Федерации".</w:t>
            </w:r>
          </w:p>
        </w:tc>
        <w:tc>
          <w:tcPr>
            <w:tcW w:w="7230"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both"/>
              <w:rPr>
                <w:rFonts w:ascii="Times New Roman" w:eastAsia="SimSun" w:hAnsi="Times New Roman" w:cs="Times New Roman"/>
                <w:b/>
                <w:i/>
                <w:kern w:val="2"/>
                <w:sz w:val="24"/>
                <w:szCs w:val="24"/>
                <w:lang w:eastAsia="hi-IN" w:bidi="hi-IN"/>
              </w:rPr>
            </w:pPr>
            <w:r w:rsidRPr="00C51A50">
              <w:rPr>
                <w:rFonts w:ascii="Times New Roman" w:hAnsi="Times New Roman" w:cs="Times New Roman"/>
                <w:b/>
                <w:i/>
                <w:sz w:val="24"/>
                <w:szCs w:val="24"/>
              </w:rPr>
              <w:t>Содержание учебного материала</w:t>
            </w:r>
          </w:p>
        </w:tc>
        <w:tc>
          <w:tcPr>
            <w:tcW w:w="1516" w:type="dxa"/>
            <w:vMerge w:val="restart"/>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6</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Pr>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p>
        </w:tc>
      </w:tr>
      <w:tr w:rsidR="00C51A50" w:rsidRPr="00C51A50" w:rsidTr="00C51A50">
        <w:tc>
          <w:tcPr>
            <w:tcW w:w="4502"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hideMark/>
          </w:tcPr>
          <w:p w:rsidR="00C51A50" w:rsidRPr="00C51A50" w:rsidRDefault="00C51A50">
            <w:pPr>
              <w:jc w:val="both"/>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Государственная политика в области профессиональной подготовки инвалидов.</w:t>
            </w:r>
          </w:p>
          <w:p w:rsidR="00C51A50" w:rsidRPr="00C51A50" w:rsidRDefault="00C51A50">
            <w:pPr>
              <w:jc w:val="both"/>
              <w:rPr>
                <w:rFonts w:ascii="Times New Roman" w:hAnsi="Times New Roman" w:cs="Times New Roman"/>
                <w:sz w:val="24"/>
                <w:szCs w:val="24"/>
              </w:rPr>
            </w:pPr>
            <w:r w:rsidRPr="00C51A50">
              <w:rPr>
                <w:rFonts w:ascii="Times New Roman" w:hAnsi="Times New Roman" w:cs="Times New Roman"/>
                <w:sz w:val="24"/>
                <w:szCs w:val="24"/>
              </w:rPr>
              <w:t>Оплата труда инвалидов.</w:t>
            </w:r>
          </w:p>
          <w:p w:rsidR="00C51A50" w:rsidRPr="00C51A50" w:rsidRDefault="00C51A50">
            <w:pPr>
              <w:jc w:val="both"/>
              <w:rPr>
                <w:rFonts w:ascii="Times New Roman" w:hAnsi="Times New Roman" w:cs="Times New Roman"/>
                <w:sz w:val="24"/>
                <w:szCs w:val="24"/>
              </w:rPr>
            </w:pPr>
            <w:r w:rsidRPr="00C51A50">
              <w:rPr>
                <w:rFonts w:ascii="Times New Roman" w:hAnsi="Times New Roman" w:cs="Times New Roman"/>
                <w:sz w:val="24"/>
                <w:szCs w:val="24"/>
              </w:rPr>
              <w:t xml:space="preserve">Перечень гарантий инвалидам. </w:t>
            </w:r>
          </w:p>
          <w:p w:rsidR="00C51A50" w:rsidRPr="00C51A50" w:rsidRDefault="00C51A50">
            <w:pPr>
              <w:widowControl w:val="0"/>
              <w:suppressAutoHyphens/>
              <w:jc w:val="both"/>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Программы трудоустройства инвалидов. Квотирование рабочих мест.</w:t>
            </w: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b/>
                <w:kern w:val="2"/>
                <w:sz w:val="24"/>
                <w:szCs w:val="24"/>
                <w:lang w:eastAsia="hi-IN" w:bidi="hi-I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kern w:val="2"/>
                <w:sz w:val="24"/>
                <w:szCs w:val="24"/>
                <w:lang w:eastAsia="hi-IN" w:bidi="hi-IN"/>
              </w:rPr>
            </w:pPr>
          </w:p>
        </w:tc>
      </w:tr>
      <w:tr w:rsidR="00C51A50" w:rsidRPr="00C51A50" w:rsidTr="00C51A50">
        <w:tc>
          <w:tcPr>
            <w:tcW w:w="4502"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hideMark/>
          </w:tcPr>
          <w:p w:rsidR="00C51A50" w:rsidRPr="00C51A50" w:rsidRDefault="00C51A50">
            <w:pPr>
              <w:jc w:val="both"/>
              <w:rPr>
                <w:rFonts w:ascii="Times New Roman" w:eastAsia="SimSun" w:hAnsi="Times New Roman" w:cs="Times New Roman"/>
                <w:b/>
                <w:i/>
                <w:kern w:val="2"/>
                <w:sz w:val="24"/>
                <w:szCs w:val="24"/>
                <w:lang w:eastAsia="hi-IN" w:bidi="hi-IN"/>
              </w:rPr>
            </w:pPr>
            <w:r w:rsidRPr="00C51A50">
              <w:rPr>
                <w:rFonts w:ascii="Times New Roman" w:hAnsi="Times New Roman" w:cs="Times New Roman"/>
                <w:b/>
                <w:i/>
                <w:sz w:val="24"/>
                <w:szCs w:val="24"/>
              </w:rPr>
              <w:t>Самостоятельная работа:</w:t>
            </w:r>
          </w:p>
          <w:p w:rsidR="00C51A50" w:rsidRPr="00C51A50" w:rsidRDefault="00C51A50">
            <w:pPr>
              <w:widowControl w:val="0"/>
              <w:suppressAutoHyphens/>
              <w:jc w:val="both"/>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Работа с дополнительной литературой. Составить резюме.</w:t>
            </w:r>
          </w:p>
        </w:tc>
        <w:tc>
          <w:tcPr>
            <w:tcW w:w="1516"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C51A50" w:rsidRPr="00C51A50" w:rsidRDefault="00C51A50">
            <w:pPr>
              <w:widowControl w:val="0"/>
              <w:suppressAutoHyphens/>
              <w:rPr>
                <w:rFonts w:ascii="Times New Roman" w:eastAsia="SimSun" w:hAnsi="Times New Roman" w:cs="Times New Roman"/>
                <w:kern w:val="2"/>
                <w:sz w:val="24"/>
                <w:szCs w:val="24"/>
                <w:lang w:eastAsia="hi-IN" w:bidi="hi-IN"/>
              </w:rPr>
            </w:pPr>
          </w:p>
        </w:tc>
      </w:tr>
      <w:tr w:rsidR="00C51A50" w:rsidRPr="00C51A50" w:rsidTr="00C51A50">
        <w:trPr>
          <w:trHeight w:val="168"/>
        </w:trPr>
        <w:tc>
          <w:tcPr>
            <w:tcW w:w="4502" w:type="dxa"/>
            <w:tcBorders>
              <w:top w:val="single" w:sz="4" w:space="0" w:color="auto"/>
              <w:left w:val="single" w:sz="4" w:space="0" w:color="auto"/>
              <w:bottom w:val="single" w:sz="4" w:space="0" w:color="auto"/>
              <w:right w:val="single" w:sz="4" w:space="0" w:color="auto"/>
            </w:tcBorders>
          </w:tcPr>
          <w:p w:rsidR="00C51A50" w:rsidRPr="00C51A50" w:rsidRDefault="00C51A50">
            <w:pPr>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Раздел 6. Реабилитация инвалидов.</w:t>
            </w:r>
          </w:p>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tcPr>
          <w:p w:rsidR="00C51A50" w:rsidRPr="00C51A50" w:rsidRDefault="00C51A50">
            <w:pPr>
              <w:jc w:val="both"/>
              <w:rPr>
                <w:rFonts w:ascii="Times New Roman" w:eastAsia="SimSun" w:hAnsi="Times New Roman" w:cs="Times New Roman"/>
                <w:b/>
                <w:i/>
                <w:kern w:val="2"/>
                <w:sz w:val="24"/>
                <w:szCs w:val="24"/>
                <w:lang w:eastAsia="hi-IN" w:bidi="hi-IN"/>
              </w:rPr>
            </w:pPr>
          </w:p>
          <w:p w:rsidR="00C51A50" w:rsidRPr="00C51A50" w:rsidRDefault="00C51A50">
            <w:pPr>
              <w:widowControl w:val="0"/>
              <w:suppressAutoHyphens/>
              <w:jc w:val="both"/>
              <w:rPr>
                <w:rFonts w:ascii="Times New Roman" w:eastAsia="SimSun" w:hAnsi="Times New Roman" w:cs="Times New Roman"/>
                <w:b/>
                <w:kern w:val="2"/>
                <w:sz w:val="24"/>
                <w:szCs w:val="24"/>
                <w:lang w:eastAsia="hi-IN" w:bidi="hi-IN"/>
              </w:rPr>
            </w:pPr>
          </w:p>
        </w:tc>
        <w:tc>
          <w:tcPr>
            <w:tcW w:w="1516"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 xml:space="preserve">7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51A50" w:rsidRPr="00C51A50" w:rsidRDefault="00C51A50">
            <w:pPr>
              <w:jc w:val="center"/>
              <w:rPr>
                <w:rFonts w:ascii="Times New Roman" w:eastAsia="SimSun" w:hAnsi="Times New Roman" w:cs="Times New Roman"/>
                <w:kern w:val="2"/>
                <w:sz w:val="24"/>
                <w:szCs w:val="24"/>
                <w:lang w:eastAsia="hi-IN" w:bidi="hi-IN"/>
              </w:rPr>
            </w:pPr>
          </w:p>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p>
        </w:tc>
      </w:tr>
      <w:tr w:rsidR="00C51A50" w:rsidRPr="00C51A50" w:rsidTr="00C51A50">
        <w:trPr>
          <w:trHeight w:val="368"/>
        </w:trPr>
        <w:tc>
          <w:tcPr>
            <w:tcW w:w="4502" w:type="dxa"/>
            <w:vMerge w:val="restart"/>
            <w:tcBorders>
              <w:top w:val="single" w:sz="4" w:space="0" w:color="auto"/>
              <w:left w:val="single" w:sz="4" w:space="0" w:color="auto"/>
              <w:bottom w:val="single" w:sz="4" w:space="0" w:color="auto"/>
              <w:right w:val="single" w:sz="4" w:space="0" w:color="auto"/>
            </w:tcBorders>
          </w:tcPr>
          <w:p w:rsidR="00C51A50" w:rsidRPr="00C51A50" w:rsidRDefault="00C51A50">
            <w:pPr>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Тема 6.1. Реабилитация инвалидов</w:t>
            </w:r>
          </w:p>
          <w:p w:rsidR="00C51A50" w:rsidRPr="00C51A50" w:rsidRDefault="00C51A50">
            <w:pPr>
              <w:jc w:val="center"/>
              <w:rPr>
                <w:rFonts w:ascii="Times New Roman" w:hAnsi="Times New Roman" w:cs="Times New Roman"/>
                <w:b/>
                <w:sz w:val="24"/>
                <w:szCs w:val="24"/>
              </w:rPr>
            </w:pPr>
          </w:p>
          <w:p w:rsidR="00C51A50" w:rsidRPr="00C51A50" w:rsidRDefault="00C51A50" w:rsidP="00C51A50">
            <w:pPr>
              <w:numPr>
                <w:ilvl w:val="0"/>
                <w:numId w:val="29"/>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Медико-социальная экспертиза.</w:t>
            </w:r>
          </w:p>
          <w:p w:rsidR="00C51A50" w:rsidRPr="00C51A50" w:rsidRDefault="00C51A50" w:rsidP="00C51A50">
            <w:pPr>
              <w:numPr>
                <w:ilvl w:val="0"/>
                <w:numId w:val="29"/>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Сущность, понятие, основные виды реабилитации  инвалидов.</w:t>
            </w:r>
          </w:p>
          <w:p w:rsidR="00C51A50" w:rsidRPr="00C51A50" w:rsidRDefault="00C51A50" w:rsidP="00C51A50">
            <w:pPr>
              <w:numPr>
                <w:ilvl w:val="0"/>
                <w:numId w:val="29"/>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Роль социальных работников в реабилитации  инвалидов.</w:t>
            </w:r>
          </w:p>
          <w:p w:rsidR="00C51A50" w:rsidRPr="00C51A50" w:rsidRDefault="00C51A50" w:rsidP="00C51A50">
            <w:pPr>
              <w:numPr>
                <w:ilvl w:val="0"/>
                <w:numId w:val="29"/>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Профессиональная и трудовая реабилитация.</w:t>
            </w:r>
          </w:p>
          <w:p w:rsidR="00C51A50" w:rsidRPr="00C51A50" w:rsidRDefault="00C51A50" w:rsidP="00C51A50">
            <w:pPr>
              <w:widowControl w:val="0"/>
              <w:numPr>
                <w:ilvl w:val="0"/>
                <w:numId w:val="29"/>
              </w:numPr>
              <w:suppressAutoHyphens/>
              <w:spacing w:after="0" w:line="240" w:lineRule="auto"/>
              <w:rPr>
                <w:rFonts w:ascii="Times New Roman" w:eastAsia="SimSun" w:hAnsi="Times New Roman" w:cs="Times New Roman"/>
                <w:b/>
                <w:kern w:val="2"/>
                <w:sz w:val="24"/>
                <w:szCs w:val="24"/>
                <w:lang w:eastAsia="hi-IN" w:bidi="hi-IN"/>
              </w:rPr>
            </w:pPr>
            <w:r w:rsidRPr="00C51A50">
              <w:rPr>
                <w:rFonts w:ascii="Times New Roman" w:eastAsia="Times New Roman" w:hAnsi="Times New Roman" w:cs="Times New Roman"/>
                <w:color w:val="000000"/>
                <w:sz w:val="24"/>
                <w:szCs w:val="24"/>
                <w:lang w:eastAsia="ru-RU"/>
              </w:rPr>
              <w:t>Реабилитация инвалидов и ее виды.</w:t>
            </w:r>
          </w:p>
          <w:p w:rsidR="00C51A50" w:rsidRPr="00C51A50" w:rsidRDefault="00C51A50">
            <w:pPr>
              <w:jc w:val="center"/>
              <w:rPr>
                <w:rFonts w:ascii="Times New Roman" w:hAnsi="Times New Roman" w:cs="Times New Roman"/>
                <w:b/>
                <w:sz w:val="24"/>
                <w:szCs w:val="24"/>
              </w:rPr>
            </w:pPr>
          </w:p>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both"/>
              <w:rPr>
                <w:rFonts w:ascii="Times New Roman" w:eastAsia="SimSun" w:hAnsi="Times New Roman" w:cs="Times New Roman"/>
                <w:b/>
                <w:i/>
                <w:kern w:val="2"/>
                <w:sz w:val="24"/>
                <w:szCs w:val="24"/>
                <w:lang w:eastAsia="hi-IN" w:bidi="hi-IN"/>
              </w:rPr>
            </w:pPr>
            <w:r w:rsidRPr="00C51A50">
              <w:rPr>
                <w:rFonts w:ascii="Times New Roman" w:hAnsi="Times New Roman" w:cs="Times New Roman"/>
                <w:b/>
                <w:i/>
                <w:sz w:val="24"/>
                <w:szCs w:val="24"/>
              </w:rPr>
              <w:t>Содержание учебного материала</w:t>
            </w:r>
          </w:p>
        </w:tc>
        <w:tc>
          <w:tcPr>
            <w:tcW w:w="1516" w:type="dxa"/>
            <w:vMerge w:val="restart"/>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6</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2</w:t>
            </w:r>
          </w:p>
        </w:tc>
      </w:tr>
      <w:tr w:rsidR="00C51A50" w:rsidRPr="00C51A50" w:rsidTr="00C51A50">
        <w:tc>
          <w:tcPr>
            <w:tcW w:w="4502"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hideMark/>
          </w:tcPr>
          <w:p w:rsidR="00C51A50" w:rsidRPr="00C51A50" w:rsidRDefault="00C51A50">
            <w:pPr>
              <w:autoSpaceDE w:val="0"/>
              <w:autoSpaceDN w:val="0"/>
              <w:adjustRightInd w:val="0"/>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Медико-социальная экспертиза.</w:t>
            </w:r>
          </w:p>
          <w:p w:rsidR="00C51A50" w:rsidRPr="00C51A50" w:rsidRDefault="00C51A50">
            <w:pPr>
              <w:autoSpaceDE w:val="0"/>
              <w:autoSpaceDN w:val="0"/>
              <w:adjustRightInd w:val="0"/>
              <w:rPr>
                <w:rFonts w:ascii="Times New Roman" w:hAnsi="Times New Roman" w:cs="Times New Roman"/>
                <w:sz w:val="24"/>
                <w:szCs w:val="24"/>
              </w:rPr>
            </w:pPr>
            <w:r w:rsidRPr="00C51A50">
              <w:rPr>
                <w:rFonts w:ascii="Times New Roman" w:hAnsi="Times New Roman" w:cs="Times New Roman"/>
                <w:sz w:val="24"/>
                <w:szCs w:val="24"/>
              </w:rPr>
              <w:t>Сущность, понятие, основные виды реабилитации  инвалидов.</w:t>
            </w:r>
          </w:p>
          <w:p w:rsidR="00C51A50" w:rsidRPr="00C51A50" w:rsidRDefault="00C51A50">
            <w:pPr>
              <w:autoSpaceDE w:val="0"/>
              <w:autoSpaceDN w:val="0"/>
              <w:adjustRightInd w:val="0"/>
              <w:rPr>
                <w:rFonts w:ascii="Times New Roman" w:hAnsi="Times New Roman" w:cs="Times New Roman"/>
                <w:sz w:val="24"/>
                <w:szCs w:val="24"/>
              </w:rPr>
            </w:pPr>
            <w:r w:rsidRPr="00C51A50">
              <w:rPr>
                <w:rFonts w:ascii="Times New Roman" w:hAnsi="Times New Roman" w:cs="Times New Roman"/>
                <w:sz w:val="24"/>
                <w:szCs w:val="24"/>
              </w:rPr>
              <w:t>Роль социальных работников в реабилитации  инвалидов.</w:t>
            </w:r>
          </w:p>
          <w:p w:rsidR="00C51A50" w:rsidRPr="00C51A50" w:rsidRDefault="00C51A50">
            <w:pPr>
              <w:widowControl w:val="0"/>
              <w:suppressAutoHyphens/>
              <w:autoSpaceDE w:val="0"/>
              <w:autoSpaceDN w:val="0"/>
              <w:adjustRightInd w:val="0"/>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Профессиональная и трудовая реабилитация.</w:t>
            </w: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b/>
                <w:kern w:val="2"/>
                <w:sz w:val="24"/>
                <w:szCs w:val="24"/>
                <w:lang w:eastAsia="hi-IN" w:bidi="hi-I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kern w:val="2"/>
                <w:sz w:val="24"/>
                <w:szCs w:val="24"/>
                <w:lang w:eastAsia="hi-IN" w:bidi="hi-IN"/>
              </w:rPr>
            </w:pPr>
          </w:p>
        </w:tc>
      </w:tr>
      <w:tr w:rsidR="00C51A50" w:rsidRPr="00C51A50" w:rsidTr="00C51A50">
        <w:tc>
          <w:tcPr>
            <w:tcW w:w="4502"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hideMark/>
          </w:tcPr>
          <w:p w:rsidR="00C51A50" w:rsidRPr="00C51A50" w:rsidRDefault="00C51A50">
            <w:pPr>
              <w:jc w:val="both"/>
              <w:rPr>
                <w:rFonts w:ascii="Times New Roman" w:eastAsia="SimSun" w:hAnsi="Times New Roman" w:cs="Times New Roman"/>
                <w:b/>
                <w:i/>
                <w:kern w:val="2"/>
                <w:sz w:val="24"/>
                <w:szCs w:val="24"/>
                <w:lang w:eastAsia="hi-IN" w:bidi="hi-IN"/>
              </w:rPr>
            </w:pPr>
            <w:r w:rsidRPr="00C51A50">
              <w:rPr>
                <w:rFonts w:ascii="Times New Roman" w:hAnsi="Times New Roman" w:cs="Times New Roman"/>
                <w:b/>
                <w:i/>
                <w:sz w:val="24"/>
                <w:szCs w:val="24"/>
              </w:rPr>
              <w:t>Самостоятельная работа:</w:t>
            </w:r>
          </w:p>
          <w:p w:rsidR="00C51A50" w:rsidRPr="00C51A50" w:rsidRDefault="00C51A50">
            <w:pPr>
              <w:widowControl w:val="0"/>
              <w:suppressAutoHyphens/>
              <w:jc w:val="both"/>
              <w:rPr>
                <w:rFonts w:ascii="Times New Roman" w:eastAsia="SimSun" w:hAnsi="Times New Roman" w:cs="Times New Roman"/>
                <w:b/>
                <w:kern w:val="2"/>
                <w:sz w:val="24"/>
                <w:szCs w:val="24"/>
                <w:lang w:eastAsia="hi-IN" w:bidi="hi-IN"/>
              </w:rPr>
            </w:pPr>
            <w:r w:rsidRPr="00C51A50">
              <w:rPr>
                <w:rFonts w:ascii="Times New Roman" w:hAnsi="Times New Roman" w:cs="Times New Roman"/>
                <w:sz w:val="24"/>
                <w:szCs w:val="24"/>
              </w:rPr>
              <w:t>Составить план: Что нужно для проведения МСЭ.</w:t>
            </w:r>
          </w:p>
        </w:tc>
        <w:tc>
          <w:tcPr>
            <w:tcW w:w="1516"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p>
        </w:tc>
      </w:tr>
      <w:tr w:rsidR="00C51A50" w:rsidRPr="00C51A50" w:rsidTr="00C51A50">
        <w:trPr>
          <w:trHeight w:val="751"/>
        </w:trPr>
        <w:tc>
          <w:tcPr>
            <w:tcW w:w="4502" w:type="dxa"/>
            <w:tcBorders>
              <w:top w:val="single" w:sz="4" w:space="0" w:color="auto"/>
              <w:left w:val="single" w:sz="4" w:space="0" w:color="auto"/>
              <w:bottom w:val="single" w:sz="4" w:space="0" w:color="auto"/>
              <w:right w:val="single" w:sz="4" w:space="0" w:color="auto"/>
            </w:tcBorders>
          </w:tcPr>
          <w:p w:rsidR="00C51A50" w:rsidRPr="00C51A50" w:rsidRDefault="00C51A50">
            <w:pPr>
              <w:jc w:val="center"/>
              <w:rPr>
                <w:rFonts w:ascii="Times New Roman" w:eastAsia="Times New Roman" w:hAnsi="Times New Roman" w:cs="Times New Roman"/>
                <w:b/>
                <w:color w:val="000000"/>
                <w:sz w:val="24"/>
                <w:szCs w:val="24"/>
                <w:lang w:eastAsia="ru-RU"/>
              </w:rPr>
            </w:pPr>
            <w:r w:rsidRPr="00C51A50">
              <w:rPr>
                <w:rFonts w:ascii="Times New Roman" w:hAnsi="Times New Roman" w:cs="Times New Roman"/>
                <w:b/>
                <w:sz w:val="24"/>
                <w:szCs w:val="24"/>
              </w:rPr>
              <w:lastRenderedPageBreak/>
              <w:t>Раздел 7</w:t>
            </w:r>
            <w:r w:rsidRPr="00C51A50">
              <w:rPr>
                <w:rFonts w:ascii="Times New Roman" w:eastAsia="Times New Roman" w:hAnsi="Times New Roman" w:cs="Times New Roman"/>
                <w:b/>
                <w:color w:val="000000"/>
                <w:sz w:val="24"/>
                <w:szCs w:val="24"/>
                <w:lang w:eastAsia="ru-RU"/>
              </w:rPr>
              <w:t>. Перечень гарантий инвалидам в Российской Федерации</w:t>
            </w:r>
          </w:p>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tcPr>
          <w:p w:rsidR="00C51A50" w:rsidRPr="00C51A50" w:rsidRDefault="00C51A50">
            <w:pPr>
              <w:autoSpaceDE w:val="0"/>
              <w:autoSpaceDN w:val="0"/>
              <w:adjustRightInd w:val="0"/>
              <w:rPr>
                <w:rFonts w:ascii="Times New Roman" w:eastAsia="SimSun" w:hAnsi="Times New Roman" w:cs="Times New Roman"/>
                <w:b/>
                <w:i/>
                <w:kern w:val="2"/>
                <w:sz w:val="24"/>
                <w:szCs w:val="24"/>
                <w:lang w:eastAsia="hi-IN" w:bidi="hi-IN"/>
              </w:rPr>
            </w:pPr>
          </w:p>
          <w:p w:rsidR="00C51A50" w:rsidRPr="00C51A50" w:rsidRDefault="00C51A50">
            <w:pPr>
              <w:autoSpaceDE w:val="0"/>
              <w:autoSpaceDN w:val="0"/>
              <w:adjustRightInd w:val="0"/>
              <w:rPr>
                <w:rFonts w:ascii="Times New Roman" w:hAnsi="Times New Roman" w:cs="Times New Roman"/>
                <w:b/>
                <w:i/>
                <w:sz w:val="24"/>
                <w:szCs w:val="24"/>
              </w:rPr>
            </w:pPr>
          </w:p>
          <w:p w:rsidR="00C51A50" w:rsidRPr="00C51A50" w:rsidRDefault="00C51A50">
            <w:pPr>
              <w:widowControl w:val="0"/>
              <w:suppressAutoHyphens/>
              <w:autoSpaceDE w:val="0"/>
              <w:autoSpaceDN w:val="0"/>
              <w:adjustRightInd w:val="0"/>
              <w:rPr>
                <w:rFonts w:ascii="Times New Roman" w:eastAsia="SimSun" w:hAnsi="Times New Roman" w:cs="Times New Roman"/>
                <w:b/>
                <w:kern w:val="2"/>
                <w:sz w:val="24"/>
                <w:szCs w:val="24"/>
                <w:lang w:eastAsia="hi-IN" w:bidi="hi-IN"/>
              </w:rPr>
            </w:pPr>
          </w:p>
        </w:tc>
        <w:tc>
          <w:tcPr>
            <w:tcW w:w="1516"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7</w:t>
            </w: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p>
        </w:tc>
      </w:tr>
      <w:tr w:rsidR="00C51A50" w:rsidRPr="00C51A50" w:rsidTr="00C51A50">
        <w:trPr>
          <w:trHeight w:val="352"/>
        </w:trPr>
        <w:tc>
          <w:tcPr>
            <w:tcW w:w="4502" w:type="dxa"/>
            <w:vMerge w:val="restart"/>
            <w:tcBorders>
              <w:top w:val="single" w:sz="4" w:space="0" w:color="auto"/>
              <w:left w:val="single" w:sz="4" w:space="0" w:color="auto"/>
              <w:bottom w:val="single" w:sz="4" w:space="0" w:color="auto"/>
              <w:right w:val="single" w:sz="4" w:space="0" w:color="auto"/>
            </w:tcBorders>
          </w:tcPr>
          <w:p w:rsidR="00C51A50" w:rsidRPr="00C51A50" w:rsidRDefault="00C51A50">
            <w:pPr>
              <w:jc w:val="center"/>
              <w:rPr>
                <w:rFonts w:ascii="Times New Roman" w:eastAsia="Times New Roman" w:hAnsi="Times New Roman" w:cs="Times New Roman"/>
                <w:b/>
                <w:color w:val="000000"/>
                <w:sz w:val="24"/>
                <w:szCs w:val="24"/>
                <w:lang w:eastAsia="ru-RU"/>
              </w:rPr>
            </w:pPr>
            <w:r w:rsidRPr="00C51A50">
              <w:rPr>
                <w:rFonts w:ascii="Times New Roman" w:eastAsia="Times New Roman" w:hAnsi="Times New Roman" w:cs="Times New Roman"/>
                <w:b/>
                <w:color w:val="000000"/>
                <w:sz w:val="24"/>
                <w:szCs w:val="24"/>
                <w:lang w:eastAsia="ru-RU"/>
              </w:rPr>
              <w:t>Тема 7.1 . Перечень гарантий инвалидам в Российской Федерации</w:t>
            </w:r>
          </w:p>
          <w:p w:rsidR="00C51A50" w:rsidRPr="00C51A50" w:rsidRDefault="00C51A50">
            <w:pPr>
              <w:rPr>
                <w:rFonts w:ascii="Times New Roman" w:eastAsia="Times New Roman" w:hAnsi="Times New Roman" w:cs="Times New Roman"/>
                <w:color w:val="000000"/>
                <w:sz w:val="24"/>
                <w:szCs w:val="24"/>
                <w:lang w:eastAsia="ru-RU"/>
              </w:rPr>
            </w:pPr>
          </w:p>
          <w:p w:rsidR="00C51A50" w:rsidRPr="00C51A50" w:rsidRDefault="00C51A50" w:rsidP="00C51A50">
            <w:pPr>
              <w:numPr>
                <w:ilvl w:val="0"/>
                <w:numId w:val="30"/>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Специализированные медицинские учреждения и медицинская помощь инвалидам</w:t>
            </w:r>
          </w:p>
          <w:p w:rsidR="00C51A50" w:rsidRPr="00C51A50" w:rsidRDefault="00C51A50" w:rsidP="00C51A50">
            <w:pPr>
              <w:numPr>
                <w:ilvl w:val="0"/>
                <w:numId w:val="30"/>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Бесплатные лекарственные препараты, товары медицинского назначения для инвалидов</w:t>
            </w:r>
          </w:p>
          <w:p w:rsidR="00C51A50" w:rsidRPr="00C51A50" w:rsidRDefault="00C51A50" w:rsidP="00C51A50">
            <w:pPr>
              <w:numPr>
                <w:ilvl w:val="0"/>
                <w:numId w:val="30"/>
              </w:numPr>
              <w:spacing w:after="0" w:line="240" w:lineRule="auto"/>
              <w:rPr>
                <w:rFonts w:ascii="Times New Roman" w:eastAsia="Times New Roman" w:hAnsi="Times New Roman" w:cs="Times New Roman"/>
                <w:color w:val="000000"/>
                <w:sz w:val="24"/>
                <w:szCs w:val="24"/>
                <w:lang w:eastAsia="ru-RU"/>
              </w:rPr>
            </w:pPr>
            <w:r w:rsidRPr="00C51A50">
              <w:rPr>
                <w:rFonts w:ascii="Times New Roman" w:eastAsia="Times New Roman" w:hAnsi="Times New Roman" w:cs="Times New Roman"/>
                <w:color w:val="000000"/>
                <w:sz w:val="24"/>
                <w:szCs w:val="24"/>
                <w:lang w:eastAsia="ru-RU"/>
              </w:rPr>
              <w:t>Гарантии инвалидам в РФ</w:t>
            </w:r>
          </w:p>
          <w:p w:rsidR="00C51A50" w:rsidRPr="00C51A50" w:rsidRDefault="00C51A50">
            <w:pPr>
              <w:jc w:val="center"/>
              <w:rPr>
                <w:rFonts w:ascii="Times New Roman" w:eastAsia="SimSun" w:hAnsi="Times New Roman" w:cs="Times New Roman"/>
                <w:b/>
                <w:kern w:val="2"/>
                <w:sz w:val="24"/>
                <w:szCs w:val="24"/>
                <w:lang w:eastAsia="hi-IN" w:bidi="hi-IN"/>
              </w:rPr>
            </w:pPr>
          </w:p>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autoSpaceDE w:val="0"/>
              <w:autoSpaceDN w:val="0"/>
              <w:adjustRightInd w:val="0"/>
              <w:rPr>
                <w:rFonts w:ascii="Times New Roman" w:eastAsia="SimSun" w:hAnsi="Times New Roman" w:cs="Times New Roman"/>
                <w:b/>
                <w:i/>
                <w:kern w:val="2"/>
                <w:sz w:val="24"/>
                <w:szCs w:val="24"/>
                <w:lang w:eastAsia="hi-IN" w:bidi="hi-IN"/>
              </w:rPr>
            </w:pPr>
            <w:r w:rsidRPr="00C51A50">
              <w:rPr>
                <w:rFonts w:ascii="Times New Roman" w:hAnsi="Times New Roman" w:cs="Times New Roman"/>
                <w:b/>
                <w:i/>
                <w:sz w:val="24"/>
                <w:szCs w:val="24"/>
              </w:rPr>
              <w:t>Содержание учебного материала</w:t>
            </w:r>
          </w:p>
        </w:tc>
        <w:tc>
          <w:tcPr>
            <w:tcW w:w="1516" w:type="dxa"/>
            <w:vMerge w:val="restart"/>
            <w:tcBorders>
              <w:top w:val="single" w:sz="4" w:space="0" w:color="auto"/>
              <w:left w:val="single" w:sz="4" w:space="0" w:color="auto"/>
              <w:bottom w:val="single" w:sz="4" w:space="0" w:color="auto"/>
              <w:right w:val="single" w:sz="4" w:space="0" w:color="auto"/>
            </w:tcBorders>
          </w:tcPr>
          <w:p w:rsidR="00C51A50" w:rsidRPr="00C51A50" w:rsidRDefault="00C51A50">
            <w:pPr>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6</w:t>
            </w:r>
          </w:p>
          <w:p w:rsidR="00C51A50" w:rsidRPr="00C51A50" w:rsidRDefault="00C51A50">
            <w:pPr>
              <w:jc w:val="center"/>
              <w:rPr>
                <w:rFonts w:ascii="Times New Roman" w:hAnsi="Times New Roman" w:cs="Times New Roman"/>
                <w:sz w:val="24"/>
                <w:szCs w:val="24"/>
              </w:rPr>
            </w:pPr>
          </w:p>
          <w:p w:rsidR="00C51A50" w:rsidRPr="00C51A50" w:rsidRDefault="00C51A50">
            <w:pPr>
              <w:jc w:val="center"/>
              <w:rPr>
                <w:rFonts w:ascii="Times New Roman" w:hAnsi="Times New Roman" w:cs="Times New Roman"/>
                <w:sz w:val="24"/>
                <w:szCs w:val="24"/>
              </w:rPr>
            </w:pPr>
            <w:r w:rsidRPr="00C51A50">
              <w:rPr>
                <w:rFonts w:ascii="Times New Roman" w:hAnsi="Times New Roman" w:cs="Times New Roman"/>
                <w:sz w:val="24"/>
                <w:szCs w:val="24"/>
              </w:rPr>
              <w:t xml:space="preserve"> </w:t>
            </w:r>
          </w:p>
          <w:p w:rsidR="00C51A50" w:rsidRPr="00C51A50" w:rsidRDefault="00C51A50">
            <w:pPr>
              <w:jc w:val="center"/>
              <w:rPr>
                <w:rFonts w:ascii="Times New Roman" w:hAnsi="Times New Roman" w:cs="Times New Roman"/>
                <w:sz w:val="24"/>
                <w:szCs w:val="24"/>
              </w:rPr>
            </w:pPr>
          </w:p>
          <w:p w:rsidR="00C51A50" w:rsidRPr="00C51A50" w:rsidRDefault="00C51A50">
            <w:pPr>
              <w:jc w:val="center"/>
              <w:rPr>
                <w:rFonts w:ascii="Times New Roman" w:hAnsi="Times New Roman" w:cs="Times New Roman"/>
                <w:sz w:val="24"/>
                <w:szCs w:val="24"/>
              </w:rPr>
            </w:pPr>
          </w:p>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51A50" w:rsidRPr="00C51A50" w:rsidRDefault="00C51A50">
            <w:pPr>
              <w:jc w:val="center"/>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2</w:t>
            </w:r>
          </w:p>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 xml:space="preserve"> </w:t>
            </w:r>
          </w:p>
        </w:tc>
      </w:tr>
      <w:tr w:rsidR="00C51A50" w:rsidRPr="00C51A50" w:rsidTr="00C51A50">
        <w:trPr>
          <w:trHeight w:val="1225"/>
        </w:trPr>
        <w:tc>
          <w:tcPr>
            <w:tcW w:w="4502"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tcPr>
          <w:p w:rsidR="00C51A50" w:rsidRPr="00C51A50" w:rsidRDefault="00C51A50">
            <w:pPr>
              <w:autoSpaceDE w:val="0"/>
              <w:autoSpaceDN w:val="0"/>
              <w:adjustRightInd w:val="0"/>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Деятельность бюро медико-социальной экспертизы. Организация работы бюро медико-социальной экспертизы. Нормативно правовые основы по медико-социальной экспертизе и реабилитации инвалидов</w:t>
            </w:r>
          </w:p>
          <w:p w:rsidR="00C51A50" w:rsidRPr="00C51A50" w:rsidRDefault="00C51A50">
            <w:pPr>
              <w:widowControl w:val="0"/>
              <w:suppressAutoHyphens/>
              <w:autoSpaceDE w:val="0"/>
              <w:autoSpaceDN w:val="0"/>
              <w:adjustRightInd w:val="0"/>
              <w:rPr>
                <w:rFonts w:ascii="Times New Roman" w:eastAsia="SimSun" w:hAnsi="Times New Roman" w:cs="Times New Roman"/>
                <w:kern w:val="2"/>
                <w:sz w:val="24"/>
                <w:szCs w:val="24"/>
                <w:lang w:eastAsia="hi-IN" w:bidi="hi-IN"/>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b/>
                <w:kern w:val="2"/>
                <w:sz w:val="24"/>
                <w:szCs w:val="24"/>
                <w:lang w:eastAsia="hi-IN" w:bidi="hi-I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kern w:val="2"/>
                <w:sz w:val="24"/>
                <w:szCs w:val="24"/>
                <w:lang w:eastAsia="hi-IN" w:bidi="hi-IN"/>
              </w:rPr>
            </w:pPr>
          </w:p>
        </w:tc>
      </w:tr>
      <w:tr w:rsidR="00C51A50" w:rsidRPr="00C51A50" w:rsidTr="00C51A50">
        <w:trPr>
          <w:trHeight w:val="2574"/>
        </w:trPr>
        <w:tc>
          <w:tcPr>
            <w:tcW w:w="4502"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hideMark/>
          </w:tcPr>
          <w:p w:rsidR="00C51A50" w:rsidRPr="00C51A50" w:rsidRDefault="00C51A50">
            <w:pPr>
              <w:autoSpaceDE w:val="0"/>
              <w:autoSpaceDN w:val="0"/>
              <w:adjustRightInd w:val="0"/>
              <w:rPr>
                <w:rFonts w:ascii="Times New Roman" w:eastAsia="SimSun" w:hAnsi="Times New Roman" w:cs="Times New Roman"/>
                <w:b/>
                <w:i/>
                <w:kern w:val="2"/>
                <w:sz w:val="24"/>
                <w:szCs w:val="24"/>
                <w:lang w:eastAsia="hi-IN" w:bidi="hi-IN"/>
              </w:rPr>
            </w:pPr>
            <w:r w:rsidRPr="00C51A50">
              <w:rPr>
                <w:rFonts w:ascii="Times New Roman" w:hAnsi="Times New Roman" w:cs="Times New Roman"/>
                <w:b/>
                <w:i/>
                <w:sz w:val="24"/>
                <w:szCs w:val="24"/>
              </w:rPr>
              <w:t>Самостоятельная работа:</w:t>
            </w:r>
          </w:p>
          <w:p w:rsidR="00C51A50" w:rsidRPr="00C51A50" w:rsidRDefault="00C51A50">
            <w:pPr>
              <w:widowControl w:val="0"/>
              <w:suppressAutoHyphens/>
              <w:autoSpaceDE w:val="0"/>
              <w:autoSpaceDN w:val="0"/>
              <w:adjustRightInd w:val="0"/>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 xml:space="preserve">Составить конспект по теме. </w:t>
            </w:r>
          </w:p>
        </w:tc>
        <w:tc>
          <w:tcPr>
            <w:tcW w:w="1516" w:type="dxa"/>
            <w:tcBorders>
              <w:top w:val="single" w:sz="4" w:space="0" w:color="auto"/>
              <w:left w:val="single" w:sz="4" w:space="0" w:color="auto"/>
              <w:bottom w:val="single" w:sz="4" w:space="0" w:color="auto"/>
              <w:right w:val="single" w:sz="4" w:space="0" w:color="auto"/>
            </w:tcBorders>
          </w:tcPr>
          <w:p w:rsidR="00C51A50" w:rsidRPr="00C51A50" w:rsidRDefault="00C51A50">
            <w:pPr>
              <w:jc w:val="center"/>
              <w:rPr>
                <w:rFonts w:ascii="Times New Roman" w:eastAsia="SimSun" w:hAnsi="Times New Roman" w:cs="Times New Roman"/>
                <w:kern w:val="2"/>
                <w:sz w:val="24"/>
                <w:szCs w:val="24"/>
                <w:lang w:eastAsia="hi-IN" w:bidi="hi-IN"/>
              </w:rPr>
            </w:pPr>
          </w:p>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r w:rsidRPr="00C51A50">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p>
        </w:tc>
      </w:tr>
      <w:tr w:rsidR="00C51A50" w:rsidRPr="00C51A50" w:rsidTr="00C51A50">
        <w:tc>
          <w:tcPr>
            <w:tcW w:w="4502" w:type="dxa"/>
            <w:tcBorders>
              <w:top w:val="single" w:sz="4" w:space="0" w:color="auto"/>
              <w:left w:val="single" w:sz="4" w:space="0" w:color="auto"/>
              <w:bottom w:val="single" w:sz="4" w:space="0" w:color="auto"/>
              <w:right w:val="single" w:sz="4" w:space="0" w:color="auto"/>
            </w:tcBorders>
          </w:tcPr>
          <w:p w:rsidR="00C51A50" w:rsidRPr="00C51A50" w:rsidRDefault="00C51A50">
            <w:pPr>
              <w:widowControl w:val="0"/>
              <w:suppressAutoHyphens/>
              <w:jc w:val="both"/>
              <w:rPr>
                <w:rFonts w:ascii="Times New Roman" w:eastAsia="SimSun" w:hAnsi="Times New Roman" w:cs="Times New Roman"/>
                <w:b/>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tcPr>
          <w:p w:rsidR="00C51A50" w:rsidRPr="00C51A50" w:rsidRDefault="00C51A50">
            <w:pPr>
              <w:widowControl w:val="0"/>
              <w:suppressAutoHyphens/>
              <w:jc w:val="both"/>
              <w:rPr>
                <w:rFonts w:ascii="Times New Roman" w:eastAsia="SimSun" w:hAnsi="Times New Roman" w:cs="Times New Roman"/>
                <w:b/>
                <w:kern w:val="2"/>
                <w:sz w:val="24"/>
                <w:szCs w:val="24"/>
                <w:lang w:eastAsia="hi-IN" w:bidi="hi-IN"/>
              </w:rPr>
            </w:pPr>
          </w:p>
        </w:tc>
        <w:tc>
          <w:tcPr>
            <w:tcW w:w="1516" w:type="dxa"/>
            <w:tcBorders>
              <w:top w:val="single" w:sz="4" w:space="0" w:color="auto"/>
              <w:left w:val="single" w:sz="4" w:space="0" w:color="auto"/>
              <w:bottom w:val="single" w:sz="4" w:space="0" w:color="auto"/>
              <w:right w:val="single" w:sz="4" w:space="0" w:color="auto"/>
            </w:tcBorders>
          </w:tcPr>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BFBFBF"/>
          </w:tcPr>
          <w:p w:rsidR="00C51A50" w:rsidRPr="00C51A50" w:rsidRDefault="00C51A50">
            <w:pPr>
              <w:widowControl w:val="0"/>
              <w:suppressAutoHyphens/>
              <w:jc w:val="center"/>
              <w:rPr>
                <w:rFonts w:ascii="Times New Roman" w:eastAsia="SimSun" w:hAnsi="Times New Roman" w:cs="Times New Roman"/>
                <w:kern w:val="2"/>
                <w:sz w:val="24"/>
                <w:szCs w:val="24"/>
                <w:lang w:eastAsia="hi-IN" w:bidi="hi-IN"/>
              </w:rPr>
            </w:pPr>
          </w:p>
        </w:tc>
      </w:tr>
      <w:tr w:rsidR="00C51A50" w:rsidRPr="00C51A50" w:rsidTr="00C51A50">
        <w:tc>
          <w:tcPr>
            <w:tcW w:w="4502" w:type="dxa"/>
            <w:tcBorders>
              <w:top w:val="single" w:sz="4" w:space="0" w:color="auto"/>
              <w:left w:val="single" w:sz="4" w:space="0" w:color="auto"/>
              <w:bottom w:val="single" w:sz="4" w:space="0" w:color="auto"/>
              <w:right w:val="single" w:sz="4" w:space="0" w:color="auto"/>
            </w:tcBorders>
          </w:tcPr>
          <w:p w:rsidR="00C51A50" w:rsidRPr="00C51A50" w:rsidRDefault="00C51A50">
            <w:pPr>
              <w:widowControl w:val="0"/>
              <w:suppressAutoHyphens/>
              <w:rPr>
                <w:rFonts w:ascii="Times New Roman" w:eastAsia="SimSun" w:hAnsi="Times New Roman" w:cs="Times New Roman"/>
                <w:kern w:val="2"/>
                <w:sz w:val="24"/>
                <w:szCs w:val="24"/>
                <w:lang w:eastAsia="hi-IN" w:bidi="hi-IN"/>
              </w:rPr>
            </w:pPr>
          </w:p>
        </w:tc>
        <w:tc>
          <w:tcPr>
            <w:tcW w:w="7230"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right"/>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Всего:</w:t>
            </w:r>
          </w:p>
        </w:tc>
        <w:tc>
          <w:tcPr>
            <w:tcW w:w="1516" w:type="dxa"/>
            <w:tcBorders>
              <w:top w:val="single" w:sz="4" w:space="0" w:color="auto"/>
              <w:left w:val="single" w:sz="4" w:space="0" w:color="auto"/>
              <w:bottom w:val="single" w:sz="4" w:space="0" w:color="auto"/>
              <w:right w:val="single" w:sz="4" w:space="0" w:color="auto"/>
            </w:tcBorders>
            <w:hideMark/>
          </w:tcPr>
          <w:p w:rsidR="00C51A50" w:rsidRPr="00C51A50" w:rsidRDefault="00C51A50">
            <w:pPr>
              <w:widowControl w:val="0"/>
              <w:suppressAutoHyphens/>
              <w:jc w:val="center"/>
              <w:rPr>
                <w:rFonts w:ascii="Times New Roman" w:eastAsia="SimSun" w:hAnsi="Times New Roman" w:cs="Times New Roman"/>
                <w:b/>
                <w:kern w:val="2"/>
                <w:sz w:val="24"/>
                <w:szCs w:val="24"/>
                <w:lang w:eastAsia="hi-IN" w:bidi="hi-IN"/>
              </w:rPr>
            </w:pPr>
            <w:r w:rsidRPr="00C51A50">
              <w:rPr>
                <w:rFonts w:ascii="Times New Roman" w:hAnsi="Times New Roman" w:cs="Times New Roman"/>
                <w:b/>
                <w:sz w:val="24"/>
                <w:szCs w:val="24"/>
              </w:rPr>
              <w:t>72</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51A50" w:rsidRPr="00C51A50" w:rsidRDefault="00C51A50">
            <w:pPr>
              <w:rPr>
                <w:rFonts w:ascii="Times New Roman" w:eastAsia="SimSun" w:hAnsi="Times New Roman" w:cs="Times New Roman"/>
                <w:kern w:val="2"/>
                <w:sz w:val="24"/>
                <w:szCs w:val="24"/>
                <w:lang w:eastAsia="hi-IN" w:bidi="hi-IN"/>
              </w:rPr>
            </w:pPr>
          </w:p>
        </w:tc>
      </w:tr>
    </w:tbl>
    <w:p w:rsidR="00C51A50" w:rsidRPr="00C51A50" w:rsidRDefault="00C51A50" w:rsidP="00C51A50">
      <w:pPr>
        <w:rPr>
          <w:rFonts w:ascii="Times New Roman" w:hAnsi="Times New Roman" w:cs="Times New Roman"/>
          <w:sz w:val="24"/>
          <w:szCs w:val="24"/>
        </w:rPr>
        <w:sectPr w:rsidR="00C51A50" w:rsidRPr="00C51A50">
          <w:pgSz w:w="16838" w:h="11906" w:orient="landscape"/>
          <w:pgMar w:top="360" w:right="1134" w:bottom="360" w:left="1134" w:header="709" w:footer="709" w:gutter="0"/>
          <w:cols w:space="720"/>
        </w:sectPr>
      </w:pPr>
    </w:p>
    <w:p w:rsidR="00C51A50" w:rsidRPr="009C09F3" w:rsidRDefault="00C51A50" w:rsidP="00C51A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caps/>
          <w:kern w:val="2"/>
          <w:lang w:eastAsia="hi-IN" w:bidi="hi-IN"/>
        </w:rPr>
      </w:pPr>
      <w:r>
        <w:rPr>
          <w:caps/>
        </w:rPr>
        <w:lastRenderedPageBreak/>
        <w:t xml:space="preserve">3. </w:t>
      </w:r>
      <w:r w:rsidRPr="009C09F3">
        <w:rPr>
          <w:caps/>
        </w:rPr>
        <w:t>условия реализации программы  УЧЕБНОЙ дисциплины</w:t>
      </w:r>
    </w:p>
    <w:p w:rsidR="00C51A50" w:rsidRPr="009C09F3"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rsidR="00C51A50" w:rsidRPr="009C09F3"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9C09F3">
        <w:rPr>
          <w:rFonts w:ascii="Times New Roman" w:hAnsi="Times New Roman" w:cs="Times New Roman"/>
          <w:b/>
          <w:bCs/>
          <w:sz w:val="24"/>
          <w:szCs w:val="24"/>
        </w:rPr>
        <w:t>3.1. Требования к минимальному материально-техническому обеспечению</w:t>
      </w:r>
    </w:p>
    <w:p w:rsidR="00C51A50" w:rsidRPr="009C09F3"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
          <w:sz w:val="24"/>
          <w:szCs w:val="24"/>
        </w:rPr>
      </w:pPr>
      <w:r w:rsidRPr="009C09F3">
        <w:rPr>
          <w:rFonts w:ascii="Times New Roman" w:hAnsi="Times New Roman" w:cs="Times New Roman"/>
          <w:bCs/>
          <w:sz w:val="24"/>
          <w:szCs w:val="24"/>
        </w:rPr>
        <w:t>Для  реализации учебной дисциплины имеется учебный кабинет.</w:t>
      </w:r>
    </w:p>
    <w:p w:rsidR="00C51A50" w:rsidRPr="009C09F3"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C51A50" w:rsidRPr="009C09F3"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9C09F3">
        <w:rPr>
          <w:rFonts w:ascii="Times New Roman" w:hAnsi="Times New Roman" w:cs="Times New Roman"/>
          <w:bCs/>
          <w:sz w:val="24"/>
          <w:szCs w:val="24"/>
        </w:rPr>
        <w:t>Оборудование учебного кабинета: посадочные места по количеству обучающихся, рабочее место преподавателя, стенды, шкафы для хранения дидактических пособий, учебный и  раздаточный материал, карточки-задания, учебные тексты. Технические средства обучения: ноутбук для преподавателя, проектор, экран.</w:t>
      </w:r>
    </w:p>
    <w:p w:rsidR="00C51A50" w:rsidRPr="009C09F3"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rsidR="00C51A50" w:rsidRPr="009C09F3" w:rsidRDefault="00C51A50" w:rsidP="00C51A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C09F3">
        <w:rPr>
          <w:b/>
        </w:rPr>
        <w:t xml:space="preserve">3.2. Информационное обеспечение обучения. </w:t>
      </w:r>
    </w:p>
    <w:p w:rsidR="00C51A50" w:rsidRPr="009C09F3"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rsidR="00C51A50" w:rsidRPr="009C09F3"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9C09F3">
        <w:rPr>
          <w:rFonts w:ascii="Times New Roman" w:hAnsi="Times New Roman" w:cs="Times New Roman"/>
          <w:b/>
          <w:bCs/>
          <w:sz w:val="24"/>
          <w:szCs w:val="24"/>
        </w:rPr>
        <w:t>Основные источники:</w:t>
      </w:r>
    </w:p>
    <w:p w:rsidR="00C51A50" w:rsidRPr="009C09F3" w:rsidRDefault="00C51A50" w:rsidP="00C51A5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9C09F3">
        <w:rPr>
          <w:rFonts w:ascii="Times New Roman" w:hAnsi="Times New Roman" w:cs="Times New Roman"/>
          <w:bCs/>
          <w:sz w:val="24"/>
          <w:szCs w:val="24"/>
        </w:rPr>
        <w:t xml:space="preserve">Конституция РФ. </w:t>
      </w:r>
    </w:p>
    <w:p w:rsidR="00C51A50" w:rsidRPr="009C09F3" w:rsidRDefault="00C51A50" w:rsidP="00C51A5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9C09F3">
        <w:rPr>
          <w:rFonts w:ascii="Times New Roman" w:hAnsi="Times New Roman" w:cs="Times New Roman"/>
          <w:bCs/>
          <w:sz w:val="24"/>
          <w:szCs w:val="24"/>
        </w:rPr>
        <w:t>Трудовой кодекс РФ.</w:t>
      </w:r>
    </w:p>
    <w:p w:rsidR="00C51A50" w:rsidRPr="009C09F3" w:rsidRDefault="00C51A50" w:rsidP="00C51A5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9C09F3">
        <w:rPr>
          <w:rFonts w:ascii="Times New Roman" w:hAnsi="Times New Roman" w:cs="Times New Roman"/>
          <w:bCs/>
          <w:sz w:val="24"/>
          <w:szCs w:val="24"/>
        </w:rPr>
        <w:t>Семейный кодекс РФ.</w:t>
      </w:r>
    </w:p>
    <w:p w:rsidR="00C51A50" w:rsidRPr="009C09F3" w:rsidRDefault="00C51A50" w:rsidP="00C51A5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9C09F3">
        <w:rPr>
          <w:rFonts w:ascii="Times New Roman" w:hAnsi="Times New Roman" w:cs="Times New Roman"/>
          <w:bCs/>
          <w:sz w:val="24"/>
          <w:szCs w:val="24"/>
        </w:rPr>
        <w:t>Гражданский кодекс РФ.</w:t>
      </w:r>
    </w:p>
    <w:p w:rsidR="00C51A50" w:rsidRPr="009C09F3" w:rsidRDefault="00C51A50" w:rsidP="00C51A5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9C09F3">
        <w:rPr>
          <w:rFonts w:ascii="Times New Roman" w:hAnsi="Times New Roman" w:cs="Times New Roman"/>
          <w:bCs/>
          <w:sz w:val="24"/>
          <w:szCs w:val="24"/>
        </w:rPr>
        <w:t>Конвенция ООН о правах инвалидов.</w:t>
      </w:r>
    </w:p>
    <w:p w:rsidR="00C51A50" w:rsidRPr="009C09F3" w:rsidRDefault="00C51A50" w:rsidP="00C51A5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9C09F3">
        <w:rPr>
          <w:rFonts w:ascii="Times New Roman" w:hAnsi="Times New Roman" w:cs="Times New Roman"/>
          <w:bCs/>
          <w:sz w:val="24"/>
          <w:szCs w:val="24"/>
        </w:rPr>
        <w:t>Конвенция о правах ребенка.</w:t>
      </w:r>
    </w:p>
    <w:p w:rsidR="00C51A50" w:rsidRPr="009C09F3"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C51A50" w:rsidRPr="009C09F3"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9C09F3">
        <w:rPr>
          <w:rFonts w:ascii="Times New Roman" w:hAnsi="Times New Roman" w:cs="Times New Roman"/>
          <w:b/>
          <w:bCs/>
          <w:sz w:val="24"/>
          <w:szCs w:val="24"/>
        </w:rPr>
        <w:t xml:space="preserve">Дополнительные источники: </w:t>
      </w:r>
    </w:p>
    <w:p w:rsidR="00C51A50" w:rsidRPr="009C09F3"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rsidR="00C51A50" w:rsidRPr="009C09F3" w:rsidRDefault="00C51A50" w:rsidP="00C51A5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9C09F3">
        <w:rPr>
          <w:rFonts w:ascii="Times New Roman" w:hAnsi="Times New Roman" w:cs="Times New Roman"/>
          <w:sz w:val="24"/>
          <w:szCs w:val="24"/>
        </w:rPr>
        <w:t>Мазунина, М. В. Рынок труда : учеб. пособие для студентов направления 080100.62, 080400.62 / М. В. Мазунина ; ВятГУ, ФЭМ, каф. ЭК. - Киров : [б. и.], 2014. - 151 с.. - Библиогр.: с. 147-151. - 100 экз.</w:t>
      </w:r>
    </w:p>
    <w:p w:rsidR="00C51A50" w:rsidRPr="009C09F3" w:rsidRDefault="00C51A50" w:rsidP="00C51A5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9C09F3">
        <w:rPr>
          <w:rFonts w:ascii="Times New Roman" w:hAnsi="Times New Roman" w:cs="Times New Roman"/>
          <w:sz w:val="24"/>
          <w:szCs w:val="24"/>
        </w:rPr>
        <w:t>Агибалова, В. О. Гражданское право. Учебно-методическое пособие [Электронный ресурс] / Агибалова В. О.. - Москва : Юнити-Дана, 2012. - 415 с. Полный текст находится в ЭБС "Университетская библиотека онлайн".</w:t>
      </w:r>
    </w:p>
    <w:p w:rsidR="00C51A50" w:rsidRPr="009C09F3" w:rsidRDefault="00C51A50" w:rsidP="00C51A5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9C09F3">
        <w:rPr>
          <w:rFonts w:ascii="Times New Roman" w:hAnsi="Times New Roman" w:cs="Times New Roman"/>
          <w:sz w:val="24"/>
          <w:szCs w:val="24"/>
        </w:rPr>
        <w:t xml:space="preserve">Захарова, Т. И. Социальное страхование и социальная защита. Учебно-методический комплекс [Электронный ресурс] / Захарова Т. И.. - Москва : Евразийский открытый институт, 2012. - 244 с. Полный текст находится в ЭБС "Университетская библиотека онлайн". </w:t>
      </w:r>
    </w:p>
    <w:p w:rsidR="00C51A50" w:rsidRPr="009C09F3" w:rsidRDefault="00C51A50" w:rsidP="00C51A5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9C09F3">
        <w:rPr>
          <w:rFonts w:ascii="Times New Roman" w:hAnsi="Times New Roman" w:cs="Times New Roman"/>
          <w:sz w:val="24"/>
          <w:szCs w:val="24"/>
        </w:rPr>
        <w:t xml:space="preserve">Соколов, В. А. Пенсии по инвалидности и потере кормильца. Как получить [Электронный ресурс] / Соколов В. А.. - Новосибирск : Сибирское университетское издательство, 2014. - 240 с. Полный текст находится в ЭБС "Университетская библиотека онлайн". </w:t>
      </w:r>
    </w:p>
    <w:p w:rsidR="00C51A50" w:rsidRPr="009C09F3" w:rsidRDefault="00C51A50" w:rsidP="00C51A5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9C09F3">
        <w:rPr>
          <w:rFonts w:ascii="Times New Roman" w:hAnsi="Times New Roman" w:cs="Times New Roman"/>
          <w:sz w:val="24"/>
          <w:szCs w:val="24"/>
        </w:rPr>
        <w:t xml:space="preserve">Диордиева, О. Н. Гражданское процессуальное право. Учебно-методический комплекс [Электронный ресурс] / Диордиева О. Н.. - Москва : Евразийский открытый институт, 2013. - 295 с. Полный текст находится в ЭБС "Университетская библиотека онлайн". </w:t>
      </w:r>
    </w:p>
    <w:p w:rsidR="00C51A50" w:rsidRPr="009C09F3" w:rsidRDefault="00C51A50" w:rsidP="00C51A5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9C09F3">
        <w:rPr>
          <w:rFonts w:ascii="Times New Roman" w:hAnsi="Times New Roman" w:cs="Times New Roman"/>
          <w:sz w:val="24"/>
          <w:szCs w:val="24"/>
        </w:rPr>
        <w:t>Муратова, С. А. Семейное право : учебник / С. А. Муратова. - 4-е изд., перераб. и доп.. - М. : ЮНИТИ : Закон и право, 2013. - 367 с.. - (Dura lex, sed lex)</w:t>
      </w:r>
    </w:p>
    <w:p w:rsidR="00C51A50" w:rsidRPr="009C09F3" w:rsidRDefault="00C51A50" w:rsidP="00C51A5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9C09F3">
        <w:rPr>
          <w:rFonts w:ascii="Times New Roman" w:hAnsi="Times New Roman" w:cs="Times New Roman"/>
          <w:sz w:val="24"/>
          <w:szCs w:val="24"/>
        </w:rPr>
        <w:lastRenderedPageBreak/>
        <w:t xml:space="preserve"> Вайсбурд, В. А. Экономика труда. Учебное пособие [Электронный ресурс] / Вайсбурд В. А.. - Москва : Омега-Л, 2012. - 376 с. Полный текст находится в ЭБС "Университетская библиотека онлайн".</w:t>
      </w:r>
    </w:p>
    <w:p w:rsidR="00C51A50" w:rsidRPr="009C09F3"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C51A50" w:rsidRPr="009C09F3"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C51A50" w:rsidRPr="009C09F3"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C51A50" w:rsidRPr="009C09F3"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C51A50" w:rsidRPr="009C09F3"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C51A50"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9C09F3" w:rsidRDefault="009C09F3"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9C09F3" w:rsidRDefault="009C09F3"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9C09F3" w:rsidRDefault="009C09F3"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9C09F3" w:rsidRDefault="009C09F3"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9C09F3" w:rsidRDefault="009C09F3"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9C09F3" w:rsidRDefault="009C09F3"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9C09F3" w:rsidRDefault="009C09F3"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9C09F3" w:rsidRDefault="009C09F3"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9C09F3" w:rsidRDefault="009C09F3"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9C09F3" w:rsidRDefault="009C09F3"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9C09F3" w:rsidRDefault="009C09F3"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9C09F3" w:rsidRDefault="009C09F3"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9C09F3" w:rsidRDefault="009C09F3"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9C09F3" w:rsidRDefault="009C09F3"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9C09F3" w:rsidRDefault="009C09F3"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9C09F3" w:rsidRDefault="009C09F3"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9C09F3" w:rsidRPr="009C09F3" w:rsidRDefault="009C09F3"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C51A50" w:rsidRPr="009C09F3"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C51A50" w:rsidRPr="009C09F3" w:rsidRDefault="00C51A50" w:rsidP="00C51A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aps/>
        </w:rPr>
      </w:pPr>
      <w:r w:rsidRPr="009C09F3">
        <w:rPr>
          <w:caps/>
        </w:rPr>
        <w:lastRenderedPageBreak/>
        <w:t>4. Контроль и оценка результатов освоения УЧЕБНОЙ Дисциплины</w:t>
      </w:r>
    </w:p>
    <w:p w:rsidR="00C51A50" w:rsidRPr="009C09F3" w:rsidRDefault="00C51A50" w:rsidP="00C51A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C09F3">
        <w:rPr>
          <w:b/>
        </w:rPr>
        <w:t>Контроль и оценка результатов освоения учебной дисциплины осуществляется преподавателем в процессе проведения тестирования, а также выполнения обучающимися индивидуальных заданий, практических заданий.</w:t>
      </w:r>
    </w:p>
    <w:p w:rsidR="00C51A50" w:rsidRPr="009C09F3" w:rsidRDefault="00C51A50" w:rsidP="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4860"/>
      </w:tblGrid>
      <w:tr w:rsidR="00C51A50" w:rsidRPr="009C09F3" w:rsidTr="00C51A50">
        <w:tc>
          <w:tcPr>
            <w:tcW w:w="4860" w:type="dxa"/>
            <w:tcBorders>
              <w:top w:val="single" w:sz="4" w:space="0" w:color="auto"/>
              <w:left w:val="single" w:sz="4" w:space="0" w:color="auto"/>
              <w:bottom w:val="single" w:sz="4" w:space="0" w:color="auto"/>
              <w:right w:val="single" w:sz="4" w:space="0" w:color="auto"/>
            </w:tcBorders>
            <w:vAlign w:val="center"/>
            <w:hideMark/>
          </w:tcPr>
          <w:p w:rsidR="00C51A50" w:rsidRPr="009C09F3" w:rsidRDefault="00C51A50">
            <w:pPr>
              <w:jc w:val="center"/>
              <w:rPr>
                <w:rFonts w:ascii="Times New Roman" w:eastAsia="SimSun" w:hAnsi="Times New Roman" w:cs="Times New Roman"/>
                <w:b/>
                <w:bCs/>
                <w:kern w:val="2"/>
                <w:sz w:val="24"/>
                <w:szCs w:val="24"/>
                <w:lang w:eastAsia="hi-IN" w:bidi="hi-IN"/>
              </w:rPr>
            </w:pPr>
            <w:r w:rsidRPr="009C09F3">
              <w:rPr>
                <w:rFonts w:ascii="Times New Roman" w:hAnsi="Times New Roman" w:cs="Times New Roman"/>
                <w:b/>
                <w:bCs/>
                <w:sz w:val="24"/>
                <w:szCs w:val="24"/>
              </w:rPr>
              <w:t>Результаты обучения</w:t>
            </w:r>
          </w:p>
          <w:p w:rsidR="00C51A50" w:rsidRPr="009C09F3" w:rsidRDefault="00C51A50">
            <w:pPr>
              <w:widowControl w:val="0"/>
              <w:suppressAutoHyphens/>
              <w:jc w:val="center"/>
              <w:rPr>
                <w:rFonts w:ascii="Times New Roman" w:eastAsia="SimSun" w:hAnsi="Times New Roman" w:cs="Times New Roman"/>
                <w:b/>
                <w:bCs/>
                <w:kern w:val="2"/>
                <w:sz w:val="24"/>
                <w:szCs w:val="24"/>
                <w:lang w:eastAsia="hi-IN" w:bidi="hi-IN"/>
              </w:rPr>
            </w:pPr>
            <w:r w:rsidRPr="009C09F3">
              <w:rPr>
                <w:rFonts w:ascii="Times New Roman" w:hAnsi="Times New Roman" w:cs="Times New Roman"/>
                <w:b/>
                <w:bCs/>
                <w:sz w:val="24"/>
                <w:szCs w:val="24"/>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vAlign w:val="center"/>
            <w:hideMark/>
          </w:tcPr>
          <w:p w:rsidR="00C51A50" w:rsidRPr="009C09F3" w:rsidRDefault="00C51A50">
            <w:pPr>
              <w:widowControl w:val="0"/>
              <w:suppressAutoHyphens/>
              <w:jc w:val="center"/>
              <w:rPr>
                <w:rFonts w:ascii="Times New Roman" w:eastAsia="SimSun" w:hAnsi="Times New Roman" w:cs="Times New Roman"/>
                <w:b/>
                <w:bCs/>
                <w:kern w:val="2"/>
                <w:sz w:val="24"/>
                <w:szCs w:val="24"/>
                <w:lang w:eastAsia="hi-IN" w:bidi="hi-IN"/>
              </w:rPr>
            </w:pPr>
            <w:r w:rsidRPr="009C09F3">
              <w:rPr>
                <w:rFonts w:ascii="Times New Roman" w:hAnsi="Times New Roman" w:cs="Times New Roman"/>
                <w:b/>
                <w:sz w:val="24"/>
                <w:szCs w:val="24"/>
              </w:rPr>
              <w:t xml:space="preserve">Формы и методы контроля и оценки результатов обучения </w:t>
            </w:r>
          </w:p>
        </w:tc>
      </w:tr>
      <w:tr w:rsidR="00C51A50" w:rsidRPr="009C09F3" w:rsidTr="00C51A50">
        <w:trPr>
          <w:trHeight w:val="9784"/>
        </w:trPr>
        <w:tc>
          <w:tcPr>
            <w:tcW w:w="4860" w:type="dxa"/>
            <w:tcBorders>
              <w:top w:val="single" w:sz="4" w:space="0" w:color="auto"/>
              <w:left w:val="single" w:sz="4" w:space="0" w:color="auto"/>
              <w:bottom w:val="single" w:sz="4" w:space="0" w:color="auto"/>
              <w:right w:val="single" w:sz="4" w:space="0" w:color="auto"/>
            </w:tcBorders>
          </w:tcPr>
          <w:p w:rsidR="00C51A50" w:rsidRPr="009C09F3" w:rsidRDefault="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SimSun" w:hAnsi="Times New Roman" w:cs="Times New Roman"/>
                <w:kern w:val="2"/>
                <w:sz w:val="24"/>
                <w:szCs w:val="24"/>
                <w:lang w:eastAsia="hi-IN" w:bidi="hi-IN"/>
              </w:rPr>
            </w:pPr>
            <w:r w:rsidRPr="009C09F3">
              <w:rPr>
                <w:rFonts w:ascii="Times New Roman" w:hAnsi="Times New Roman" w:cs="Times New Roman"/>
                <w:sz w:val="24"/>
                <w:szCs w:val="24"/>
              </w:rPr>
              <w:t xml:space="preserve">В результате освоения учебной дисциплины обучающийся </w:t>
            </w:r>
            <w:r w:rsidRPr="009C09F3">
              <w:rPr>
                <w:rFonts w:ascii="Times New Roman" w:hAnsi="Times New Roman" w:cs="Times New Roman"/>
                <w:b/>
                <w:sz w:val="24"/>
                <w:szCs w:val="24"/>
              </w:rPr>
              <w:t>должен уметь</w:t>
            </w:r>
            <w:r w:rsidRPr="009C09F3">
              <w:rPr>
                <w:rFonts w:ascii="Times New Roman" w:hAnsi="Times New Roman" w:cs="Times New Roman"/>
                <w:sz w:val="24"/>
                <w:szCs w:val="24"/>
              </w:rPr>
              <w:t>:</w:t>
            </w:r>
          </w:p>
          <w:p w:rsidR="00C51A50" w:rsidRPr="009C09F3" w:rsidRDefault="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C09F3">
              <w:rPr>
                <w:rFonts w:ascii="Times New Roman" w:hAnsi="Times New Roman" w:cs="Times New Roman"/>
                <w:sz w:val="24"/>
                <w:szCs w:val="24"/>
              </w:rPr>
              <w:t>- Использовать нормы позитивного социального поведения;</w:t>
            </w:r>
          </w:p>
          <w:p w:rsidR="00C51A50" w:rsidRPr="009C09F3" w:rsidRDefault="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C09F3">
              <w:rPr>
                <w:rFonts w:ascii="Times New Roman" w:hAnsi="Times New Roman" w:cs="Times New Roman"/>
                <w:sz w:val="24"/>
                <w:szCs w:val="24"/>
              </w:rPr>
              <w:t>- Использовать свои права адекватно законодательству;</w:t>
            </w:r>
          </w:p>
          <w:p w:rsidR="00C51A50" w:rsidRPr="009C09F3" w:rsidRDefault="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C09F3">
              <w:rPr>
                <w:rFonts w:ascii="Times New Roman" w:hAnsi="Times New Roman" w:cs="Times New Roman"/>
                <w:sz w:val="24"/>
                <w:szCs w:val="24"/>
              </w:rPr>
              <w:t>- Обращаться в надлежащие органы за квалифицированной помощью;</w:t>
            </w:r>
          </w:p>
          <w:p w:rsidR="00C51A50" w:rsidRPr="009C09F3" w:rsidRDefault="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C09F3">
              <w:rPr>
                <w:rFonts w:ascii="Times New Roman" w:hAnsi="Times New Roman" w:cs="Times New Roman"/>
                <w:sz w:val="24"/>
                <w:szCs w:val="24"/>
              </w:rPr>
              <w:t>- Анализировать и осознанно применять нормы закона с точки зрения конкретных условий их реализации;</w:t>
            </w:r>
          </w:p>
          <w:p w:rsidR="00C51A50" w:rsidRPr="009C09F3" w:rsidRDefault="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C09F3">
              <w:rPr>
                <w:rFonts w:ascii="Times New Roman" w:hAnsi="Times New Roman" w:cs="Times New Roman"/>
                <w:sz w:val="24"/>
                <w:szCs w:val="24"/>
              </w:rPr>
              <w:t>-Составлять необходимые заявительные документы;</w:t>
            </w:r>
          </w:p>
          <w:p w:rsidR="00C51A50" w:rsidRPr="009C09F3" w:rsidRDefault="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C09F3">
              <w:rPr>
                <w:rFonts w:ascii="Times New Roman" w:hAnsi="Times New Roman" w:cs="Times New Roman"/>
                <w:sz w:val="24"/>
                <w:szCs w:val="24"/>
              </w:rPr>
              <w:t>- Использовать приобретенные знания и умения в различных жизненных ситуациях</w:t>
            </w:r>
          </w:p>
          <w:p w:rsidR="00C51A50" w:rsidRPr="009C09F3" w:rsidRDefault="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C09F3">
              <w:rPr>
                <w:rFonts w:ascii="Times New Roman" w:hAnsi="Times New Roman" w:cs="Times New Roman"/>
                <w:sz w:val="24"/>
                <w:szCs w:val="24"/>
              </w:rPr>
              <w:t xml:space="preserve">В результате освоения учебной дисциплины обучающийся </w:t>
            </w:r>
            <w:r w:rsidRPr="009C09F3">
              <w:rPr>
                <w:rFonts w:ascii="Times New Roman" w:hAnsi="Times New Roman" w:cs="Times New Roman"/>
                <w:b/>
                <w:sz w:val="24"/>
                <w:szCs w:val="24"/>
              </w:rPr>
              <w:t>должен знать</w:t>
            </w:r>
            <w:r w:rsidRPr="009C09F3">
              <w:rPr>
                <w:rFonts w:ascii="Times New Roman" w:hAnsi="Times New Roman" w:cs="Times New Roman"/>
                <w:sz w:val="24"/>
                <w:szCs w:val="24"/>
              </w:rPr>
              <w:t>:</w:t>
            </w:r>
          </w:p>
          <w:p w:rsidR="00C51A50" w:rsidRPr="009C09F3" w:rsidRDefault="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C09F3">
              <w:rPr>
                <w:rFonts w:ascii="Times New Roman" w:hAnsi="Times New Roman" w:cs="Times New Roman"/>
                <w:sz w:val="24"/>
                <w:szCs w:val="24"/>
              </w:rPr>
              <w:t>- Механизмы социальной адаптации;</w:t>
            </w:r>
          </w:p>
          <w:p w:rsidR="00C51A50" w:rsidRPr="009C09F3" w:rsidRDefault="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C09F3">
              <w:rPr>
                <w:rFonts w:ascii="Times New Roman" w:hAnsi="Times New Roman" w:cs="Times New Roman"/>
                <w:sz w:val="24"/>
                <w:szCs w:val="24"/>
              </w:rPr>
              <w:t>- Основополагающие международные документы по правам человека;</w:t>
            </w:r>
          </w:p>
          <w:p w:rsidR="00C51A50" w:rsidRPr="009C09F3" w:rsidRDefault="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C09F3">
              <w:rPr>
                <w:rFonts w:ascii="Times New Roman" w:hAnsi="Times New Roman" w:cs="Times New Roman"/>
                <w:sz w:val="24"/>
                <w:szCs w:val="24"/>
              </w:rPr>
              <w:t>- Основы гражданского и семейного законодательства;</w:t>
            </w:r>
          </w:p>
          <w:p w:rsidR="00C51A50" w:rsidRPr="009C09F3" w:rsidRDefault="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C09F3">
              <w:rPr>
                <w:rFonts w:ascii="Times New Roman" w:hAnsi="Times New Roman" w:cs="Times New Roman"/>
                <w:sz w:val="24"/>
                <w:szCs w:val="24"/>
              </w:rPr>
              <w:t>- Основы трудового законодательства.</w:t>
            </w:r>
          </w:p>
          <w:p w:rsidR="00C51A50" w:rsidRPr="009C09F3" w:rsidRDefault="00C5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C09F3">
              <w:rPr>
                <w:rFonts w:ascii="Times New Roman" w:hAnsi="Times New Roman" w:cs="Times New Roman"/>
                <w:sz w:val="24"/>
                <w:szCs w:val="24"/>
              </w:rPr>
              <w:t>-Основные правовые гарантии инвалидам в области социальной защиты и образования;</w:t>
            </w:r>
          </w:p>
          <w:p w:rsidR="00C51A50" w:rsidRPr="009C09F3" w:rsidRDefault="00C51A50" w:rsidP="009C0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9C09F3">
              <w:rPr>
                <w:rFonts w:ascii="Times New Roman" w:hAnsi="Times New Roman" w:cs="Times New Roman"/>
                <w:sz w:val="24"/>
                <w:szCs w:val="24"/>
              </w:rPr>
              <w:t>-  Функции органов труда и занятости населения.</w:t>
            </w:r>
          </w:p>
        </w:tc>
        <w:tc>
          <w:tcPr>
            <w:tcW w:w="4860" w:type="dxa"/>
            <w:tcBorders>
              <w:top w:val="single" w:sz="4" w:space="0" w:color="auto"/>
              <w:left w:val="single" w:sz="4" w:space="0" w:color="auto"/>
              <w:bottom w:val="single" w:sz="4" w:space="0" w:color="auto"/>
              <w:right w:val="single" w:sz="4" w:space="0" w:color="auto"/>
            </w:tcBorders>
          </w:tcPr>
          <w:p w:rsidR="00C51A50" w:rsidRPr="009C09F3" w:rsidRDefault="00C51A50">
            <w:pPr>
              <w:jc w:val="both"/>
              <w:rPr>
                <w:rFonts w:ascii="Times New Roman" w:eastAsia="SimSun" w:hAnsi="Times New Roman" w:cs="Times New Roman"/>
                <w:bCs/>
                <w:kern w:val="2"/>
                <w:sz w:val="24"/>
                <w:szCs w:val="24"/>
                <w:lang w:eastAsia="hi-IN" w:bidi="hi-IN"/>
              </w:rPr>
            </w:pPr>
          </w:p>
          <w:p w:rsidR="00C51A50" w:rsidRPr="009C09F3" w:rsidRDefault="00C51A50">
            <w:pPr>
              <w:jc w:val="both"/>
              <w:rPr>
                <w:rFonts w:ascii="Times New Roman" w:hAnsi="Times New Roman" w:cs="Times New Roman"/>
                <w:bCs/>
                <w:sz w:val="24"/>
                <w:szCs w:val="24"/>
              </w:rPr>
            </w:pPr>
          </w:p>
          <w:p w:rsidR="00C51A50" w:rsidRPr="009C09F3" w:rsidRDefault="00C51A50">
            <w:pPr>
              <w:jc w:val="both"/>
              <w:rPr>
                <w:rFonts w:ascii="Times New Roman" w:hAnsi="Times New Roman" w:cs="Times New Roman"/>
                <w:bCs/>
                <w:sz w:val="24"/>
                <w:szCs w:val="24"/>
              </w:rPr>
            </w:pPr>
          </w:p>
          <w:p w:rsidR="00C51A50" w:rsidRPr="009C09F3" w:rsidRDefault="00C51A50">
            <w:pPr>
              <w:jc w:val="both"/>
              <w:rPr>
                <w:rFonts w:ascii="Times New Roman" w:hAnsi="Times New Roman" w:cs="Times New Roman"/>
                <w:bCs/>
                <w:sz w:val="24"/>
                <w:szCs w:val="24"/>
              </w:rPr>
            </w:pPr>
            <w:r w:rsidRPr="009C09F3">
              <w:rPr>
                <w:rFonts w:ascii="Times New Roman" w:hAnsi="Times New Roman" w:cs="Times New Roman"/>
                <w:sz w:val="24"/>
                <w:szCs w:val="24"/>
              </w:rPr>
              <w:t>Оценка результата выполнения практического задания.</w:t>
            </w:r>
          </w:p>
          <w:p w:rsidR="00C51A50" w:rsidRPr="009C09F3" w:rsidRDefault="00C51A50">
            <w:pPr>
              <w:jc w:val="both"/>
              <w:rPr>
                <w:rFonts w:ascii="Times New Roman" w:hAnsi="Times New Roman" w:cs="Times New Roman"/>
                <w:bCs/>
                <w:sz w:val="24"/>
                <w:szCs w:val="24"/>
              </w:rPr>
            </w:pPr>
            <w:r w:rsidRPr="009C09F3">
              <w:rPr>
                <w:rFonts w:ascii="Times New Roman" w:hAnsi="Times New Roman" w:cs="Times New Roman"/>
                <w:sz w:val="24"/>
                <w:szCs w:val="24"/>
              </w:rPr>
              <w:t>Оценка результата выполнения практического задания.</w:t>
            </w:r>
          </w:p>
          <w:p w:rsidR="00C51A50" w:rsidRPr="009C09F3" w:rsidRDefault="00C51A50">
            <w:pPr>
              <w:jc w:val="both"/>
              <w:rPr>
                <w:rFonts w:ascii="Times New Roman" w:hAnsi="Times New Roman" w:cs="Times New Roman"/>
                <w:bCs/>
                <w:sz w:val="24"/>
                <w:szCs w:val="24"/>
              </w:rPr>
            </w:pPr>
            <w:r w:rsidRPr="009C09F3">
              <w:rPr>
                <w:rFonts w:ascii="Times New Roman" w:hAnsi="Times New Roman" w:cs="Times New Roman"/>
                <w:sz w:val="24"/>
                <w:szCs w:val="24"/>
              </w:rPr>
              <w:t>Оценка результата выполнения практического задания.</w:t>
            </w:r>
          </w:p>
          <w:p w:rsidR="00C51A50" w:rsidRPr="009C09F3" w:rsidRDefault="00C51A50">
            <w:pPr>
              <w:jc w:val="both"/>
              <w:rPr>
                <w:rFonts w:ascii="Times New Roman" w:hAnsi="Times New Roman" w:cs="Times New Roman"/>
                <w:bCs/>
                <w:sz w:val="24"/>
                <w:szCs w:val="24"/>
              </w:rPr>
            </w:pPr>
            <w:r w:rsidRPr="009C09F3">
              <w:rPr>
                <w:rFonts w:ascii="Times New Roman" w:hAnsi="Times New Roman" w:cs="Times New Roman"/>
                <w:sz w:val="24"/>
                <w:szCs w:val="24"/>
              </w:rPr>
              <w:t>Оценка результата выполнения практического задания.</w:t>
            </w:r>
          </w:p>
          <w:p w:rsidR="00C51A50" w:rsidRPr="009C09F3" w:rsidRDefault="00C51A50">
            <w:pPr>
              <w:jc w:val="both"/>
              <w:rPr>
                <w:rFonts w:ascii="Times New Roman" w:hAnsi="Times New Roman" w:cs="Times New Roman"/>
                <w:bCs/>
                <w:sz w:val="24"/>
                <w:szCs w:val="24"/>
              </w:rPr>
            </w:pPr>
            <w:r w:rsidRPr="009C09F3">
              <w:rPr>
                <w:rFonts w:ascii="Times New Roman" w:hAnsi="Times New Roman" w:cs="Times New Roman"/>
                <w:sz w:val="24"/>
                <w:szCs w:val="24"/>
              </w:rPr>
              <w:t>Оценка результата выполнения практического задания.</w:t>
            </w:r>
          </w:p>
          <w:p w:rsidR="00C51A50" w:rsidRPr="009C09F3" w:rsidRDefault="00C51A50">
            <w:pPr>
              <w:jc w:val="both"/>
              <w:rPr>
                <w:rFonts w:ascii="Times New Roman" w:hAnsi="Times New Roman" w:cs="Times New Roman"/>
                <w:bCs/>
                <w:sz w:val="24"/>
                <w:szCs w:val="24"/>
              </w:rPr>
            </w:pPr>
            <w:r w:rsidRPr="009C09F3">
              <w:rPr>
                <w:rFonts w:ascii="Times New Roman" w:hAnsi="Times New Roman" w:cs="Times New Roman"/>
                <w:sz w:val="24"/>
                <w:szCs w:val="24"/>
              </w:rPr>
              <w:t>Оценка результата выполнения практического задания.</w:t>
            </w:r>
          </w:p>
          <w:p w:rsidR="00C51A50" w:rsidRPr="009C09F3" w:rsidRDefault="00C51A50">
            <w:pPr>
              <w:jc w:val="both"/>
              <w:rPr>
                <w:rFonts w:ascii="Times New Roman" w:hAnsi="Times New Roman" w:cs="Times New Roman"/>
                <w:bCs/>
                <w:sz w:val="24"/>
                <w:szCs w:val="24"/>
              </w:rPr>
            </w:pPr>
          </w:p>
          <w:p w:rsidR="00C51A50" w:rsidRPr="009C09F3" w:rsidRDefault="00C51A50">
            <w:pPr>
              <w:jc w:val="both"/>
              <w:rPr>
                <w:rFonts w:ascii="Times New Roman" w:hAnsi="Times New Roman" w:cs="Times New Roman"/>
                <w:bCs/>
                <w:sz w:val="24"/>
                <w:szCs w:val="24"/>
              </w:rPr>
            </w:pPr>
            <w:r w:rsidRPr="009C09F3">
              <w:rPr>
                <w:rFonts w:ascii="Times New Roman" w:hAnsi="Times New Roman" w:cs="Times New Roman"/>
                <w:bCs/>
                <w:sz w:val="24"/>
                <w:szCs w:val="24"/>
              </w:rPr>
              <w:t>- Устный опрос;</w:t>
            </w:r>
          </w:p>
          <w:p w:rsidR="00C51A50" w:rsidRPr="009C09F3" w:rsidRDefault="00C51A50">
            <w:pPr>
              <w:jc w:val="both"/>
              <w:rPr>
                <w:rFonts w:ascii="Times New Roman" w:hAnsi="Times New Roman" w:cs="Times New Roman"/>
                <w:bCs/>
                <w:sz w:val="24"/>
                <w:szCs w:val="24"/>
              </w:rPr>
            </w:pPr>
            <w:r w:rsidRPr="009C09F3">
              <w:rPr>
                <w:rFonts w:ascii="Times New Roman" w:hAnsi="Times New Roman" w:cs="Times New Roman"/>
                <w:bCs/>
                <w:sz w:val="24"/>
                <w:szCs w:val="24"/>
              </w:rPr>
              <w:t>- Письменный опрос (тестирование, работа по карточкам, разбор ситуаций, вопросы для самоконтроля, письменные ответы на вопросы и др.);</w:t>
            </w:r>
          </w:p>
          <w:p w:rsidR="00C51A50" w:rsidRPr="009C09F3" w:rsidRDefault="00C51A50">
            <w:pPr>
              <w:jc w:val="both"/>
              <w:rPr>
                <w:rFonts w:ascii="Times New Roman" w:hAnsi="Times New Roman" w:cs="Times New Roman"/>
                <w:bCs/>
                <w:sz w:val="24"/>
                <w:szCs w:val="24"/>
              </w:rPr>
            </w:pPr>
            <w:r w:rsidRPr="009C09F3">
              <w:rPr>
                <w:rFonts w:ascii="Times New Roman" w:hAnsi="Times New Roman" w:cs="Times New Roman"/>
                <w:bCs/>
                <w:sz w:val="24"/>
                <w:szCs w:val="24"/>
              </w:rPr>
              <w:t>- Проверка ведения тетрадей.</w:t>
            </w:r>
          </w:p>
          <w:p w:rsidR="00C51A50" w:rsidRPr="009C09F3" w:rsidRDefault="00C51A50">
            <w:pPr>
              <w:jc w:val="both"/>
              <w:rPr>
                <w:rFonts w:ascii="Times New Roman" w:hAnsi="Times New Roman" w:cs="Times New Roman"/>
                <w:bCs/>
                <w:sz w:val="24"/>
                <w:szCs w:val="24"/>
              </w:rPr>
            </w:pPr>
          </w:p>
          <w:p w:rsidR="00C51A50" w:rsidRPr="009C09F3" w:rsidRDefault="00C51A50">
            <w:pPr>
              <w:widowControl w:val="0"/>
              <w:suppressAutoHyphens/>
              <w:jc w:val="both"/>
              <w:rPr>
                <w:rFonts w:ascii="Times New Roman" w:eastAsia="SimSun" w:hAnsi="Times New Roman" w:cs="Times New Roman"/>
                <w:bCs/>
                <w:i/>
                <w:kern w:val="2"/>
                <w:sz w:val="24"/>
                <w:szCs w:val="24"/>
                <w:lang w:eastAsia="hi-IN" w:bidi="hi-IN"/>
              </w:rPr>
            </w:pPr>
          </w:p>
        </w:tc>
      </w:tr>
    </w:tbl>
    <w:p w:rsidR="00C51A50" w:rsidRDefault="00C51A50" w:rsidP="00C51A50">
      <w:pPr>
        <w:spacing w:line="360" w:lineRule="auto"/>
        <w:rPr>
          <w:rFonts w:eastAsia="SimSun" w:cs="Times New Roman"/>
          <w:b/>
          <w:kern w:val="2"/>
          <w:lang w:eastAsia="hi-IN" w:bidi="hi-IN"/>
        </w:rPr>
      </w:pPr>
    </w:p>
    <w:p w:rsidR="00C51A50" w:rsidRDefault="00C51A50" w:rsidP="00C51A50">
      <w:pPr>
        <w:spacing w:line="360" w:lineRule="auto"/>
        <w:rPr>
          <w:rFonts w:cs="Times New Roman"/>
          <w:b/>
        </w:rPr>
      </w:pPr>
    </w:p>
    <w:p w:rsidR="00F828B8" w:rsidRDefault="00F828B8" w:rsidP="009C09F3">
      <w:pPr>
        <w:spacing w:line="240" w:lineRule="auto"/>
        <w:rPr>
          <w:rFonts w:ascii="Times New Roman" w:hAnsi="Times New Roman" w:cs="Times New Roman"/>
          <w:sz w:val="28"/>
          <w:szCs w:val="28"/>
        </w:rPr>
      </w:pPr>
    </w:p>
    <w:p w:rsidR="00F828B8" w:rsidRDefault="00F828B8" w:rsidP="0021408E">
      <w:pPr>
        <w:spacing w:line="240" w:lineRule="auto"/>
        <w:jc w:val="center"/>
        <w:rPr>
          <w:rFonts w:ascii="Times New Roman" w:hAnsi="Times New Roman" w:cs="Times New Roman"/>
          <w:sz w:val="28"/>
          <w:szCs w:val="28"/>
        </w:rPr>
      </w:pPr>
    </w:p>
    <w:p w:rsidR="0021408E" w:rsidRDefault="0021408E" w:rsidP="0021408E">
      <w:pPr>
        <w:spacing w:line="240" w:lineRule="auto"/>
        <w:jc w:val="center"/>
        <w:rPr>
          <w:rFonts w:ascii="Times New Roman" w:hAnsi="Times New Roman" w:cs="Times New Roman"/>
          <w:sz w:val="28"/>
          <w:szCs w:val="28"/>
        </w:rPr>
      </w:pPr>
      <w:r>
        <w:rPr>
          <w:rFonts w:ascii="Times New Roman" w:hAnsi="Times New Roman" w:cs="Times New Roman"/>
          <w:sz w:val="28"/>
          <w:szCs w:val="28"/>
        </w:rPr>
        <w:t>Адаптированная программа  профессионального обучения</w:t>
      </w:r>
    </w:p>
    <w:p w:rsidR="0021408E" w:rsidRDefault="0021408E" w:rsidP="0021408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для лиц с ограниченными возможностями здоровья</w:t>
      </w:r>
    </w:p>
    <w:p w:rsidR="0021408E" w:rsidRDefault="0021408E" w:rsidP="0021408E">
      <w:pPr>
        <w:spacing w:line="240" w:lineRule="auto"/>
        <w:jc w:val="center"/>
        <w:rPr>
          <w:rFonts w:ascii="Times New Roman" w:hAnsi="Times New Roman" w:cs="Times New Roman"/>
          <w:sz w:val="28"/>
          <w:szCs w:val="28"/>
        </w:rPr>
      </w:pPr>
      <w:r>
        <w:rPr>
          <w:rFonts w:ascii="Times New Roman" w:hAnsi="Times New Roman" w:cs="Times New Roman"/>
          <w:sz w:val="28"/>
          <w:szCs w:val="28"/>
        </w:rPr>
        <w:t>Профессия</w:t>
      </w:r>
    </w:p>
    <w:p w:rsidR="0021408E" w:rsidRDefault="0021408E" w:rsidP="0021408E">
      <w:pPr>
        <w:spacing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19727 Штукатур</w:t>
      </w:r>
    </w:p>
    <w:p w:rsidR="0021408E" w:rsidRDefault="0021408E" w:rsidP="0021408E">
      <w:pPr>
        <w:spacing w:line="240" w:lineRule="auto"/>
        <w:jc w:val="center"/>
        <w:rPr>
          <w:rFonts w:ascii="Times New Roman" w:hAnsi="Times New Roman" w:cs="Times New Roman"/>
          <w:sz w:val="28"/>
          <w:szCs w:val="28"/>
        </w:rPr>
      </w:pPr>
      <w:r>
        <w:rPr>
          <w:rFonts w:ascii="Times New Roman" w:hAnsi="Times New Roman" w:cs="Times New Roman"/>
          <w:sz w:val="28"/>
          <w:szCs w:val="28"/>
        </w:rPr>
        <w:t>квалификация</w:t>
      </w:r>
    </w:p>
    <w:p w:rsidR="0021408E" w:rsidRDefault="0021408E" w:rsidP="0021408E">
      <w:pPr>
        <w:spacing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штукатур</w:t>
      </w:r>
    </w:p>
    <w:p w:rsidR="0021408E" w:rsidRDefault="0021408E" w:rsidP="0021408E">
      <w:pPr>
        <w:spacing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форма обучения</w:t>
      </w:r>
    </w:p>
    <w:p w:rsidR="0021408E" w:rsidRDefault="0021408E" w:rsidP="0021408E">
      <w:pPr>
        <w:spacing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очная</w:t>
      </w:r>
    </w:p>
    <w:p w:rsidR="0021408E" w:rsidRDefault="0021408E" w:rsidP="0021408E">
      <w:pPr>
        <w:spacing w:line="240" w:lineRule="auto"/>
        <w:rPr>
          <w:rFonts w:ascii="Times New Roman" w:hAnsi="Times New Roman" w:cs="Times New Roman"/>
          <w:sz w:val="28"/>
          <w:szCs w:val="28"/>
        </w:rPr>
      </w:pPr>
      <w:r>
        <w:rPr>
          <w:rFonts w:ascii="Times New Roman" w:hAnsi="Times New Roman" w:cs="Times New Roman"/>
          <w:sz w:val="28"/>
          <w:szCs w:val="28"/>
        </w:rPr>
        <w:t>СОГЛАСОВАНО:</w:t>
      </w:r>
    </w:p>
    <w:p w:rsidR="0021408E" w:rsidRDefault="0021408E" w:rsidP="0021408E">
      <w:pPr>
        <w:spacing w:after="0" w:line="240" w:lineRule="auto"/>
        <w:rPr>
          <w:rFonts w:ascii="Times New Roman" w:hAnsi="Times New Roman" w:cs="Times New Roman"/>
          <w:sz w:val="24"/>
          <w:szCs w:val="24"/>
        </w:rPr>
      </w:pPr>
      <w:r>
        <w:rPr>
          <w:rFonts w:ascii="Times New Roman" w:hAnsi="Times New Roman" w:cs="Times New Roman"/>
          <w:sz w:val="24"/>
          <w:szCs w:val="24"/>
          <w:vertAlign w:val="subscript"/>
        </w:rPr>
        <w:t xml:space="preserve">_____________________________________________  _______________________________  ____________________________  </w:t>
      </w:r>
      <w:r>
        <w:rPr>
          <w:rFonts w:ascii="Times New Roman" w:hAnsi="Times New Roman" w:cs="Times New Roman"/>
          <w:sz w:val="24"/>
          <w:szCs w:val="24"/>
        </w:rPr>
        <w:t>____________________    ______________</w:t>
      </w:r>
      <w:r>
        <w:rPr>
          <w:rFonts w:ascii="Times New Roman" w:hAnsi="Times New Roman" w:cs="Times New Roman"/>
          <w:sz w:val="24"/>
          <w:szCs w:val="24"/>
          <w:vertAlign w:val="subscript"/>
        </w:rPr>
        <w:t>_</w:t>
      </w:r>
      <w:r>
        <w:rPr>
          <w:rFonts w:ascii="Times New Roman" w:hAnsi="Times New Roman" w:cs="Times New Roman"/>
          <w:sz w:val="24"/>
          <w:szCs w:val="24"/>
        </w:rPr>
        <w:t xml:space="preserve"> __________________      «____» 201__г.</w:t>
      </w:r>
    </w:p>
    <w:p w:rsidR="0021408E" w:rsidRDefault="0021408E" w:rsidP="0021408E">
      <w:pPr>
        <w:spacing w:after="0" w:line="240" w:lineRule="auto"/>
        <w:rPr>
          <w:rFonts w:ascii="Times New Roman" w:hAnsi="Times New Roman" w:cs="Times New Roman"/>
          <w:sz w:val="24"/>
          <w:szCs w:val="24"/>
          <w:vertAlign w:val="subscript"/>
        </w:rPr>
      </w:pPr>
      <w:r>
        <w:rPr>
          <w:rFonts w:ascii="Times New Roman" w:hAnsi="Times New Roman" w:cs="Times New Roman"/>
          <w:sz w:val="24"/>
          <w:szCs w:val="24"/>
          <w:vertAlign w:val="subscript"/>
        </w:rPr>
        <w:t>(должность                                                        (подпись)                        ( расшифровка подписи)                       (дата)</w:t>
      </w:r>
    </w:p>
    <w:p w:rsidR="0021408E" w:rsidRDefault="0021408E" w:rsidP="0021408E">
      <w:pPr>
        <w:spacing w:after="0" w:line="240" w:lineRule="auto"/>
        <w:rPr>
          <w:rFonts w:ascii="Times New Roman" w:hAnsi="Times New Roman" w:cs="Times New Roman"/>
          <w:sz w:val="24"/>
          <w:szCs w:val="24"/>
          <w:vertAlign w:val="subscript"/>
        </w:rPr>
      </w:pPr>
      <w:r>
        <w:rPr>
          <w:rFonts w:ascii="Times New Roman" w:hAnsi="Times New Roman" w:cs="Times New Roman"/>
          <w:sz w:val="24"/>
          <w:szCs w:val="24"/>
          <w:vertAlign w:val="subscript"/>
        </w:rPr>
        <w:t>наименование организации)</w:t>
      </w:r>
    </w:p>
    <w:p w:rsidR="0021408E" w:rsidRDefault="0021408E" w:rsidP="0021408E">
      <w:pPr>
        <w:rPr>
          <w:rFonts w:ascii="Times New Roman" w:hAnsi="Times New Roman" w:cs="Times New Roman"/>
          <w:sz w:val="24"/>
          <w:szCs w:val="24"/>
        </w:rPr>
      </w:pPr>
    </w:p>
    <w:p w:rsidR="0021408E" w:rsidRDefault="0021408E" w:rsidP="0021408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    ______________</w:t>
      </w:r>
      <w:r>
        <w:rPr>
          <w:rFonts w:ascii="Times New Roman" w:hAnsi="Times New Roman" w:cs="Times New Roman"/>
          <w:sz w:val="24"/>
          <w:szCs w:val="24"/>
          <w:vertAlign w:val="subscript"/>
        </w:rPr>
        <w:t>_</w:t>
      </w:r>
      <w:r>
        <w:rPr>
          <w:rFonts w:ascii="Times New Roman" w:hAnsi="Times New Roman" w:cs="Times New Roman"/>
          <w:sz w:val="24"/>
          <w:szCs w:val="24"/>
        </w:rPr>
        <w:t xml:space="preserve"> __________________      «____» 201__г.</w:t>
      </w:r>
    </w:p>
    <w:p w:rsidR="0021408E" w:rsidRDefault="0021408E" w:rsidP="0021408E">
      <w:pPr>
        <w:spacing w:after="0" w:line="240" w:lineRule="auto"/>
        <w:rPr>
          <w:rFonts w:ascii="Times New Roman" w:hAnsi="Times New Roman" w:cs="Times New Roman"/>
          <w:sz w:val="24"/>
          <w:szCs w:val="24"/>
          <w:vertAlign w:val="subscript"/>
        </w:rPr>
      </w:pPr>
      <w:r>
        <w:rPr>
          <w:rFonts w:ascii="Times New Roman" w:hAnsi="Times New Roman" w:cs="Times New Roman"/>
          <w:sz w:val="24"/>
          <w:szCs w:val="24"/>
          <w:vertAlign w:val="subscript"/>
        </w:rPr>
        <w:t>(должность                                                        (подпись)                        ( расшифровка подписи)                       (дата)</w:t>
      </w:r>
    </w:p>
    <w:p w:rsidR="0021408E" w:rsidRDefault="0021408E" w:rsidP="0021408E">
      <w:pPr>
        <w:spacing w:after="0" w:line="240" w:lineRule="auto"/>
        <w:rPr>
          <w:rFonts w:ascii="Times New Roman" w:hAnsi="Times New Roman" w:cs="Times New Roman"/>
          <w:sz w:val="24"/>
          <w:szCs w:val="24"/>
          <w:vertAlign w:val="subscript"/>
        </w:rPr>
      </w:pPr>
      <w:r>
        <w:rPr>
          <w:rFonts w:ascii="Times New Roman" w:hAnsi="Times New Roman" w:cs="Times New Roman"/>
          <w:sz w:val="24"/>
          <w:szCs w:val="24"/>
          <w:vertAlign w:val="subscript"/>
        </w:rPr>
        <w:t>наименование организации)</w:t>
      </w:r>
    </w:p>
    <w:p w:rsidR="0021408E" w:rsidRDefault="0021408E" w:rsidP="0021408E">
      <w:pPr>
        <w:rPr>
          <w:rFonts w:ascii="Times New Roman" w:hAnsi="Times New Roman" w:cs="Times New Roman"/>
          <w:sz w:val="24"/>
          <w:szCs w:val="24"/>
        </w:rPr>
      </w:pPr>
    </w:p>
    <w:p w:rsidR="0021408E" w:rsidRDefault="0021408E" w:rsidP="0021408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    ______________</w:t>
      </w:r>
      <w:r>
        <w:rPr>
          <w:rFonts w:ascii="Times New Roman" w:hAnsi="Times New Roman" w:cs="Times New Roman"/>
          <w:sz w:val="24"/>
          <w:szCs w:val="24"/>
          <w:vertAlign w:val="subscript"/>
        </w:rPr>
        <w:t>_</w:t>
      </w:r>
      <w:r>
        <w:rPr>
          <w:rFonts w:ascii="Times New Roman" w:hAnsi="Times New Roman" w:cs="Times New Roman"/>
          <w:sz w:val="24"/>
          <w:szCs w:val="24"/>
        </w:rPr>
        <w:t xml:space="preserve"> __________________      «____» 201__г.</w:t>
      </w:r>
    </w:p>
    <w:p w:rsidR="0021408E" w:rsidRDefault="0021408E" w:rsidP="0021408E">
      <w:pPr>
        <w:spacing w:after="0" w:line="240" w:lineRule="auto"/>
        <w:rPr>
          <w:rFonts w:ascii="Times New Roman" w:hAnsi="Times New Roman" w:cs="Times New Roman"/>
          <w:sz w:val="24"/>
          <w:szCs w:val="24"/>
          <w:vertAlign w:val="subscript"/>
        </w:rPr>
      </w:pPr>
      <w:r>
        <w:rPr>
          <w:rFonts w:ascii="Times New Roman" w:hAnsi="Times New Roman" w:cs="Times New Roman"/>
          <w:sz w:val="24"/>
          <w:szCs w:val="24"/>
          <w:vertAlign w:val="subscript"/>
        </w:rPr>
        <w:t>(должность                                                        (подпись)                        ( расшифровка подписи)                       (дата)</w:t>
      </w:r>
    </w:p>
    <w:p w:rsidR="0021408E" w:rsidRDefault="0021408E" w:rsidP="0021408E">
      <w:pPr>
        <w:spacing w:after="0" w:line="240" w:lineRule="auto"/>
        <w:rPr>
          <w:rFonts w:ascii="Times New Roman" w:hAnsi="Times New Roman" w:cs="Times New Roman"/>
          <w:sz w:val="24"/>
          <w:szCs w:val="24"/>
          <w:vertAlign w:val="subscript"/>
        </w:rPr>
      </w:pPr>
      <w:r>
        <w:rPr>
          <w:rFonts w:ascii="Times New Roman" w:hAnsi="Times New Roman" w:cs="Times New Roman"/>
          <w:sz w:val="24"/>
          <w:szCs w:val="24"/>
          <w:vertAlign w:val="subscript"/>
        </w:rPr>
        <w:t>наименование организации)</w:t>
      </w:r>
    </w:p>
    <w:p w:rsidR="0021408E" w:rsidRDefault="0021408E" w:rsidP="0021408E">
      <w:pPr>
        <w:rPr>
          <w:rFonts w:ascii="Times New Roman" w:hAnsi="Times New Roman" w:cs="Times New Roman"/>
          <w:sz w:val="24"/>
          <w:szCs w:val="24"/>
        </w:rPr>
      </w:pPr>
    </w:p>
    <w:p w:rsidR="00241F4C" w:rsidRDefault="00241F4C"/>
    <w:sectPr w:rsidR="00241F4C" w:rsidSect="00241F4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E30" w:rsidRDefault="00B61E30" w:rsidP="00F828B8">
      <w:pPr>
        <w:spacing w:after="0" w:line="240" w:lineRule="auto"/>
      </w:pPr>
      <w:r>
        <w:separator/>
      </w:r>
    </w:p>
  </w:endnote>
  <w:endnote w:type="continuationSeparator" w:id="1">
    <w:p w:rsidR="00B61E30" w:rsidRDefault="00B61E30" w:rsidP="00F828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panose1 w:val="05010000000000000000"/>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4D" w:rsidRDefault="002D5258">
    <w:pPr>
      <w:pStyle w:val="af3"/>
      <w:jc w:val="right"/>
    </w:pPr>
    <w:fldSimple w:instr=" PAGE ">
      <w:r w:rsidR="00C10DD5">
        <w:rPr>
          <w:noProof/>
        </w:rPr>
        <w:t>31</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4D" w:rsidRDefault="00C0384D" w:rsidP="00D7129F">
    <w:pPr>
      <w:pStyle w:val="af3"/>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4D" w:rsidRDefault="002D5258" w:rsidP="00D7129F">
    <w:pPr>
      <w:pStyle w:val="af3"/>
      <w:framePr w:wrap="around" w:vAnchor="text" w:hAnchor="margin" w:xAlign="center" w:y="1"/>
      <w:rPr>
        <w:rStyle w:val="a8"/>
      </w:rPr>
    </w:pPr>
    <w:r>
      <w:rPr>
        <w:rStyle w:val="a8"/>
      </w:rPr>
      <w:fldChar w:fldCharType="begin"/>
    </w:r>
    <w:r w:rsidR="00C0384D">
      <w:rPr>
        <w:rStyle w:val="a8"/>
      </w:rPr>
      <w:instrText xml:space="preserve">PAGE  </w:instrText>
    </w:r>
    <w:r>
      <w:rPr>
        <w:rStyle w:val="a8"/>
      </w:rPr>
      <w:fldChar w:fldCharType="end"/>
    </w:r>
  </w:p>
  <w:p w:rsidR="00C0384D" w:rsidRDefault="00C0384D" w:rsidP="00D7129F">
    <w:pPr>
      <w:pStyle w:val="af3"/>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4D" w:rsidRDefault="00C0384D" w:rsidP="00D7129F">
    <w:pPr>
      <w:pStyle w:val="af3"/>
      <w:framePr w:wrap="auto" w:vAnchor="text" w:hAnchor="margin" w:xAlign="right" w:y="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4D" w:rsidRDefault="00C0384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4D" w:rsidRDefault="00C0384D">
    <w:pPr>
      <w:pStyle w:val="af3"/>
      <w:ind w:left="2677" w:right="360"/>
      <w:jc w:val="right"/>
    </w:pPr>
    <w:r>
      <w:t xml:space="preserve">  </w:t>
    </w:r>
    <w:fldSimple w:instr=" PAGE ">
      <w:r w:rsidR="00C10DD5">
        <w:rPr>
          <w:noProof/>
        </w:rPr>
        <w:t>53</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4D" w:rsidRDefault="00C0384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4D" w:rsidRDefault="002D5258" w:rsidP="00D7129F">
    <w:pPr>
      <w:pStyle w:val="af3"/>
      <w:framePr w:wrap="around" w:vAnchor="text" w:hAnchor="margin" w:xAlign="right" w:y="1"/>
      <w:rPr>
        <w:rStyle w:val="a8"/>
      </w:rPr>
    </w:pPr>
    <w:r>
      <w:rPr>
        <w:rStyle w:val="a8"/>
      </w:rPr>
      <w:fldChar w:fldCharType="begin"/>
    </w:r>
    <w:r w:rsidR="00C0384D">
      <w:rPr>
        <w:rStyle w:val="a8"/>
      </w:rPr>
      <w:instrText xml:space="preserve">PAGE  </w:instrText>
    </w:r>
    <w:r>
      <w:rPr>
        <w:rStyle w:val="a8"/>
      </w:rPr>
      <w:fldChar w:fldCharType="end"/>
    </w:r>
  </w:p>
  <w:p w:rsidR="00C0384D" w:rsidRDefault="00C0384D" w:rsidP="00D7129F">
    <w:pPr>
      <w:pStyle w:val="af3"/>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4D" w:rsidRDefault="00C0384D" w:rsidP="00D7129F">
    <w:pPr>
      <w:pStyle w:val="af3"/>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4D" w:rsidRDefault="002D5258" w:rsidP="00D7129F">
    <w:pPr>
      <w:pStyle w:val="af3"/>
      <w:framePr w:wrap="around" w:vAnchor="text" w:hAnchor="margin" w:xAlign="center" w:y="1"/>
      <w:rPr>
        <w:rStyle w:val="a8"/>
      </w:rPr>
    </w:pPr>
    <w:r>
      <w:rPr>
        <w:rStyle w:val="a8"/>
      </w:rPr>
      <w:fldChar w:fldCharType="begin"/>
    </w:r>
    <w:r w:rsidR="00C0384D">
      <w:rPr>
        <w:rStyle w:val="a8"/>
      </w:rPr>
      <w:instrText xml:space="preserve">PAGE  </w:instrText>
    </w:r>
    <w:r>
      <w:rPr>
        <w:rStyle w:val="a8"/>
      </w:rPr>
      <w:fldChar w:fldCharType="end"/>
    </w:r>
  </w:p>
  <w:p w:rsidR="00C0384D" w:rsidRDefault="00C0384D" w:rsidP="00D7129F">
    <w:pPr>
      <w:pStyle w:val="af3"/>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4D" w:rsidRDefault="00C0384D" w:rsidP="00D7129F">
    <w:pPr>
      <w:pStyle w:val="af3"/>
      <w:framePr w:wrap="auto" w:vAnchor="text" w:hAnchor="margin" w:xAlign="right" w:y="1"/>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4D" w:rsidRDefault="002D5258" w:rsidP="00D7129F">
    <w:pPr>
      <w:pStyle w:val="af3"/>
      <w:framePr w:wrap="around" w:vAnchor="text" w:hAnchor="margin" w:xAlign="right" w:y="1"/>
      <w:rPr>
        <w:rStyle w:val="a8"/>
      </w:rPr>
    </w:pPr>
    <w:r>
      <w:rPr>
        <w:rStyle w:val="a8"/>
      </w:rPr>
      <w:fldChar w:fldCharType="begin"/>
    </w:r>
    <w:r w:rsidR="00C0384D">
      <w:rPr>
        <w:rStyle w:val="a8"/>
      </w:rPr>
      <w:instrText xml:space="preserve">PAGE  </w:instrText>
    </w:r>
    <w:r>
      <w:rPr>
        <w:rStyle w:val="a8"/>
      </w:rPr>
      <w:fldChar w:fldCharType="end"/>
    </w:r>
  </w:p>
  <w:p w:rsidR="00C0384D" w:rsidRDefault="00C0384D" w:rsidP="00D7129F">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E30" w:rsidRDefault="00B61E30" w:rsidP="00F828B8">
      <w:pPr>
        <w:spacing w:after="0" w:line="240" w:lineRule="auto"/>
      </w:pPr>
      <w:r>
        <w:separator/>
      </w:r>
    </w:p>
  </w:footnote>
  <w:footnote w:type="continuationSeparator" w:id="1">
    <w:p w:rsidR="00B61E30" w:rsidRDefault="00B61E30" w:rsidP="00F828B8">
      <w:pPr>
        <w:spacing w:after="0" w:line="240" w:lineRule="auto"/>
      </w:pPr>
      <w:r>
        <w:continuationSeparator/>
      </w:r>
    </w:p>
  </w:footnote>
  <w:footnote w:id="2">
    <w:p w:rsidR="00C0384D" w:rsidRDefault="00C0384D" w:rsidP="00F828B8"/>
    <w:p w:rsidR="00C0384D" w:rsidRDefault="00C0384D" w:rsidP="00F828B8">
      <w:pPr>
        <w:pStyle w:val="af1"/>
        <w:spacing w:line="200" w:lineRule="exact"/>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4D" w:rsidRDefault="00C0384D">
    <w:pPr>
      <w:pStyle w:val="afa"/>
      <w:jc w:val="center"/>
    </w:pPr>
    <w:r>
      <w:t xml:space="preserve">     </w:t>
    </w:r>
  </w:p>
  <w:p w:rsidR="00C0384D" w:rsidRDefault="00C0384D">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4D" w:rsidRDefault="00C0384D">
    <w:pPr>
      <w:pStyle w:val="afa"/>
      <w:jc w:val="center"/>
    </w:pPr>
  </w:p>
  <w:p w:rsidR="00C0384D" w:rsidRDefault="00C0384D">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1287"/>
        </w:tabs>
        <w:ind w:left="1287"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sz w:val="28"/>
      </w:rPr>
    </w:lvl>
  </w:abstractNum>
  <w:abstractNum w:abstractNumId="4">
    <w:nsid w:val="00000005"/>
    <w:multiLevelType w:val="singleLevel"/>
    <w:tmpl w:val="00000005"/>
    <w:name w:val="WW8Num5"/>
    <w:lvl w:ilvl="0">
      <w:start w:val="1"/>
      <w:numFmt w:val="bullet"/>
      <w:lvlText w:val=""/>
      <w:lvlJc w:val="left"/>
      <w:pPr>
        <w:tabs>
          <w:tab w:val="num" w:pos="1287"/>
        </w:tabs>
        <w:ind w:left="1287" w:hanging="360"/>
      </w:pPr>
      <w:rPr>
        <w:rFonts w:ascii="Symbol" w:hAnsi="Symbol"/>
        <w:color w:val="auto"/>
      </w:rPr>
    </w:lvl>
  </w:abstractNum>
  <w:abstractNum w:abstractNumId="5">
    <w:nsid w:val="00000006"/>
    <w:multiLevelType w:val="singleLevel"/>
    <w:tmpl w:val="00000006"/>
    <w:name w:val="WW8Num6"/>
    <w:lvl w:ilvl="0">
      <w:start w:val="1"/>
      <w:numFmt w:val="bullet"/>
      <w:lvlText w:val=""/>
      <w:lvlJc w:val="left"/>
      <w:pPr>
        <w:tabs>
          <w:tab w:val="num" w:pos="1287"/>
        </w:tabs>
        <w:ind w:left="1287"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1287"/>
        </w:tabs>
        <w:ind w:left="1287" w:hanging="360"/>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6313DA0"/>
    <w:multiLevelType w:val="hybridMultilevel"/>
    <w:tmpl w:val="A7283D1A"/>
    <w:lvl w:ilvl="0" w:tplc="7568AEFE">
      <w:start w:val="1"/>
      <w:numFmt w:val="decimal"/>
      <w:lvlText w:val="%1."/>
      <w:legacy w:legacy="1" w:legacySpace="0" w:legacyIndent="254"/>
      <w:lvlJc w:val="left"/>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09604E00"/>
    <w:multiLevelType w:val="hybridMultilevel"/>
    <w:tmpl w:val="CBA06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DDE3721"/>
    <w:multiLevelType w:val="hybridMultilevel"/>
    <w:tmpl w:val="744CF5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2B900BA"/>
    <w:multiLevelType w:val="multilevel"/>
    <w:tmpl w:val="DA048E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6A917BE"/>
    <w:multiLevelType w:val="hybridMultilevel"/>
    <w:tmpl w:val="09AC8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5716D5"/>
    <w:multiLevelType w:val="hybridMultilevel"/>
    <w:tmpl w:val="437EC1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4B26970"/>
    <w:multiLevelType w:val="hybridMultilevel"/>
    <w:tmpl w:val="37A4F3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7407D31"/>
    <w:multiLevelType w:val="hybridMultilevel"/>
    <w:tmpl w:val="0368F49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EC6B36"/>
    <w:multiLevelType w:val="hybridMultilevel"/>
    <w:tmpl w:val="5E58CF74"/>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3465162"/>
    <w:multiLevelType w:val="hybridMultilevel"/>
    <w:tmpl w:val="D5B2B55E"/>
    <w:lvl w:ilvl="0" w:tplc="71E00678">
      <w:start w:val="1"/>
      <w:numFmt w:val="decimal"/>
      <w:lvlText w:val="%1."/>
      <w:legacy w:legacy="1" w:legacySpace="0" w:legacyIndent="254"/>
      <w:lvlJc w:val="left"/>
      <w:rPr>
        <w:rFonts w:ascii="Calibri" w:hAnsi="Calibri"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341543D8"/>
    <w:multiLevelType w:val="hybridMultilevel"/>
    <w:tmpl w:val="0E60CE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52B5DB6"/>
    <w:multiLevelType w:val="hybridMultilevel"/>
    <w:tmpl w:val="D7DE19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6AA6950"/>
    <w:multiLevelType w:val="hybridMultilevel"/>
    <w:tmpl w:val="E8AE12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B7839AF"/>
    <w:multiLevelType w:val="hybridMultilevel"/>
    <w:tmpl w:val="419E9C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D6F7D75"/>
    <w:multiLevelType w:val="hybridMultilevel"/>
    <w:tmpl w:val="743201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3263DAF"/>
    <w:multiLevelType w:val="hybridMultilevel"/>
    <w:tmpl w:val="3A2640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CDE1C0C"/>
    <w:multiLevelType w:val="multilevel"/>
    <w:tmpl w:val="98E044F6"/>
    <w:lvl w:ilvl="0">
      <w:start w:val="1"/>
      <w:numFmt w:val="decimal"/>
      <w:lvlText w:val="%1."/>
      <w:lvlJc w:val="left"/>
      <w:pPr>
        <w:ind w:left="644" w:hanging="360"/>
      </w:pPr>
      <w:rPr>
        <w:rFonts w:cs="Times New Roman"/>
      </w:rPr>
    </w:lvl>
    <w:lvl w:ilvl="1">
      <w:start w:val="2"/>
      <w:numFmt w:val="decimal"/>
      <w:isLgl/>
      <w:lvlText w:val="%1.%2."/>
      <w:lvlJc w:val="left"/>
      <w:pPr>
        <w:ind w:left="1707" w:hanging="720"/>
      </w:pPr>
      <w:rPr>
        <w:rFonts w:cs="Times New Roman"/>
      </w:rPr>
    </w:lvl>
    <w:lvl w:ilvl="2">
      <w:start w:val="1"/>
      <w:numFmt w:val="decimal"/>
      <w:isLgl/>
      <w:lvlText w:val="%1.%2.%3."/>
      <w:lvlJc w:val="left"/>
      <w:pPr>
        <w:ind w:left="2410" w:hanging="720"/>
      </w:pPr>
      <w:rPr>
        <w:rFonts w:cs="Times New Roman"/>
      </w:rPr>
    </w:lvl>
    <w:lvl w:ilvl="3">
      <w:start w:val="1"/>
      <w:numFmt w:val="decimal"/>
      <w:isLgl/>
      <w:lvlText w:val="%1.%2.%3.%4."/>
      <w:lvlJc w:val="left"/>
      <w:pPr>
        <w:ind w:left="3473" w:hanging="1080"/>
      </w:pPr>
      <w:rPr>
        <w:rFonts w:cs="Times New Roman"/>
      </w:rPr>
    </w:lvl>
    <w:lvl w:ilvl="4">
      <w:start w:val="1"/>
      <w:numFmt w:val="decimal"/>
      <w:isLgl/>
      <w:lvlText w:val="%1.%2.%3.%4.%5."/>
      <w:lvlJc w:val="left"/>
      <w:pPr>
        <w:ind w:left="4176" w:hanging="1080"/>
      </w:pPr>
      <w:rPr>
        <w:rFonts w:cs="Times New Roman"/>
      </w:rPr>
    </w:lvl>
    <w:lvl w:ilvl="5">
      <w:start w:val="1"/>
      <w:numFmt w:val="decimal"/>
      <w:isLgl/>
      <w:lvlText w:val="%1.%2.%3.%4.%5.%6."/>
      <w:lvlJc w:val="left"/>
      <w:pPr>
        <w:ind w:left="5239" w:hanging="1440"/>
      </w:pPr>
      <w:rPr>
        <w:rFonts w:cs="Times New Roman"/>
      </w:rPr>
    </w:lvl>
    <w:lvl w:ilvl="6">
      <w:start w:val="1"/>
      <w:numFmt w:val="decimal"/>
      <w:isLgl/>
      <w:lvlText w:val="%1.%2.%3.%4.%5.%6.%7."/>
      <w:lvlJc w:val="left"/>
      <w:pPr>
        <w:ind w:left="6302" w:hanging="1800"/>
      </w:pPr>
      <w:rPr>
        <w:rFonts w:cs="Times New Roman"/>
      </w:rPr>
    </w:lvl>
    <w:lvl w:ilvl="7">
      <w:start w:val="1"/>
      <w:numFmt w:val="decimal"/>
      <w:isLgl/>
      <w:lvlText w:val="%1.%2.%3.%4.%5.%6.%7.%8."/>
      <w:lvlJc w:val="left"/>
      <w:pPr>
        <w:ind w:left="7005" w:hanging="1800"/>
      </w:pPr>
      <w:rPr>
        <w:rFonts w:cs="Times New Roman"/>
      </w:rPr>
    </w:lvl>
    <w:lvl w:ilvl="8">
      <w:start w:val="1"/>
      <w:numFmt w:val="decimal"/>
      <w:isLgl/>
      <w:lvlText w:val="%1.%2.%3.%4.%5.%6.%7.%8.%9."/>
      <w:lvlJc w:val="left"/>
      <w:pPr>
        <w:ind w:left="8068" w:hanging="2160"/>
      </w:pPr>
      <w:rPr>
        <w:rFonts w:cs="Times New Roman"/>
      </w:rPr>
    </w:lvl>
  </w:abstractNum>
  <w:abstractNum w:abstractNumId="33">
    <w:nsid w:val="4F040A25"/>
    <w:multiLevelType w:val="hybridMultilevel"/>
    <w:tmpl w:val="9A2C3054"/>
    <w:lvl w:ilvl="0" w:tplc="66B496F8">
      <w:start w:val="1"/>
      <w:numFmt w:val="decimal"/>
      <w:lvlText w:val="%1."/>
      <w:lvlJc w:val="left"/>
      <w:pPr>
        <w:tabs>
          <w:tab w:val="num" w:pos="928"/>
        </w:tabs>
        <w:ind w:left="928" w:hanging="360"/>
      </w:pPr>
      <w:rPr>
        <w:rFonts w:ascii="Times New Roman" w:hAnsi="Times New Roman" w:cs="Times New Roman" w:hint="default"/>
        <w:b w:val="0"/>
      </w:r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34">
    <w:nsid w:val="53FA6057"/>
    <w:multiLevelType w:val="hybridMultilevel"/>
    <w:tmpl w:val="5BA676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8F85BAF"/>
    <w:multiLevelType w:val="hybridMultilevel"/>
    <w:tmpl w:val="20ACCE0C"/>
    <w:lvl w:ilvl="0" w:tplc="5936EF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F52230"/>
    <w:multiLevelType w:val="hybridMultilevel"/>
    <w:tmpl w:val="7DBC1010"/>
    <w:lvl w:ilvl="0" w:tplc="5936E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0A62AB"/>
    <w:multiLevelType w:val="hybridMultilevel"/>
    <w:tmpl w:val="2C0C41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0C65FEB"/>
    <w:multiLevelType w:val="hybridMultilevel"/>
    <w:tmpl w:val="F70C2154"/>
    <w:lvl w:ilvl="0" w:tplc="C2C6AA12">
      <w:start w:val="1"/>
      <w:numFmt w:val="decimal"/>
      <w:lvlText w:val="%1."/>
      <w:lvlJc w:val="left"/>
      <w:pPr>
        <w:tabs>
          <w:tab w:val="num" w:pos="360"/>
        </w:tabs>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5325E0E"/>
    <w:multiLevelType w:val="hybridMultilevel"/>
    <w:tmpl w:val="A1221C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FB8077D"/>
    <w:multiLevelType w:val="singleLevel"/>
    <w:tmpl w:val="0419000F"/>
    <w:lvl w:ilvl="0">
      <w:start w:val="1"/>
      <w:numFmt w:val="decimal"/>
      <w:lvlText w:val="%1."/>
      <w:lvlJc w:val="left"/>
      <w:pPr>
        <w:tabs>
          <w:tab w:val="num" w:pos="360"/>
        </w:tabs>
        <w:ind w:left="36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6"/>
  </w:num>
  <w:num w:numId="21">
    <w:abstractNumId w:val="39"/>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5"/>
  </w:num>
  <w:num w:numId="35">
    <w:abstractNumId w:val="4"/>
  </w:num>
  <w:num w:numId="36">
    <w:abstractNumId w:val="7"/>
  </w:num>
  <w:num w:numId="37">
    <w:abstractNumId w:val="6"/>
  </w:num>
  <w:num w:numId="38">
    <w:abstractNumId w:val="2"/>
    <w:lvlOverride w:ilvl="0">
      <w:startOverride w:val="1"/>
    </w:lvlOverride>
  </w:num>
  <w:num w:numId="39">
    <w:abstractNumId w:val="8"/>
    <w:lvlOverride w:ilvl="0">
      <w:startOverride w:val="1"/>
    </w:lvlOverride>
  </w:num>
  <w:num w:numId="40">
    <w:abstractNumId w:val="1"/>
    <w:lvlOverride w:ilvl="0">
      <w:startOverride w:val="7"/>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35"/>
  </w:num>
  <w:num w:numId="45">
    <w:abstractNumId w:val="25"/>
  </w:num>
  <w:num w:numId="46">
    <w:abstractNumId w:val="15"/>
  </w:num>
  <w:num w:numId="47">
    <w:abstractNumId w:val="40"/>
  </w:num>
  <w:num w:numId="48">
    <w:abstractNumId w:val="20"/>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1408E"/>
    <w:rsid w:val="000B2299"/>
    <w:rsid w:val="000D4497"/>
    <w:rsid w:val="0015301D"/>
    <w:rsid w:val="0021408E"/>
    <w:rsid w:val="00241F4C"/>
    <w:rsid w:val="002D5258"/>
    <w:rsid w:val="002E22BC"/>
    <w:rsid w:val="00340FE7"/>
    <w:rsid w:val="004637B6"/>
    <w:rsid w:val="00486D06"/>
    <w:rsid w:val="004B5A13"/>
    <w:rsid w:val="004D4FA8"/>
    <w:rsid w:val="00513454"/>
    <w:rsid w:val="00574E6F"/>
    <w:rsid w:val="005C6DC2"/>
    <w:rsid w:val="005C7C87"/>
    <w:rsid w:val="005F3B37"/>
    <w:rsid w:val="00640656"/>
    <w:rsid w:val="00686292"/>
    <w:rsid w:val="006D26E4"/>
    <w:rsid w:val="0071228C"/>
    <w:rsid w:val="00763B8B"/>
    <w:rsid w:val="00782149"/>
    <w:rsid w:val="0085634B"/>
    <w:rsid w:val="009C09F3"/>
    <w:rsid w:val="00A42379"/>
    <w:rsid w:val="00AC3E6F"/>
    <w:rsid w:val="00B36B96"/>
    <w:rsid w:val="00B529E7"/>
    <w:rsid w:val="00B61E30"/>
    <w:rsid w:val="00BC29BA"/>
    <w:rsid w:val="00C00D4D"/>
    <w:rsid w:val="00C0384D"/>
    <w:rsid w:val="00C10DD5"/>
    <w:rsid w:val="00C51A50"/>
    <w:rsid w:val="00D14F22"/>
    <w:rsid w:val="00D7129F"/>
    <w:rsid w:val="00D957AB"/>
    <w:rsid w:val="00DC384E"/>
    <w:rsid w:val="00DD5C27"/>
    <w:rsid w:val="00DE6DBF"/>
    <w:rsid w:val="00E704D3"/>
    <w:rsid w:val="00E92B81"/>
    <w:rsid w:val="00F01755"/>
    <w:rsid w:val="00F07FEE"/>
    <w:rsid w:val="00F82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ne number"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08E"/>
  </w:style>
  <w:style w:type="paragraph" w:styleId="1">
    <w:name w:val="heading 1"/>
    <w:basedOn w:val="a"/>
    <w:next w:val="a"/>
    <w:link w:val="10"/>
    <w:qFormat/>
    <w:rsid w:val="00D957AB"/>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3">
    <w:name w:val="heading 3"/>
    <w:basedOn w:val="a0"/>
    <w:next w:val="a1"/>
    <w:link w:val="30"/>
    <w:qFormat/>
    <w:rsid w:val="00F828B8"/>
    <w:pPr>
      <w:tabs>
        <w:tab w:val="num" w:pos="720"/>
      </w:tabs>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140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2"/>
    <w:link w:val="1"/>
    <w:rsid w:val="00D957AB"/>
    <w:rPr>
      <w:rFonts w:ascii="Times New Roman" w:eastAsia="Times New Roman" w:hAnsi="Times New Roman" w:cs="Times New Roman"/>
      <w:sz w:val="24"/>
      <w:szCs w:val="24"/>
      <w:lang w:eastAsia="ru-RU"/>
    </w:rPr>
  </w:style>
  <w:style w:type="paragraph" w:styleId="2">
    <w:name w:val="Body Text Indent 2"/>
    <w:basedOn w:val="a"/>
    <w:link w:val="20"/>
    <w:unhideWhenUsed/>
    <w:rsid w:val="00D957AB"/>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2"/>
    <w:link w:val="2"/>
    <w:rsid w:val="00D957AB"/>
    <w:rPr>
      <w:rFonts w:ascii="Times New Roman" w:eastAsia="Times New Roman" w:hAnsi="Times New Roman" w:cs="Times New Roman"/>
      <w:sz w:val="24"/>
      <w:szCs w:val="24"/>
      <w:lang w:eastAsia="ru-RU"/>
    </w:rPr>
  </w:style>
  <w:style w:type="character" w:customStyle="1" w:styleId="30">
    <w:name w:val="Заголовок 3 Знак"/>
    <w:basedOn w:val="a2"/>
    <w:link w:val="3"/>
    <w:rsid w:val="00F828B8"/>
    <w:rPr>
      <w:rFonts w:ascii="Arial" w:eastAsia="MS Mincho" w:hAnsi="Arial" w:cs="Tahoma"/>
      <w:b/>
      <w:bCs/>
      <w:kern w:val="1"/>
      <w:sz w:val="28"/>
      <w:szCs w:val="28"/>
      <w:lang w:eastAsia="ar-SA"/>
    </w:rPr>
  </w:style>
  <w:style w:type="character" w:customStyle="1" w:styleId="WW8Num3z0">
    <w:name w:val="WW8Num3z0"/>
    <w:rsid w:val="00F828B8"/>
    <w:rPr>
      <w:rFonts w:ascii="Symbol" w:hAnsi="Symbol"/>
    </w:rPr>
  </w:style>
  <w:style w:type="character" w:customStyle="1" w:styleId="WW8Num4z0">
    <w:name w:val="WW8Num4z0"/>
    <w:rsid w:val="00F828B8"/>
    <w:rPr>
      <w:sz w:val="28"/>
    </w:rPr>
  </w:style>
  <w:style w:type="character" w:customStyle="1" w:styleId="WW8Num5z0">
    <w:name w:val="WW8Num5z0"/>
    <w:rsid w:val="00F828B8"/>
    <w:rPr>
      <w:rFonts w:ascii="Symbol" w:hAnsi="Symbol"/>
      <w:color w:val="auto"/>
    </w:rPr>
  </w:style>
  <w:style w:type="character" w:customStyle="1" w:styleId="WW8Num6z0">
    <w:name w:val="WW8Num6z0"/>
    <w:rsid w:val="00F828B8"/>
    <w:rPr>
      <w:rFonts w:ascii="Symbol" w:hAnsi="Symbol"/>
    </w:rPr>
  </w:style>
  <w:style w:type="character" w:customStyle="1" w:styleId="WW8Num7z0">
    <w:name w:val="WW8Num7z0"/>
    <w:rsid w:val="00F828B8"/>
    <w:rPr>
      <w:rFonts w:ascii="Symbol" w:hAnsi="Symbol"/>
    </w:rPr>
  </w:style>
  <w:style w:type="character" w:customStyle="1" w:styleId="WW8Num8z0">
    <w:name w:val="WW8Num8z0"/>
    <w:rsid w:val="00F828B8"/>
    <w:rPr>
      <w:rFonts w:ascii="Symbol" w:hAnsi="Symbol"/>
    </w:rPr>
  </w:style>
  <w:style w:type="character" w:customStyle="1" w:styleId="WW8Num9z0">
    <w:name w:val="WW8Num9z0"/>
    <w:rsid w:val="00F828B8"/>
    <w:rPr>
      <w:rFonts w:ascii="Symbol" w:hAnsi="Symbol"/>
    </w:rPr>
  </w:style>
  <w:style w:type="character" w:customStyle="1" w:styleId="WW8Num10z0">
    <w:name w:val="WW8Num10z0"/>
    <w:rsid w:val="00F828B8"/>
    <w:rPr>
      <w:rFonts w:ascii="Symbol" w:hAnsi="Symbol" w:cs="OpenSymbol"/>
    </w:rPr>
  </w:style>
  <w:style w:type="character" w:customStyle="1" w:styleId="WW8Num11z0">
    <w:name w:val="WW8Num11z0"/>
    <w:rsid w:val="00F828B8"/>
    <w:rPr>
      <w:rFonts w:ascii="Symbol" w:hAnsi="Symbol"/>
    </w:rPr>
  </w:style>
  <w:style w:type="character" w:customStyle="1" w:styleId="WW8Num12z0">
    <w:name w:val="WW8Num12z0"/>
    <w:rsid w:val="00F828B8"/>
    <w:rPr>
      <w:rFonts w:ascii="Symbol" w:hAnsi="Symbol" w:cs="OpenSymbol"/>
    </w:rPr>
  </w:style>
  <w:style w:type="character" w:customStyle="1" w:styleId="WW8Num13z0">
    <w:name w:val="WW8Num13z0"/>
    <w:rsid w:val="00F828B8"/>
    <w:rPr>
      <w:rFonts w:ascii="Symbol" w:hAnsi="Symbol" w:cs="OpenSymbol"/>
    </w:rPr>
  </w:style>
  <w:style w:type="character" w:customStyle="1" w:styleId="Absatz-Standardschriftart">
    <w:name w:val="Absatz-Standardschriftart"/>
    <w:rsid w:val="00F828B8"/>
  </w:style>
  <w:style w:type="character" w:customStyle="1" w:styleId="WW-Absatz-Standardschriftart">
    <w:name w:val="WW-Absatz-Standardschriftart"/>
    <w:rsid w:val="00F828B8"/>
  </w:style>
  <w:style w:type="character" w:customStyle="1" w:styleId="WW-Absatz-Standardschriftart1">
    <w:name w:val="WW-Absatz-Standardschriftart1"/>
    <w:rsid w:val="00F828B8"/>
  </w:style>
  <w:style w:type="character" w:customStyle="1" w:styleId="WW-Absatz-Standardschriftart11">
    <w:name w:val="WW-Absatz-Standardschriftart11"/>
    <w:rsid w:val="00F828B8"/>
  </w:style>
  <w:style w:type="character" w:customStyle="1" w:styleId="WW-Absatz-Standardschriftart111">
    <w:name w:val="WW-Absatz-Standardschriftart111"/>
    <w:rsid w:val="00F828B8"/>
  </w:style>
  <w:style w:type="character" w:customStyle="1" w:styleId="WW-Absatz-Standardschriftart1111">
    <w:name w:val="WW-Absatz-Standardschriftart1111"/>
    <w:rsid w:val="00F828B8"/>
  </w:style>
  <w:style w:type="character" w:customStyle="1" w:styleId="WW-Absatz-Standardschriftart11111">
    <w:name w:val="WW-Absatz-Standardschriftart11111"/>
    <w:rsid w:val="00F828B8"/>
  </w:style>
  <w:style w:type="character" w:customStyle="1" w:styleId="WW8Num2z0">
    <w:name w:val="WW8Num2z0"/>
    <w:rsid w:val="00F828B8"/>
    <w:rPr>
      <w:rFonts w:ascii="Symbol" w:hAnsi="Symbol"/>
    </w:rPr>
  </w:style>
  <w:style w:type="character" w:customStyle="1" w:styleId="WW-Absatz-Standardschriftart111111">
    <w:name w:val="WW-Absatz-Standardschriftart111111"/>
    <w:rsid w:val="00F828B8"/>
  </w:style>
  <w:style w:type="character" w:customStyle="1" w:styleId="WW-Absatz-Standardschriftart1111111">
    <w:name w:val="WW-Absatz-Standardschriftart1111111"/>
    <w:rsid w:val="00F828B8"/>
  </w:style>
  <w:style w:type="character" w:customStyle="1" w:styleId="WW-Absatz-Standardschriftart11111111">
    <w:name w:val="WW-Absatz-Standardschriftart11111111"/>
    <w:rsid w:val="00F828B8"/>
  </w:style>
  <w:style w:type="character" w:customStyle="1" w:styleId="WW-Absatz-Standardschriftart111111111">
    <w:name w:val="WW-Absatz-Standardschriftart111111111"/>
    <w:rsid w:val="00F828B8"/>
  </w:style>
  <w:style w:type="character" w:customStyle="1" w:styleId="WW-Absatz-Standardschriftart1111111111">
    <w:name w:val="WW-Absatz-Standardschriftart1111111111"/>
    <w:rsid w:val="00F828B8"/>
  </w:style>
  <w:style w:type="character" w:customStyle="1" w:styleId="WW-Absatz-Standardschriftart11111111111">
    <w:name w:val="WW-Absatz-Standardschriftart11111111111"/>
    <w:rsid w:val="00F828B8"/>
  </w:style>
  <w:style w:type="character" w:customStyle="1" w:styleId="WW-Absatz-Standardschriftart111111111111">
    <w:name w:val="WW-Absatz-Standardschriftart111111111111"/>
    <w:rsid w:val="00F828B8"/>
  </w:style>
  <w:style w:type="character" w:customStyle="1" w:styleId="WW-Absatz-Standardschriftart1111111111111">
    <w:name w:val="WW-Absatz-Standardschriftart1111111111111"/>
    <w:rsid w:val="00F828B8"/>
  </w:style>
  <w:style w:type="character" w:customStyle="1" w:styleId="WW-Absatz-Standardschriftart11111111111111">
    <w:name w:val="WW-Absatz-Standardschriftart11111111111111"/>
    <w:rsid w:val="00F828B8"/>
  </w:style>
  <w:style w:type="character" w:customStyle="1" w:styleId="WW-Absatz-Standardschriftart111111111111111">
    <w:name w:val="WW-Absatz-Standardschriftart111111111111111"/>
    <w:rsid w:val="00F828B8"/>
  </w:style>
  <w:style w:type="character" w:customStyle="1" w:styleId="WW-Absatz-Standardschriftart1111111111111111">
    <w:name w:val="WW-Absatz-Standardschriftart1111111111111111"/>
    <w:rsid w:val="00F828B8"/>
  </w:style>
  <w:style w:type="character" w:customStyle="1" w:styleId="WW-Absatz-Standardschriftart11111111111111111">
    <w:name w:val="WW-Absatz-Standardschriftart11111111111111111"/>
    <w:rsid w:val="00F828B8"/>
  </w:style>
  <w:style w:type="character" w:customStyle="1" w:styleId="21">
    <w:name w:val="Основной шрифт абзаца2"/>
    <w:rsid w:val="00F828B8"/>
  </w:style>
  <w:style w:type="character" w:customStyle="1" w:styleId="WW-Absatz-Standardschriftart111111111111111111">
    <w:name w:val="WW-Absatz-Standardschriftart111111111111111111"/>
    <w:rsid w:val="00F828B8"/>
  </w:style>
  <w:style w:type="character" w:customStyle="1" w:styleId="WW-Absatz-Standardschriftart1111111111111111111">
    <w:name w:val="WW-Absatz-Standardschriftart1111111111111111111"/>
    <w:rsid w:val="00F828B8"/>
  </w:style>
  <w:style w:type="character" w:customStyle="1" w:styleId="WW-Absatz-Standardschriftart11111111111111111111">
    <w:name w:val="WW-Absatz-Standardschriftart11111111111111111111"/>
    <w:rsid w:val="00F828B8"/>
  </w:style>
  <w:style w:type="character" w:customStyle="1" w:styleId="WW-Absatz-Standardschriftart111111111111111111111">
    <w:name w:val="WW-Absatz-Standardschriftart111111111111111111111"/>
    <w:rsid w:val="00F828B8"/>
  </w:style>
  <w:style w:type="character" w:customStyle="1" w:styleId="WW-Absatz-Standardschriftart1111111111111111111111">
    <w:name w:val="WW-Absatz-Standardschriftart1111111111111111111111"/>
    <w:rsid w:val="00F828B8"/>
  </w:style>
  <w:style w:type="character" w:customStyle="1" w:styleId="WW-Absatz-Standardschriftart11111111111111111111111">
    <w:name w:val="WW-Absatz-Standardschriftart11111111111111111111111"/>
    <w:rsid w:val="00F828B8"/>
  </w:style>
  <w:style w:type="character" w:customStyle="1" w:styleId="WW-Absatz-Standardschriftart111111111111111111111111">
    <w:name w:val="WW-Absatz-Standardschriftart111111111111111111111111"/>
    <w:rsid w:val="00F828B8"/>
  </w:style>
  <w:style w:type="character" w:customStyle="1" w:styleId="WW-Absatz-Standardschriftart1111111111111111111111111">
    <w:name w:val="WW-Absatz-Standardschriftart1111111111111111111111111"/>
    <w:rsid w:val="00F828B8"/>
  </w:style>
  <w:style w:type="character" w:customStyle="1" w:styleId="WW-Absatz-Standardschriftart11111111111111111111111111">
    <w:name w:val="WW-Absatz-Standardschriftart11111111111111111111111111"/>
    <w:rsid w:val="00F828B8"/>
  </w:style>
  <w:style w:type="character" w:customStyle="1" w:styleId="WW-Absatz-Standardschriftart111111111111111111111111111">
    <w:name w:val="WW-Absatz-Standardschriftart111111111111111111111111111"/>
    <w:rsid w:val="00F828B8"/>
  </w:style>
  <w:style w:type="character" w:customStyle="1" w:styleId="WW-Absatz-Standardschriftart1111111111111111111111111111">
    <w:name w:val="WW-Absatz-Standardschriftart1111111111111111111111111111"/>
    <w:rsid w:val="00F828B8"/>
  </w:style>
  <w:style w:type="character" w:customStyle="1" w:styleId="WW-Absatz-Standardschriftart11111111111111111111111111111">
    <w:name w:val="WW-Absatz-Standardschriftart11111111111111111111111111111"/>
    <w:rsid w:val="00F828B8"/>
  </w:style>
  <w:style w:type="character" w:customStyle="1" w:styleId="WW-Absatz-Standardschriftart111111111111111111111111111111">
    <w:name w:val="WW-Absatz-Standardschriftart111111111111111111111111111111"/>
    <w:rsid w:val="00F828B8"/>
  </w:style>
  <w:style w:type="character" w:customStyle="1" w:styleId="WW-Absatz-Standardschriftart1111111111111111111111111111111">
    <w:name w:val="WW-Absatz-Standardschriftart1111111111111111111111111111111"/>
    <w:rsid w:val="00F828B8"/>
  </w:style>
  <w:style w:type="character" w:customStyle="1" w:styleId="WW-Absatz-Standardschriftart11111111111111111111111111111111">
    <w:name w:val="WW-Absatz-Standardschriftart11111111111111111111111111111111"/>
    <w:rsid w:val="00F828B8"/>
  </w:style>
  <w:style w:type="character" w:customStyle="1" w:styleId="WW-Absatz-Standardschriftart111111111111111111111111111111111">
    <w:name w:val="WW-Absatz-Standardschriftart111111111111111111111111111111111"/>
    <w:rsid w:val="00F828B8"/>
  </w:style>
  <w:style w:type="character" w:customStyle="1" w:styleId="WW-Absatz-Standardschriftart1111111111111111111111111111111111">
    <w:name w:val="WW-Absatz-Standardschriftart1111111111111111111111111111111111"/>
    <w:rsid w:val="00F828B8"/>
  </w:style>
  <w:style w:type="character" w:customStyle="1" w:styleId="WW-Absatz-Standardschriftart11111111111111111111111111111111111">
    <w:name w:val="WW-Absatz-Standardschriftart11111111111111111111111111111111111"/>
    <w:rsid w:val="00F828B8"/>
  </w:style>
  <w:style w:type="character" w:customStyle="1" w:styleId="WW-Absatz-Standardschriftart111111111111111111111111111111111111">
    <w:name w:val="WW-Absatz-Standardschriftart111111111111111111111111111111111111"/>
    <w:rsid w:val="00F828B8"/>
  </w:style>
  <w:style w:type="character" w:customStyle="1" w:styleId="WW-Absatz-Standardschriftart1111111111111111111111111111111111111">
    <w:name w:val="WW-Absatz-Standardschriftart1111111111111111111111111111111111111"/>
    <w:rsid w:val="00F828B8"/>
  </w:style>
  <w:style w:type="character" w:customStyle="1" w:styleId="WW-Absatz-Standardschriftart11111111111111111111111111111111111111">
    <w:name w:val="WW-Absatz-Standardschriftart11111111111111111111111111111111111111"/>
    <w:rsid w:val="00F828B8"/>
  </w:style>
  <w:style w:type="character" w:customStyle="1" w:styleId="WW-Absatz-Standardschriftart111111111111111111111111111111111111111">
    <w:name w:val="WW-Absatz-Standardschriftart111111111111111111111111111111111111111"/>
    <w:rsid w:val="00F828B8"/>
  </w:style>
  <w:style w:type="character" w:customStyle="1" w:styleId="WW8Num1z0">
    <w:name w:val="WW8Num1z0"/>
    <w:rsid w:val="00F828B8"/>
    <w:rPr>
      <w:rFonts w:ascii="Symbol" w:hAnsi="Symbol"/>
    </w:rPr>
  </w:style>
  <w:style w:type="character" w:customStyle="1" w:styleId="WW8Num1z1">
    <w:name w:val="WW8Num1z1"/>
    <w:rsid w:val="00F828B8"/>
    <w:rPr>
      <w:rFonts w:ascii="Courier New" w:hAnsi="Courier New" w:cs="Courier New"/>
    </w:rPr>
  </w:style>
  <w:style w:type="character" w:customStyle="1" w:styleId="WW8Num1z2">
    <w:name w:val="WW8Num1z2"/>
    <w:rsid w:val="00F828B8"/>
    <w:rPr>
      <w:rFonts w:ascii="Wingdings" w:hAnsi="Wingdings"/>
    </w:rPr>
  </w:style>
  <w:style w:type="character" w:customStyle="1" w:styleId="WW8Num3z1">
    <w:name w:val="WW8Num3z1"/>
    <w:rsid w:val="00F828B8"/>
    <w:rPr>
      <w:rFonts w:ascii="Courier New" w:hAnsi="Courier New" w:cs="Courier New"/>
    </w:rPr>
  </w:style>
  <w:style w:type="character" w:customStyle="1" w:styleId="WW8Num3z2">
    <w:name w:val="WW8Num3z2"/>
    <w:rsid w:val="00F828B8"/>
    <w:rPr>
      <w:rFonts w:ascii="Wingdings" w:hAnsi="Wingdings"/>
    </w:rPr>
  </w:style>
  <w:style w:type="character" w:customStyle="1" w:styleId="WW8Num5z1">
    <w:name w:val="WW8Num5z1"/>
    <w:rsid w:val="00F828B8"/>
    <w:rPr>
      <w:rFonts w:ascii="Courier New" w:hAnsi="Courier New" w:cs="Courier New"/>
    </w:rPr>
  </w:style>
  <w:style w:type="character" w:customStyle="1" w:styleId="WW8Num5z2">
    <w:name w:val="WW8Num5z2"/>
    <w:rsid w:val="00F828B8"/>
    <w:rPr>
      <w:rFonts w:ascii="Wingdings" w:hAnsi="Wingdings"/>
    </w:rPr>
  </w:style>
  <w:style w:type="character" w:customStyle="1" w:styleId="WW8Num5z3">
    <w:name w:val="WW8Num5z3"/>
    <w:rsid w:val="00F828B8"/>
    <w:rPr>
      <w:rFonts w:ascii="Symbol" w:hAnsi="Symbol"/>
    </w:rPr>
  </w:style>
  <w:style w:type="character" w:customStyle="1" w:styleId="WW8Num8z1">
    <w:name w:val="WW8Num8z1"/>
    <w:rsid w:val="00F828B8"/>
    <w:rPr>
      <w:rFonts w:ascii="Courier New" w:hAnsi="Courier New" w:cs="Courier New"/>
    </w:rPr>
  </w:style>
  <w:style w:type="character" w:customStyle="1" w:styleId="WW8Num8z2">
    <w:name w:val="WW8Num8z2"/>
    <w:rsid w:val="00F828B8"/>
    <w:rPr>
      <w:rFonts w:ascii="Wingdings" w:hAnsi="Wingdings"/>
    </w:rPr>
  </w:style>
  <w:style w:type="character" w:customStyle="1" w:styleId="WW8Num9z1">
    <w:name w:val="WW8Num9z1"/>
    <w:rsid w:val="00F828B8"/>
    <w:rPr>
      <w:rFonts w:ascii="Courier New" w:hAnsi="Courier New" w:cs="Courier New"/>
    </w:rPr>
  </w:style>
  <w:style w:type="character" w:customStyle="1" w:styleId="WW8Num9z2">
    <w:name w:val="WW8Num9z2"/>
    <w:rsid w:val="00F828B8"/>
    <w:rPr>
      <w:rFonts w:ascii="Wingdings" w:hAnsi="Wingdings"/>
    </w:rPr>
  </w:style>
  <w:style w:type="character" w:customStyle="1" w:styleId="11">
    <w:name w:val="Основной шрифт абзаца1"/>
    <w:rsid w:val="00F828B8"/>
  </w:style>
  <w:style w:type="character" w:customStyle="1" w:styleId="a6">
    <w:name w:val="Символ сноски"/>
    <w:basedOn w:val="11"/>
    <w:rsid w:val="00F828B8"/>
    <w:rPr>
      <w:vertAlign w:val="superscript"/>
    </w:rPr>
  </w:style>
  <w:style w:type="character" w:customStyle="1" w:styleId="a7">
    <w:name w:val="Основной текст Знак"/>
    <w:basedOn w:val="11"/>
    <w:rsid w:val="00F828B8"/>
    <w:rPr>
      <w:sz w:val="24"/>
      <w:szCs w:val="24"/>
      <w:lang w:val="ru-RU" w:eastAsia="ar-SA" w:bidi="ar-SA"/>
    </w:rPr>
  </w:style>
  <w:style w:type="character" w:styleId="a8">
    <w:name w:val="page number"/>
    <w:basedOn w:val="11"/>
    <w:rsid w:val="00F828B8"/>
  </w:style>
  <w:style w:type="character" w:customStyle="1" w:styleId="12">
    <w:name w:val="Знак сноски1"/>
    <w:rsid w:val="00F828B8"/>
    <w:rPr>
      <w:vertAlign w:val="superscript"/>
    </w:rPr>
  </w:style>
  <w:style w:type="character" w:customStyle="1" w:styleId="a9">
    <w:name w:val="Символы концевой сноски"/>
    <w:rsid w:val="00F828B8"/>
    <w:rPr>
      <w:vertAlign w:val="superscript"/>
    </w:rPr>
  </w:style>
  <w:style w:type="character" w:customStyle="1" w:styleId="WW-">
    <w:name w:val="WW-Символы концевой сноски"/>
    <w:rsid w:val="00F828B8"/>
  </w:style>
  <w:style w:type="character" w:customStyle="1" w:styleId="13">
    <w:name w:val="Знак концевой сноски1"/>
    <w:rsid w:val="00F828B8"/>
    <w:rPr>
      <w:vertAlign w:val="superscript"/>
    </w:rPr>
  </w:style>
  <w:style w:type="character" w:customStyle="1" w:styleId="WW8Num11z1">
    <w:name w:val="WW8Num11z1"/>
    <w:rsid w:val="00F828B8"/>
    <w:rPr>
      <w:rFonts w:ascii="Courier New" w:hAnsi="Courier New" w:cs="Courier New"/>
    </w:rPr>
  </w:style>
  <w:style w:type="character" w:customStyle="1" w:styleId="WW8Num11z2">
    <w:name w:val="WW8Num11z2"/>
    <w:rsid w:val="00F828B8"/>
    <w:rPr>
      <w:rFonts w:ascii="Wingdings" w:hAnsi="Wingdings"/>
    </w:rPr>
  </w:style>
  <w:style w:type="character" w:styleId="aa">
    <w:name w:val="line number"/>
    <w:semiHidden/>
    <w:rsid w:val="00F828B8"/>
  </w:style>
  <w:style w:type="character" w:styleId="ab">
    <w:name w:val="footnote reference"/>
    <w:semiHidden/>
    <w:rsid w:val="00F828B8"/>
    <w:rPr>
      <w:vertAlign w:val="superscript"/>
    </w:rPr>
  </w:style>
  <w:style w:type="character" w:styleId="ac">
    <w:name w:val="endnote reference"/>
    <w:semiHidden/>
    <w:rsid w:val="00F828B8"/>
    <w:rPr>
      <w:vertAlign w:val="superscript"/>
    </w:rPr>
  </w:style>
  <w:style w:type="character" w:customStyle="1" w:styleId="ad">
    <w:name w:val="Маркеры списка"/>
    <w:rsid w:val="00F828B8"/>
    <w:rPr>
      <w:rFonts w:ascii="OpenSymbol" w:eastAsia="OpenSymbol" w:hAnsi="OpenSymbol" w:cs="OpenSymbol"/>
    </w:rPr>
  </w:style>
  <w:style w:type="character" w:customStyle="1" w:styleId="ae">
    <w:name w:val="Символ нумерации"/>
    <w:rsid w:val="00F828B8"/>
  </w:style>
  <w:style w:type="paragraph" w:customStyle="1" w:styleId="a0">
    <w:name w:val="Заголовок"/>
    <w:basedOn w:val="a"/>
    <w:next w:val="a1"/>
    <w:rsid w:val="00F828B8"/>
    <w:pPr>
      <w:keepNext/>
      <w:suppressAutoHyphens/>
      <w:spacing w:before="240" w:after="120" w:line="240" w:lineRule="auto"/>
    </w:pPr>
    <w:rPr>
      <w:rFonts w:ascii="Arial" w:eastAsia="MS Mincho" w:hAnsi="Arial" w:cs="Tahoma"/>
      <w:kern w:val="1"/>
      <w:sz w:val="28"/>
      <w:szCs w:val="28"/>
      <w:lang w:eastAsia="ar-SA"/>
    </w:rPr>
  </w:style>
  <w:style w:type="paragraph" w:styleId="a1">
    <w:name w:val="Body Text"/>
    <w:basedOn w:val="a"/>
    <w:link w:val="14"/>
    <w:semiHidden/>
    <w:rsid w:val="00F828B8"/>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14">
    <w:name w:val="Основной текст Знак1"/>
    <w:basedOn w:val="a2"/>
    <w:link w:val="a1"/>
    <w:semiHidden/>
    <w:rsid w:val="00F828B8"/>
    <w:rPr>
      <w:rFonts w:ascii="Times New Roman" w:eastAsia="Times New Roman" w:hAnsi="Times New Roman" w:cs="Times New Roman"/>
      <w:kern w:val="1"/>
      <w:sz w:val="24"/>
      <w:szCs w:val="24"/>
      <w:lang w:eastAsia="ar-SA"/>
    </w:rPr>
  </w:style>
  <w:style w:type="paragraph" w:styleId="af">
    <w:name w:val="List"/>
    <w:basedOn w:val="a1"/>
    <w:semiHidden/>
    <w:rsid w:val="00F828B8"/>
    <w:rPr>
      <w:rFonts w:cs="Tahoma"/>
    </w:rPr>
  </w:style>
  <w:style w:type="paragraph" w:customStyle="1" w:styleId="22">
    <w:name w:val="Название2"/>
    <w:basedOn w:val="a"/>
    <w:rsid w:val="00F828B8"/>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23">
    <w:name w:val="Указатель2"/>
    <w:basedOn w:val="a"/>
    <w:rsid w:val="00F828B8"/>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15">
    <w:name w:val="Название1"/>
    <w:basedOn w:val="a"/>
    <w:rsid w:val="00F828B8"/>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16">
    <w:name w:val="Указатель1"/>
    <w:basedOn w:val="a"/>
    <w:rsid w:val="00F828B8"/>
    <w:pPr>
      <w:suppressLineNumbers/>
      <w:suppressAutoHyphens/>
      <w:spacing w:after="0" w:line="240" w:lineRule="auto"/>
    </w:pPr>
    <w:rPr>
      <w:rFonts w:ascii="Times New Roman" w:eastAsia="Times New Roman" w:hAnsi="Times New Roman" w:cs="Tahoma"/>
      <w:kern w:val="1"/>
      <w:sz w:val="24"/>
      <w:szCs w:val="24"/>
      <w:lang w:eastAsia="ar-SA"/>
    </w:rPr>
  </w:style>
  <w:style w:type="paragraph" w:styleId="af0">
    <w:name w:val="Normal (Web)"/>
    <w:aliases w:val="Обычный (Web)"/>
    <w:basedOn w:val="a"/>
    <w:rsid w:val="00F828B8"/>
    <w:pP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210">
    <w:name w:val="Список 21"/>
    <w:basedOn w:val="a"/>
    <w:rsid w:val="00F828B8"/>
    <w:pPr>
      <w:suppressAutoHyphens/>
      <w:spacing w:after="0" w:line="240" w:lineRule="auto"/>
      <w:ind w:left="566" w:hanging="283"/>
    </w:pPr>
    <w:rPr>
      <w:rFonts w:ascii="Times New Roman" w:eastAsia="Times New Roman" w:hAnsi="Times New Roman" w:cs="Times New Roman"/>
      <w:kern w:val="1"/>
      <w:sz w:val="24"/>
      <w:szCs w:val="24"/>
      <w:lang w:eastAsia="ar-SA"/>
    </w:rPr>
  </w:style>
  <w:style w:type="paragraph" w:customStyle="1" w:styleId="211">
    <w:name w:val="Основной текст с отступом 21"/>
    <w:basedOn w:val="a"/>
    <w:rsid w:val="00F828B8"/>
    <w:pPr>
      <w:suppressAutoHyphens/>
      <w:spacing w:after="120" w:line="480" w:lineRule="auto"/>
      <w:ind w:left="283"/>
    </w:pPr>
    <w:rPr>
      <w:rFonts w:ascii="Times New Roman" w:eastAsia="Times New Roman" w:hAnsi="Times New Roman" w:cs="Times New Roman"/>
      <w:kern w:val="1"/>
      <w:sz w:val="24"/>
      <w:szCs w:val="24"/>
      <w:lang w:eastAsia="ar-SA"/>
    </w:rPr>
  </w:style>
  <w:style w:type="paragraph" w:styleId="af1">
    <w:name w:val="footnote text"/>
    <w:basedOn w:val="a"/>
    <w:link w:val="af2"/>
    <w:semiHidden/>
    <w:rsid w:val="00F828B8"/>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2">
    <w:name w:val="Текст сноски Знак"/>
    <w:basedOn w:val="a2"/>
    <w:link w:val="af1"/>
    <w:semiHidden/>
    <w:rsid w:val="00F828B8"/>
    <w:rPr>
      <w:rFonts w:ascii="Times New Roman" w:eastAsia="Times New Roman" w:hAnsi="Times New Roman" w:cs="Times New Roman"/>
      <w:kern w:val="1"/>
      <w:sz w:val="20"/>
      <w:szCs w:val="20"/>
      <w:lang w:eastAsia="ar-SA"/>
    </w:rPr>
  </w:style>
  <w:style w:type="paragraph" w:customStyle="1" w:styleId="212">
    <w:name w:val="Основной текст 21"/>
    <w:basedOn w:val="a"/>
    <w:rsid w:val="00F828B8"/>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24">
    <w:name w:val="Знак2"/>
    <w:basedOn w:val="a"/>
    <w:rsid w:val="00F828B8"/>
    <w:pPr>
      <w:tabs>
        <w:tab w:val="left" w:pos="708"/>
      </w:tabs>
      <w:suppressAutoHyphens/>
      <w:spacing w:after="160" w:line="240" w:lineRule="exact"/>
    </w:pPr>
    <w:rPr>
      <w:rFonts w:ascii="Verdana" w:eastAsia="Times New Roman" w:hAnsi="Verdana" w:cs="Verdana"/>
      <w:kern w:val="1"/>
      <w:sz w:val="20"/>
      <w:szCs w:val="20"/>
      <w:lang w:val="en-US" w:eastAsia="ar-SA"/>
    </w:rPr>
  </w:style>
  <w:style w:type="paragraph" w:styleId="af3">
    <w:name w:val="footer"/>
    <w:basedOn w:val="a"/>
    <w:link w:val="af4"/>
    <w:rsid w:val="00F828B8"/>
    <w:pPr>
      <w:tabs>
        <w:tab w:val="center" w:pos="4677"/>
        <w:tab w:val="right" w:pos="9355"/>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f4">
    <w:name w:val="Нижний колонтитул Знак"/>
    <w:basedOn w:val="a2"/>
    <w:link w:val="af3"/>
    <w:rsid w:val="00F828B8"/>
    <w:rPr>
      <w:rFonts w:ascii="Times New Roman" w:eastAsia="Times New Roman" w:hAnsi="Times New Roman" w:cs="Times New Roman"/>
      <w:kern w:val="1"/>
      <w:sz w:val="24"/>
      <w:szCs w:val="24"/>
      <w:lang w:eastAsia="ar-SA"/>
    </w:rPr>
  </w:style>
  <w:style w:type="paragraph" w:styleId="af5">
    <w:name w:val="Balloon Text"/>
    <w:basedOn w:val="a"/>
    <w:link w:val="af6"/>
    <w:rsid w:val="00F828B8"/>
    <w:pPr>
      <w:suppressAutoHyphens/>
      <w:spacing w:after="0" w:line="240" w:lineRule="auto"/>
    </w:pPr>
    <w:rPr>
      <w:rFonts w:ascii="Tahoma" w:eastAsia="Times New Roman" w:hAnsi="Tahoma" w:cs="Tahoma"/>
      <w:kern w:val="1"/>
      <w:sz w:val="16"/>
      <w:szCs w:val="16"/>
      <w:lang w:eastAsia="ar-SA"/>
    </w:rPr>
  </w:style>
  <w:style w:type="character" w:customStyle="1" w:styleId="af6">
    <w:name w:val="Текст выноски Знак"/>
    <w:basedOn w:val="a2"/>
    <w:link w:val="af5"/>
    <w:rsid w:val="00F828B8"/>
    <w:rPr>
      <w:rFonts w:ascii="Tahoma" w:eastAsia="Times New Roman" w:hAnsi="Tahoma" w:cs="Tahoma"/>
      <w:kern w:val="1"/>
      <w:sz w:val="16"/>
      <w:szCs w:val="16"/>
      <w:lang w:eastAsia="ar-SA"/>
    </w:rPr>
  </w:style>
  <w:style w:type="paragraph" w:customStyle="1" w:styleId="ConsPlusNormal">
    <w:name w:val="ConsPlusNormal"/>
    <w:uiPriority w:val="99"/>
    <w:rsid w:val="00F828B8"/>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PlusNonformat">
    <w:name w:val="ConsPlusNonformat"/>
    <w:rsid w:val="00F828B8"/>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af7">
    <w:name w:val="Содержимое таблицы"/>
    <w:basedOn w:val="a"/>
    <w:uiPriority w:val="99"/>
    <w:rsid w:val="00F828B8"/>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8">
    <w:name w:val="Заголовок таблицы"/>
    <w:basedOn w:val="af7"/>
    <w:rsid w:val="00F828B8"/>
    <w:pPr>
      <w:jc w:val="center"/>
    </w:pPr>
    <w:rPr>
      <w:b/>
      <w:bCs/>
    </w:rPr>
  </w:style>
  <w:style w:type="paragraph" w:customStyle="1" w:styleId="af9">
    <w:name w:val="Содержимое врезки"/>
    <w:basedOn w:val="a1"/>
    <w:rsid w:val="00F828B8"/>
  </w:style>
  <w:style w:type="paragraph" w:styleId="afa">
    <w:name w:val="header"/>
    <w:basedOn w:val="a"/>
    <w:link w:val="afb"/>
    <w:uiPriority w:val="99"/>
    <w:rsid w:val="00F828B8"/>
    <w:pPr>
      <w:tabs>
        <w:tab w:val="center" w:pos="4677"/>
        <w:tab w:val="right" w:pos="9355"/>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fb">
    <w:name w:val="Верхний колонтитул Знак"/>
    <w:basedOn w:val="a2"/>
    <w:link w:val="afa"/>
    <w:uiPriority w:val="99"/>
    <w:rsid w:val="00F828B8"/>
    <w:rPr>
      <w:rFonts w:ascii="Times New Roman" w:eastAsia="Times New Roman" w:hAnsi="Times New Roman" w:cs="Times New Roman"/>
      <w:kern w:val="1"/>
      <w:sz w:val="24"/>
      <w:szCs w:val="24"/>
      <w:lang w:eastAsia="ar-SA"/>
    </w:rPr>
  </w:style>
  <w:style w:type="character" w:customStyle="1" w:styleId="normaltextrun">
    <w:name w:val="normaltextrun"/>
    <w:rsid w:val="00F828B8"/>
  </w:style>
  <w:style w:type="character" w:customStyle="1" w:styleId="eop">
    <w:name w:val="eop"/>
    <w:rsid w:val="00F828B8"/>
  </w:style>
  <w:style w:type="paragraph" w:customStyle="1" w:styleId="c13">
    <w:name w:val="c13"/>
    <w:basedOn w:val="a"/>
    <w:rsid w:val="00F828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2"/>
    <w:rsid w:val="00F828B8"/>
  </w:style>
  <w:style w:type="character" w:customStyle="1" w:styleId="c0">
    <w:name w:val="c0"/>
    <w:basedOn w:val="a2"/>
    <w:rsid w:val="00F828B8"/>
  </w:style>
  <w:style w:type="paragraph" w:customStyle="1" w:styleId="17">
    <w:name w:val="Абзац списка1"/>
    <w:basedOn w:val="a"/>
    <w:rsid w:val="00F828B8"/>
    <w:pPr>
      <w:spacing w:after="0" w:line="240" w:lineRule="auto"/>
      <w:ind w:left="720"/>
    </w:pPr>
    <w:rPr>
      <w:rFonts w:ascii="Times New Roman" w:eastAsia="Calibri" w:hAnsi="Times New Roman" w:cs="Times New Roman"/>
      <w:sz w:val="24"/>
      <w:szCs w:val="24"/>
      <w:lang w:eastAsia="ru-RU"/>
    </w:rPr>
  </w:style>
  <w:style w:type="paragraph" w:customStyle="1" w:styleId="c19">
    <w:name w:val="c19"/>
    <w:basedOn w:val="a"/>
    <w:rsid w:val="00F828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2"/>
    <w:rsid w:val="00F828B8"/>
  </w:style>
  <w:style w:type="character" w:styleId="afc">
    <w:name w:val="Hyperlink"/>
    <w:uiPriority w:val="99"/>
    <w:rsid w:val="00F828B8"/>
    <w:rPr>
      <w:color w:val="0000FF"/>
      <w:u w:val="single"/>
    </w:rPr>
  </w:style>
  <w:style w:type="character" w:styleId="afd">
    <w:name w:val="Strong"/>
    <w:basedOn w:val="a2"/>
    <w:qFormat/>
    <w:rsid w:val="00C51A50"/>
    <w:rPr>
      <w:b/>
      <w:bCs/>
    </w:rPr>
  </w:style>
  <w:style w:type="paragraph" w:customStyle="1" w:styleId="18">
    <w:name w:val="Текст1"/>
    <w:basedOn w:val="a"/>
    <w:rsid w:val="004B5A13"/>
    <w:pPr>
      <w:spacing w:after="0" w:line="240" w:lineRule="auto"/>
    </w:pPr>
    <w:rPr>
      <w:rFonts w:ascii="Courier New" w:eastAsia="Times New Roman" w:hAnsi="Courier New" w:cs="Courier New"/>
      <w:sz w:val="20"/>
      <w:szCs w:val="20"/>
      <w:lang w:eastAsia="ar-SA"/>
    </w:rPr>
  </w:style>
  <w:style w:type="paragraph" w:styleId="afe">
    <w:name w:val="List Paragraph"/>
    <w:basedOn w:val="a"/>
    <w:uiPriority w:val="34"/>
    <w:qFormat/>
    <w:rsid w:val="00BC29BA"/>
    <w:pPr>
      <w:ind w:left="720"/>
      <w:contextualSpacing/>
    </w:pPr>
    <w:rPr>
      <w:rFonts w:ascii="Calibri" w:eastAsia="Calibri" w:hAnsi="Calibri" w:cs="Times New Roman"/>
    </w:rPr>
  </w:style>
  <w:style w:type="paragraph" w:styleId="31">
    <w:name w:val="Body Text Indent 3"/>
    <w:basedOn w:val="a"/>
    <w:link w:val="32"/>
    <w:uiPriority w:val="99"/>
    <w:semiHidden/>
    <w:unhideWhenUsed/>
    <w:rsid w:val="00F0175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2"/>
    <w:link w:val="31"/>
    <w:uiPriority w:val="99"/>
    <w:semiHidden/>
    <w:rsid w:val="00F01755"/>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909460853">
      <w:bodyDiv w:val="1"/>
      <w:marLeft w:val="0"/>
      <w:marRight w:val="0"/>
      <w:marTop w:val="0"/>
      <w:marBottom w:val="0"/>
      <w:divBdr>
        <w:top w:val="none" w:sz="0" w:space="0" w:color="auto"/>
        <w:left w:val="none" w:sz="0" w:space="0" w:color="auto"/>
        <w:bottom w:val="none" w:sz="0" w:space="0" w:color="auto"/>
        <w:right w:val="none" w:sz="0" w:space="0" w:color="auto"/>
      </w:divBdr>
    </w:div>
    <w:div w:id="991376058">
      <w:bodyDiv w:val="1"/>
      <w:marLeft w:val="0"/>
      <w:marRight w:val="0"/>
      <w:marTop w:val="0"/>
      <w:marBottom w:val="0"/>
      <w:divBdr>
        <w:top w:val="none" w:sz="0" w:space="0" w:color="auto"/>
        <w:left w:val="none" w:sz="0" w:space="0" w:color="auto"/>
        <w:bottom w:val="none" w:sz="0" w:space="0" w:color="auto"/>
        <w:right w:val="none" w:sz="0" w:space="0" w:color="auto"/>
      </w:divBdr>
    </w:div>
    <w:div w:id="116951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lgakov.ru/labirint/literatura_dlja_vuzov_fizicheskoy_kultury/gimnastika_uchebnik/" TargetMode="External"/><Relationship Id="rId13" Type="http://schemas.openxmlformats.org/officeDocument/2006/relationships/hyperlink" Target="http://www.olympic.ru"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nastavleniya.ru/" TargetMode="External"/><Relationship Id="rId34" Type="http://schemas.openxmlformats.org/officeDocument/2006/relationships/hyperlink" Target="http://www.bibliotekar.ru/spravochnik-79/14.htm" TargetMode="External"/><Relationship Id="rId7" Type="http://schemas.openxmlformats.org/officeDocument/2006/relationships/hyperlink" Target="http://www.bulgakov.ru/labirint/literatura_dlja_vuzov_fizicheskoy_kultury/slovar_terminov_gimnastiki_i_osnov_khoreografii/" TargetMode="External"/><Relationship Id="rId12" Type="http://schemas.openxmlformats.org/officeDocument/2006/relationships/hyperlink" Target="http://www.36sport.ru/" TargetMode="External"/><Relationship Id="rId17" Type="http://schemas.openxmlformats.org/officeDocument/2006/relationships/hyperlink" Target="http://pravosport.blogsport.com/" TargetMode="External"/><Relationship Id="rId25" Type="http://schemas.openxmlformats.org/officeDocument/2006/relationships/footer" Target="footer4.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yperlink" Target="http://www.mossport.ru/" TargetMode="External"/><Relationship Id="rId20" Type="http://schemas.openxmlformats.org/officeDocument/2006/relationships/hyperlink" Target="http://ru.wikipedia.org/" TargetMode="Externa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istm.gov.ru/" TargetMode="External"/><Relationship Id="rId24" Type="http://schemas.openxmlformats.org/officeDocument/2006/relationships/footer" Target="footer3.xm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http://www.eurosport.com" TargetMode="External"/><Relationship Id="rId23" Type="http://schemas.openxmlformats.org/officeDocument/2006/relationships/footer" Target="footer2.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hyperlink" Target="http://www.vrn/ru/ic/syst.html" TargetMode="External"/><Relationship Id="rId19" Type="http://schemas.openxmlformats.org/officeDocument/2006/relationships/header" Target="header2.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yperlink" Target="http://www.bulgakov.ru/labirint/literatura_dlja_vuzov_fizicheskoy_kultury/fizicheskoe_vospitanie_studentovuchebposobie/" TargetMode="External"/><Relationship Id="rId14" Type="http://schemas.openxmlformats.org/officeDocument/2006/relationships/hyperlink" Target="http://www.scli.ru/dbs/db_online.asp" TargetMode="External"/><Relationship Id="rId22" Type="http://schemas.openxmlformats.org/officeDocument/2006/relationships/footer" Target="footer1.xm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143</Pages>
  <Words>26759</Words>
  <Characters>152531</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FPET</Company>
  <LinksUpToDate>false</LinksUpToDate>
  <CharactersWithSpaces>178933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met2</dc:creator>
  <cp:keywords/>
  <dc:description/>
  <cp:lastModifiedBy>met2</cp:lastModifiedBy>
  <cp:revision>2</cp:revision>
  <cp:lastPrinted>2019-10-07T05:02:00Z</cp:lastPrinted>
  <dcterms:created xsi:type="dcterms:W3CDTF">2019-10-07T05:02:00Z</dcterms:created>
  <dcterms:modified xsi:type="dcterms:W3CDTF">2019-10-07T05:02:00Z</dcterms:modified>
</cp:coreProperties>
</file>